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79" w:rsidRDefault="00872679" w:rsidP="00872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  <w:lang w:bidi="mr-IN"/>
        </w:rPr>
      </w:pP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 xml:space="preserve">                                              T.Y.B.A. History</w:t>
      </w:r>
    </w:p>
    <w:p w:rsidR="00872679" w:rsidRDefault="00872679" w:rsidP="00872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 2011-12</w:t>
      </w:r>
    </w:p>
    <w:p w:rsidR="00872679" w:rsidRDefault="00872679" w:rsidP="00872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bidi="mr-IN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mr-IN"/>
        </w:rPr>
        <w:t xml:space="preserve">                 S-IV  History of Transformation in Modern Maharashtra</w:t>
      </w:r>
    </w:p>
    <w:p w:rsidR="00872679" w:rsidRDefault="00872679" w:rsidP="00872679">
      <w:pPr>
        <w:jc w:val="center"/>
        <w:rPr>
          <w:rFonts w:ascii="Times New Roman" w:hAnsi="Times New Roman" w:cs="Times New Roman"/>
          <w:b/>
          <w:bCs/>
          <w:sz w:val="27"/>
          <w:szCs w:val="27"/>
          <w:lang w:bidi="mr-IN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mr-IN"/>
        </w:rPr>
        <w:t>(1818-1960)</w:t>
      </w:r>
    </w:p>
    <w:p w:rsidR="00872679" w:rsidRPr="00E83D0A" w:rsidRDefault="00872679" w:rsidP="008726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mr-IN"/>
        </w:rPr>
        <w:t>PROF. KAKADE L.B.</w:t>
      </w:r>
    </w:p>
    <w:tbl>
      <w:tblPr>
        <w:tblStyle w:val="TableGrid"/>
        <w:tblpPr w:leftFromText="180" w:rightFromText="180" w:vertAnchor="text" w:horzAnchor="margin" w:tblpY="416"/>
        <w:tblW w:w="0" w:type="auto"/>
        <w:tblLook w:val="04A0"/>
      </w:tblPr>
      <w:tblGrid>
        <w:gridCol w:w="858"/>
        <w:gridCol w:w="1023"/>
        <w:gridCol w:w="6200"/>
        <w:gridCol w:w="1161"/>
      </w:tblGrid>
      <w:tr w:rsidR="00872679" w:rsidTr="00356F92">
        <w:tc>
          <w:tcPr>
            <w:tcW w:w="858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023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200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61" w:type="dxa"/>
          </w:tcPr>
          <w:p w:rsidR="00872679" w:rsidRDefault="00872679" w:rsidP="00356F92">
            <w:r>
              <w:t>PERIOD</w:t>
            </w:r>
          </w:p>
        </w:tc>
      </w:tr>
      <w:tr w:rsidR="00872679" w:rsidTr="00356F92">
        <w:tc>
          <w:tcPr>
            <w:tcW w:w="858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JUNE</w:t>
            </w:r>
          </w:p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</w:p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0" w:type="dxa"/>
          </w:tcPr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1. Foundation of Modernity</w:t>
            </w:r>
          </w:p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A) Sources of inspiration from Medieval History</w:t>
            </w:r>
          </w:p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1. Social contribution of Bhakti Movement 02</w:t>
            </w:r>
          </w:p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2. Foundation of Swarajya, Maharashtra Dharma and Potentials</w:t>
            </w:r>
          </w:p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of change in 18</w:t>
            </w:r>
            <w:r>
              <w:rPr>
                <w:rFonts w:ascii="Times New Roman" w:hAnsi="Times New Roman" w:cs="Times New Roman"/>
                <w:sz w:val="16"/>
                <w:szCs w:val="16"/>
                <w:lang w:bidi="mr-IN"/>
              </w:rPr>
              <w:t xml:space="preserve">th </w:t>
            </w: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century 04</w:t>
            </w:r>
          </w:p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B) British administration in Maharashtra and its Political, Social,</w:t>
            </w:r>
          </w:p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Economic and Cultural impact.</w:t>
            </w:r>
          </w:p>
        </w:tc>
        <w:tc>
          <w:tcPr>
            <w:tcW w:w="1161" w:type="dxa"/>
          </w:tcPr>
          <w:p w:rsidR="00872679" w:rsidRDefault="00872679" w:rsidP="00356F92">
            <w:r>
              <w:t>8</w:t>
            </w:r>
          </w:p>
        </w:tc>
      </w:tr>
      <w:tr w:rsidR="00872679" w:rsidTr="00356F92">
        <w:tc>
          <w:tcPr>
            <w:tcW w:w="858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200" w:type="dxa"/>
          </w:tcPr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National Movement :</w:t>
            </w:r>
          </w:p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1. Revolts against British Power. </w:t>
            </w:r>
          </w:p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2. Rise of Nationalism and Political organization : Bombay Associationand Pune Sarvajanik Sabha </w:t>
            </w:r>
          </w:p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3. Foundation of Indian National Congress and Moderate phase </w:t>
            </w:r>
          </w:p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4. Era of Extremists 04</w:t>
            </w:r>
          </w:p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5. Contribution of Revolutionaries 04</w:t>
            </w:r>
          </w:p>
          <w:p w:rsidR="00872679" w:rsidRPr="003F5681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6. Era of Mass movement and achievement of Independence </w:t>
            </w:r>
          </w:p>
        </w:tc>
        <w:tc>
          <w:tcPr>
            <w:tcW w:w="1161" w:type="dxa"/>
          </w:tcPr>
          <w:p w:rsidR="00872679" w:rsidRDefault="00872679" w:rsidP="00356F92">
            <w:r>
              <w:t>8</w:t>
            </w:r>
          </w:p>
        </w:tc>
      </w:tr>
      <w:tr w:rsidR="00872679" w:rsidTr="00356F92">
        <w:tc>
          <w:tcPr>
            <w:tcW w:w="858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6200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3. Samyukta Maharashtra Movement and creation of Maharashtra State </w:t>
            </w:r>
          </w:p>
        </w:tc>
        <w:tc>
          <w:tcPr>
            <w:tcW w:w="1161" w:type="dxa"/>
          </w:tcPr>
          <w:p w:rsidR="00872679" w:rsidRDefault="00872679" w:rsidP="00356F92">
            <w:r>
              <w:t>8</w:t>
            </w:r>
          </w:p>
        </w:tc>
      </w:tr>
      <w:tr w:rsidR="00872679" w:rsidTr="00356F92">
        <w:tc>
          <w:tcPr>
            <w:tcW w:w="858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6200" w:type="dxa"/>
          </w:tcPr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4. Education :1. 19</w:t>
            </w:r>
            <w:r>
              <w:rPr>
                <w:rFonts w:ascii="Times New Roman" w:hAnsi="Times New Roman" w:cs="Times New Roman"/>
                <w:sz w:val="16"/>
                <w:szCs w:val="16"/>
                <w:lang w:bidi="mr-IN"/>
              </w:rPr>
              <w:t xml:space="preserve">th </w:t>
            </w: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Century- Western Education, Experiments in National Education </w:t>
            </w:r>
          </w:p>
          <w:p w:rsidR="00872679" w:rsidRPr="002B2CF1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2. 20</w:t>
            </w:r>
            <w:r>
              <w:rPr>
                <w:rFonts w:ascii="Times New Roman" w:hAnsi="Times New Roman" w:cs="Times New Roman"/>
                <w:sz w:val="16"/>
                <w:szCs w:val="16"/>
                <w:lang w:bidi="mr-IN"/>
              </w:rPr>
              <w:t xml:space="preserve">th </w:t>
            </w: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Century- Pre-Independence and Post-Independence period,Social expansion of Education, Experiments in Mass Education . </w:t>
            </w:r>
          </w:p>
        </w:tc>
        <w:tc>
          <w:tcPr>
            <w:tcW w:w="1161" w:type="dxa"/>
          </w:tcPr>
          <w:p w:rsidR="00872679" w:rsidRDefault="00872679" w:rsidP="00356F92">
            <w:r>
              <w:t>8</w:t>
            </w:r>
          </w:p>
        </w:tc>
      </w:tr>
      <w:tr w:rsidR="00872679" w:rsidTr="00356F92">
        <w:tc>
          <w:tcPr>
            <w:tcW w:w="858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0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872679" w:rsidRDefault="00872679" w:rsidP="00356F92"/>
        </w:tc>
      </w:tr>
      <w:tr w:rsidR="00872679" w:rsidTr="00356F92">
        <w:tc>
          <w:tcPr>
            <w:tcW w:w="858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6200" w:type="dxa"/>
          </w:tcPr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5. Social Reform and Struggle for Equality :</w:t>
            </w:r>
          </w:p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1. Religious Reform Movement </w:t>
            </w:r>
          </w:p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2. Reformism Pertaining to Caste-system, Non-Brahmin and Dalit Movements. </w:t>
            </w:r>
          </w:p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3. Reformism pertaining to Women’s emancipation 04</w:t>
            </w:r>
          </w:p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4. Institutional Experiments for Reforms-Prathana Samaj,</w:t>
            </w:r>
          </w:p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Satyashodhak Samaj, Depressed Classes Mission etc.</w:t>
            </w:r>
          </w:p>
        </w:tc>
        <w:tc>
          <w:tcPr>
            <w:tcW w:w="1161" w:type="dxa"/>
          </w:tcPr>
          <w:p w:rsidR="00872679" w:rsidRDefault="00872679" w:rsidP="00356F92">
            <w:r>
              <w:t>8</w:t>
            </w:r>
          </w:p>
        </w:tc>
      </w:tr>
      <w:tr w:rsidR="00872679" w:rsidTr="00356F92">
        <w:tc>
          <w:tcPr>
            <w:tcW w:w="858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3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6200" w:type="dxa"/>
          </w:tcPr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New Economic Life :</w:t>
            </w:r>
          </w:p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1. British Economy and Revenue system 04</w:t>
            </w:r>
          </w:p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2. Rise of economic nationalism and critique of exploitation 04</w:t>
            </w:r>
          </w:p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3. Changes in means of transportation, Commercialization of Agriculture,Industrialization and Urbanization. 04</w:t>
            </w:r>
          </w:p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4. Co-operative movement</w:t>
            </w:r>
          </w:p>
        </w:tc>
        <w:tc>
          <w:tcPr>
            <w:tcW w:w="1161" w:type="dxa"/>
          </w:tcPr>
          <w:p w:rsidR="00872679" w:rsidRDefault="00872679" w:rsidP="00356F92">
            <w:r>
              <w:t>10</w:t>
            </w:r>
          </w:p>
        </w:tc>
      </w:tr>
      <w:tr w:rsidR="00872679" w:rsidTr="00356F92">
        <w:tc>
          <w:tcPr>
            <w:tcW w:w="858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200" w:type="dxa"/>
          </w:tcPr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7. Movement of working classes :</w:t>
            </w:r>
          </w:p>
          <w:p w:rsidR="00872679" w:rsidRDefault="00872679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1. Peasants </w:t>
            </w:r>
          </w:p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2. Workers</w:t>
            </w:r>
          </w:p>
        </w:tc>
        <w:tc>
          <w:tcPr>
            <w:tcW w:w="1161" w:type="dxa"/>
          </w:tcPr>
          <w:p w:rsidR="00872679" w:rsidRDefault="00872679" w:rsidP="00356F92">
            <w:r>
              <w:t>11</w:t>
            </w:r>
          </w:p>
        </w:tc>
      </w:tr>
      <w:tr w:rsidR="00872679" w:rsidTr="00356F92">
        <w:tc>
          <w:tcPr>
            <w:tcW w:w="858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</w:tcPr>
          <w:p w:rsidR="00872679" w:rsidRPr="00860749" w:rsidRDefault="00872679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200" w:type="dxa"/>
          </w:tcPr>
          <w:p w:rsidR="00872679" w:rsidRDefault="00872679" w:rsidP="00356F92">
            <w:r w:rsidRPr="009919E6"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8. Social change and Marathi literature : Brief survey 06</w:t>
            </w:r>
          </w:p>
        </w:tc>
        <w:tc>
          <w:tcPr>
            <w:tcW w:w="1161" w:type="dxa"/>
          </w:tcPr>
          <w:p w:rsidR="00872679" w:rsidRDefault="00872679" w:rsidP="00356F92">
            <w:r>
              <w:t>4</w:t>
            </w:r>
          </w:p>
        </w:tc>
      </w:tr>
    </w:tbl>
    <w:p w:rsidR="00872679" w:rsidRDefault="00872679" w:rsidP="00872679"/>
    <w:p w:rsidR="007235A6" w:rsidRDefault="00872679"/>
    <w:sectPr w:rsidR="007235A6" w:rsidSect="00896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2679"/>
    <w:rsid w:val="00750D78"/>
    <w:rsid w:val="00872679"/>
    <w:rsid w:val="00C53E3D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67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1</cp:revision>
  <dcterms:created xsi:type="dcterms:W3CDTF">2017-03-25T04:59:00Z</dcterms:created>
  <dcterms:modified xsi:type="dcterms:W3CDTF">2017-03-25T05:01:00Z</dcterms:modified>
</cp:coreProperties>
</file>