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0F" w:rsidRPr="00991C0F" w:rsidRDefault="00991C0F" w:rsidP="00991C0F">
      <w:pPr>
        <w:jc w:val="center"/>
        <w:rPr>
          <w:b/>
          <w:bCs/>
        </w:rPr>
      </w:pPr>
      <w:r w:rsidRPr="00991C0F">
        <w:rPr>
          <w:b/>
          <w:bCs/>
        </w:rPr>
        <w:t>Annual Teaching Planning 2015-2016</w:t>
      </w:r>
    </w:p>
    <w:p w:rsidR="00991C0F" w:rsidRPr="00991C0F" w:rsidRDefault="00991C0F" w:rsidP="00991C0F">
      <w:pPr>
        <w:jc w:val="center"/>
        <w:rPr>
          <w:b/>
          <w:bCs/>
        </w:rPr>
      </w:pPr>
      <w:r w:rsidRPr="00991C0F">
        <w:rPr>
          <w:b/>
          <w:bCs/>
        </w:rPr>
        <w:t>S.Y. B.Com.</w:t>
      </w:r>
    </w:p>
    <w:p w:rsidR="00991C0F" w:rsidRPr="00991C0F" w:rsidRDefault="00991C0F" w:rsidP="00991C0F">
      <w:pPr>
        <w:jc w:val="center"/>
        <w:rPr>
          <w:b/>
          <w:bCs/>
        </w:rPr>
      </w:pPr>
      <w:r w:rsidRPr="00991C0F">
        <w:rPr>
          <w:b/>
          <w:bCs/>
        </w:rPr>
        <w:t>Compulsory Paper</w:t>
      </w:r>
    </w:p>
    <w:p w:rsidR="00991C0F" w:rsidRPr="00991C0F" w:rsidRDefault="00991C0F" w:rsidP="00991C0F">
      <w:pPr>
        <w:jc w:val="center"/>
        <w:rPr>
          <w:b/>
          <w:bCs/>
        </w:rPr>
      </w:pPr>
      <w:r w:rsidRPr="00991C0F">
        <w:rPr>
          <w:b/>
          <w:bCs/>
        </w:rPr>
        <w:t>Subject Name -: Corporate Accounting</w:t>
      </w:r>
    </w:p>
    <w:p w:rsidR="00991C0F" w:rsidRPr="00991C0F" w:rsidRDefault="00991C0F" w:rsidP="00991C0F">
      <w:pPr>
        <w:jc w:val="center"/>
      </w:pPr>
      <w:r w:rsidRPr="00991C0F">
        <w:rPr>
          <w:b/>
          <w:bCs/>
        </w:rPr>
        <w:t xml:space="preserve">Teacher’s Name- Prof. </w:t>
      </w:r>
      <w:proofErr w:type="spellStart"/>
      <w:r w:rsidRPr="00991C0F">
        <w:rPr>
          <w:b/>
          <w:bCs/>
        </w:rPr>
        <w:t>Kadhane</w:t>
      </w:r>
      <w:proofErr w:type="spellEnd"/>
      <w:r w:rsidRPr="00991C0F">
        <w:rPr>
          <w:b/>
          <w:bCs/>
        </w:rPr>
        <w:t xml:space="preserve"> R.A.</w:t>
      </w:r>
    </w:p>
    <w:p w:rsidR="00991C0F" w:rsidRPr="00991C0F" w:rsidRDefault="00991C0F" w:rsidP="00991C0F">
      <w:pPr>
        <w:jc w:val="center"/>
      </w:pP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  <w:proofErr w:type="spellStart"/>
            <w:r w:rsidRPr="00991C0F">
              <w:t>SR.No</w:t>
            </w:r>
            <w:proofErr w:type="spellEnd"/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Month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Name of Topics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Period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</w:t>
            </w: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June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>-------------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---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proofErr w:type="spellStart"/>
            <w:r w:rsidRPr="00991C0F">
              <w:t>Jully</w:t>
            </w:r>
            <w:proofErr w:type="spellEnd"/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>Accounting Standards:-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Detailed Study of Accounting Standards 5, 6, 10, 14, 21 with Practical Examples</w:t>
            </w:r>
          </w:p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proofErr w:type="gramStart"/>
            <w:r w:rsidRPr="00991C0F">
              <w:t>numerical</w:t>
            </w:r>
            <w:proofErr w:type="gramEnd"/>
            <w:r w:rsidRPr="00991C0F">
              <w:t xml:space="preserve"> case studies, Application nature.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16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August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>Company Final Accounts:-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Preparation of Final Accounts- Forms and contents as per Provisions of Companies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 xml:space="preserve">Act (As Amendment </w:t>
            </w:r>
            <w:proofErr w:type="spellStart"/>
            <w:r w:rsidRPr="00991C0F">
              <w:t>upto</w:t>
            </w:r>
            <w:proofErr w:type="spellEnd"/>
            <w:r w:rsidRPr="00991C0F">
              <w:t xml:space="preserve"> the beginning of the relevant academic year) As per</w:t>
            </w:r>
          </w:p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t>Revised Schedule- VI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16</w:t>
            </w:r>
          </w:p>
          <w:p w:rsidR="00991C0F" w:rsidRPr="00991C0F" w:rsidRDefault="00991C0F" w:rsidP="00991C0F">
            <w:pPr>
              <w:spacing w:after="200" w:line="276" w:lineRule="auto"/>
            </w:pPr>
          </w:p>
          <w:p w:rsidR="00991C0F" w:rsidRPr="00991C0F" w:rsidRDefault="00991C0F" w:rsidP="00991C0F">
            <w:pPr>
              <w:spacing w:after="200" w:line="276" w:lineRule="auto"/>
            </w:pPr>
          </w:p>
          <w:p w:rsidR="00991C0F" w:rsidRPr="00991C0F" w:rsidRDefault="00991C0F" w:rsidP="00991C0F">
            <w:pPr>
              <w:spacing w:after="200" w:line="276" w:lineRule="auto"/>
            </w:pPr>
          </w:p>
          <w:p w:rsidR="00991C0F" w:rsidRPr="00991C0F" w:rsidRDefault="00991C0F" w:rsidP="00991C0F">
            <w:pPr>
              <w:spacing w:after="200" w:line="276" w:lineRule="auto"/>
            </w:pPr>
          </w:p>
          <w:p w:rsidR="00991C0F" w:rsidRPr="00991C0F" w:rsidRDefault="00991C0F" w:rsidP="00991C0F">
            <w:pPr>
              <w:spacing w:after="200" w:line="276" w:lineRule="auto"/>
            </w:pPr>
          </w:p>
          <w:p w:rsidR="00991C0F" w:rsidRPr="00991C0F" w:rsidRDefault="00991C0F" w:rsidP="00991C0F">
            <w:pPr>
              <w:spacing w:after="200" w:line="276" w:lineRule="auto"/>
            </w:pP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September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>Company Liquidation Accounts:-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Meaning of Liquidation- Modes of winding up –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(a) Preparation of Liquidator final statement of Account</w:t>
            </w:r>
          </w:p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t>(b) Preparation of Statement of Affairs and Deficiency Account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16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October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>Computerized Accounting Practices:-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lastRenderedPageBreak/>
              <w:t>Conceptual background - (a) Inventory Accounting (b) Payroll Accounting (c)</w:t>
            </w:r>
          </w:p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t>MIS Reports including Demonstration and Hands Experience.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lastRenderedPageBreak/>
              <w:t>12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December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>Accounting for Amalgamation, Absorption and External Reconstruction of</w:t>
            </w:r>
          </w:p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>Companies:-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Meaning- Vendor and Purchasing Companies- Purchase Consideration-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Accounting entries- and Preparation of Balance Sheet after Amalgamation,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Absorption and External Reconstruction.-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16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January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rPr>
                <w:b/>
                <w:bCs/>
              </w:rPr>
              <w:t xml:space="preserve">Accounting for Internal Reconstruction:- </w:t>
            </w:r>
            <w:r w:rsidRPr="00991C0F">
              <w:t>Meaning-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Alteration of Share Capital, Reduction of Share Capital-Accounting Entries and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preparation of Balance Sheet After Internal Reconstruction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16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February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 xml:space="preserve">Holding Company Account:- 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Preparation of consolidated Balance sheet of Holding Company with one</w:t>
            </w:r>
          </w:p>
          <w:p w:rsidR="00991C0F" w:rsidRPr="00991C0F" w:rsidRDefault="00991C0F" w:rsidP="00991C0F">
            <w:pPr>
              <w:spacing w:after="200" w:line="276" w:lineRule="auto"/>
            </w:pPr>
            <w:proofErr w:type="gramStart"/>
            <w:r w:rsidRPr="00991C0F">
              <w:t>subsidiary</w:t>
            </w:r>
            <w:proofErr w:type="gramEnd"/>
            <w:r w:rsidRPr="00991C0F">
              <w:t xml:space="preserve"> only. Adjustment of </w:t>
            </w:r>
            <w:proofErr w:type="spellStart"/>
            <w:r w:rsidRPr="00991C0F">
              <w:t>inter company</w:t>
            </w:r>
            <w:proofErr w:type="spellEnd"/>
            <w:r w:rsidRPr="00991C0F">
              <w:t xml:space="preserve"> transactions, unrealized profit of</w:t>
            </w:r>
          </w:p>
          <w:p w:rsidR="00991C0F" w:rsidRPr="00991C0F" w:rsidRDefault="00991C0F" w:rsidP="00991C0F">
            <w:pPr>
              <w:spacing w:after="200" w:line="276" w:lineRule="auto"/>
            </w:pPr>
            <w:proofErr w:type="gramStart"/>
            <w:r w:rsidRPr="00991C0F">
              <w:t>stock</w:t>
            </w:r>
            <w:proofErr w:type="gramEnd"/>
            <w:r w:rsidRPr="00991C0F">
              <w:t>.</w:t>
            </w:r>
            <w:r w:rsidRPr="00991C0F">
              <w:tab/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16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March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rPr>
                <w:b/>
                <w:bCs/>
              </w:rPr>
              <w:t xml:space="preserve">Valuations of Shares:- </w:t>
            </w:r>
            <w:r w:rsidRPr="00991C0F">
              <w:t>Concept of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Valuation, Need for Valuation, Special Factors affecting Valuation of Shares,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Methods of Valuation - (a) Net Assets Method, (b) Yield Basis Method, (c) Fair</w:t>
            </w:r>
          </w:p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t>Value Method.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12</w:t>
            </w:r>
          </w:p>
        </w:tc>
      </w:tr>
    </w:tbl>
    <w:p w:rsidR="00991C0F" w:rsidRPr="00991C0F" w:rsidRDefault="00991C0F" w:rsidP="00991C0F"/>
    <w:p w:rsidR="00991C0F" w:rsidRPr="00991C0F" w:rsidRDefault="00991C0F" w:rsidP="00991C0F">
      <w:pPr>
        <w:jc w:val="center"/>
        <w:rPr>
          <w:b/>
          <w:bCs/>
        </w:rPr>
      </w:pPr>
      <w:r w:rsidRPr="00991C0F">
        <w:rPr>
          <w:b/>
          <w:bCs/>
        </w:rPr>
        <w:lastRenderedPageBreak/>
        <w:t>Annual Teaching Planning 2015-2016</w:t>
      </w:r>
    </w:p>
    <w:p w:rsidR="00991C0F" w:rsidRPr="00991C0F" w:rsidRDefault="00991C0F" w:rsidP="00991C0F">
      <w:pPr>
        <w:jc w:val="center"/>
        <w:rPr>
          <w:b/>
          <w:bCs/>
        </w:rPr>
      </w:pPr>
      <w:r w:rsidRPr="00991C0F">
        <w:rPr>
          <w:b/>
          <w:bCs/>
        </w:rPr>
        <w:t>T.Y. B.Com.</w:t>
      </w:r>
    </w:p>
    <w:p w:rsidR="00991C0F" w:rsidRPr="00991C0F" w:rsidRDefault="00991C0F" w:rsidP="00991C0F">
      <w:pPr>
        <w:jc w:val="center"/>
        <w:rPr>
          <w:b/>
          <w:bCs/>
        </w:rPr>
      </w:pPr>
      <w:r w:rsidRPr="00991C0F">
        <w:rPr>
          <w:b/>
          <w:bCs/>
        </w:rPr>
        <w:t>Compulsory Paper</w:t>
      </w:r>
    </w:p>
    <w:p w:rsidR="00991C0F" w:rsidRPr="00991C0F" w:rsidRDefault="00991C0F" w:rsidP="00991C0F">
      <w:pPr>
        <w:jc w:val="center"/>
        <w:rPr>
          <w:b/>
          <w:bCs/>
        </w:rPr>
      </w:pPr>
      <w:r w:rsidRPr="00991C0F">
        <w:rPr>
          <w:b/>
          <w:bCs/>
        </w:rPr>
        <w:t>Subject Name -: Cost and Works Accounting III</w:t>
      </w:r>
    </w:p>
    <w:p w:rsidR="00991C0F" w:rsidRPr="00991C0F" w:rsidRDefault="00991C0F" w:rsidP="002C76CD">
      <w:pPr>
        <w:jc w:val="center"/>
      </w:pPr>
      <w:r w:rsidRPr="00991C0F">
        <w:rPr>
          <w:b/>
          <w:bCs/>
        </w:rPr>
        <w:t xml:space="preserve">Teacher’s Name- Prof. </w:t>
      </w:r>
      <w:proofErr w:type="spellStart"/>
      <w:r w:rsidR="002C76CD">
        <w:rPr>
          <w:b/>
          <w:bCs/>
        </w:rPr>
        <w:t>Kadhane</w:t>
      </w:r>
      <w:proofErr w:type="spellEnd"/>
      <w:r w:rsidR="002C76CD">
        <w:rPr>
          <w:b/>
          <w:bCs/>
        </w:rPr>
        <w:t xml:space="preserve"> R.A.</w:t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  <w:proofErr w:type="spellStart"/>
            <w:r w:rsidRPr="00991C0F">
              <w:t>SR.No</w:t>
            </w:r>
            <w:proofErr w:type="spellEnd"/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Month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Name of Topics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Period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</w:t>
            </w: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June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>-------------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---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proofErr w:type="spellStart"/>
            <w:r w:rsidRPr="00991C0F">
              <w:t>Jully</w:t>
            </w:r>
            <w:proofErr w:type="spellEnd"/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 xml:space="preserve">Marginal Costing: 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1.1 Meaning and concepts- Fixed cost, Variable costs,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Contribution, Profit-volume Ratio, Break-Even Point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&amp; Margin of Safety.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1.2 Cost-Profit-Volume Analysis- Assumptions and limitations of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cost volume analysis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1.3 Application of Marginal Costing Technique:- Make or buy</w:t>
            </w:r>
          </w:p>
          <w:p w:rsidR="00991C0F" w:rsidRPr="00991C0F" w:rsidRDefault="00991C0F" w:rsidP="00991C0F">
            <w:pPr>
              <w:spacing w:after="200" w:line="276" w:lineRule="auto"/>
            </w:pPr>
            <w:proofErr w:type="gramStart"/>
            <w:r w:rsidRPr="00991C0F">
              <w:t>decision</w:t>
            </w:r>
            <w:proofErr w:type="gramEnd"/>
            <w:r w:rsidRPr="00991C0F">
              <w:t>, Acceptance of export order &amp; Limiting factors.</w:t>
            </w:r>
          </w:p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16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August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 xml:space="preserve">2. Budgetary Control: 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2.1 Definition and Meaning of Budget &amp; Budgetary control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2.2 Objectives of Budgetary control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2.3 Procedure of Budgetary control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2.4 Essentials of Budgetary control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2.5 Advantages and Limitations of Budgetary control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lastRenderedPageBreak/>
              <w:t>2.6 Types of Budgets.</w:t>
            </w:r>
          </w:p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lastRenderedPageBreak/>
              <w:t>16</w:t>
            </w:r>
          </w:p>
          <w:p w:rsidR="00991C0F" w:rsidRPr="00991C0F" w:rsidRDefault="00991C0F" w:rsidP="00991C0F">
            <w:pPr>
              <w:spacing w:after="200" w:line="276" w:lineRule="auto"/>
            </w:pPr>
          </w:p>
          <w:p w:rsidR="00991C0F" w:rsidRPr="00991C0F" w:rsidRDefault="00991C0F" w:rsidP="00991C0F">
            <w:pPr>
              <w:spacing w:after="200" w:line="276" w:lineRule="auto"/>
            </w:pPr>
          </w:p>
          <w:p w:rsidR="00991C0F" w:rsidRPr="00991C0F" w:rsidRDefault="00991C0F" w:rsidP="00991C0F">
            <w:pPr>
              <w:spacing w:after="200" w:line="276" w:lineRule="auto"/>
            </w:pPr>
          </w:p>
          <w:p w:rsidR="00991C0F" w:rsidRPr="00991C0F" w:rsidRDefault="00991C0F" w:rsidP="00991C0F">
            <w:pPr>
              <w:spacing w:after="200" w:line="276" w:lineRule="auto"/>
            </w:pPr>
          </w:p>
          <w:p w:rsidR="00991C0F" w:rsidRPr="00991C0F" w:rsidRDefault="00991C0F" w:rsidP="00991C0F">
            <w:pPr>
              <w:spacing w:after="200" w:line="276" w:lineRule="auto"/>
            </w:pPr>
          </w:p>
          <w:p w:rsidR="00991C0F" w:rsidRPr="00991C0F" w:rsidRDefault="00991C0F" w:rsidP="00991C0F">
            <w:pPr>
              <w:spacing w:after="200" w:line="276" w:lineRule="auto"/>
            </w:pP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September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rPr>
                <w:b/>
                <w:bCs/>
              </w:rPr>
              <w:t xml:space="preserve">3. Uniform costing and Inter-firm Comparison </w:t>
            </w:r>
            <w:r w:rsidRPr="00991C0F">
              <w:t>3.1 Meaning and ,objectives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3.2 Advantages and disadvantages.</w:t>
            </w:r>
          </w:p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16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October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 xml:space="preserve">4. Introduction to management information system in Costing 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4.1 Meaning , objectives and Advantages</w:t>
            </w:r>
          </w:p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t>4.2 Procedure of MIS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12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December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 xml:space="preserve">Standard Costing 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 xml:space="preserve">5.1 Definition and meaning of standard cost &amp; standard </w:t>
            </w:r>
            <w:proofErr w:type="gramStart"/>
            <w:r w:rsidRPr="00991C0F">
              <w:t>Costing .</w:t>
            </w:r>
            <w:proofErr w:type="gramEnd"/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 xml:space="preserve">5.2 Types of standards, setting up of Material &amp; </w:t>
            </w:r>
            <w:proofErr w:type="spellStart"/>
            <w:r w:rsidRPr="00991C0F">
              <w:t>Labour</w:t>
            </w:r>
            <w:proofErr w:type="spellEnd"/>
            <w:r w:rsidRPr="00991C0F">
              <w:t xml:space="preserve"> Standards</w:t>
            </w:r>
          </w:p>
          <w:p w:rsidR="00991C0F" w:rsidRPr="00991C0F" w:rsidRDefault="00991C0F" w:rsidP="00991C0F">
            <w:pPr>
              <w:spacing w:after="200" w:line="276" w:lineRule="auto"/>
            </w:pPr>
            <w:proofErr w:type="gramStart"/>
            <w:r w:rsidRPr="00991C0F">
              <w:t>5. 3 Difference</w:t>
            </w:r>
            <w:proofErr w:type="gramEnd"/>
            <w:r w:rsidRPr="00991C0F">
              <w:t xml:space="preserve"> between Standard Costing &amp; Budgetary Control.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5.4 Advantages and Limitations of standard costing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5.5 Variance Analysis &amp; its Significance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 xml:space="preserve">5.6. 1 Meaning, Types and Causes of Material &amp; </w:t>
            </w:r>
            <w:proofErr w:type="spellStart"/>
            <w:r w:rsidRPr="00991C0F">
              <w:t>Labour</w:t>
            </w:r>
            <w:proofErr w:type="spellEnd"/>
            <w:r w:rsidRPr="00991C0F">
              <w:t xml:space="preserve"> variances.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 xml:space="preserve">5.6. 2 Problems on Material &amp; </w:t>
            </w:r>
            <w:proofErr w:type="spellStart"/>
            <w:r w:rsidRPr="00991C0F">
              <w:t>Labour</w:t>
            </w:r>
            <w:proofErr w:type="spellEnd"/>
            <w:r w:rsidRPr="00991C0F">
              <w:t xml:space="preserve"> variances.</w:t>
            </w:r>
          </w:p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16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January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 xml:space="preserve">6 Farm Costing 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6.1 Meaning and Features of Farm Costing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6.2 Advantages &amp; Limitations of Farm Costing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6.3 Practical Problems</w:t>
            </w:r>
          </w:p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lastRenderedPageBreak/>
              <w:t>16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February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 xml:space="preserve">7 Cost Accounting Record Rules &amp; Cost Audit: 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7.1 Introduction to cost accounting record u/s 148 of the companies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Act 2013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7.2 Cost records and Verification of Cost Records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7.3 Cost auditor – Appointment- Rights and duties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.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16</w:t>
            </w:r>
          </w:p>
        </w:tc>
      </w:tr>
      <w:tr w:rsidR="00991C0F" w:rsidRPr="00991C0F" w:rsidTr="004C35CD">
        <w:tc>
          <w:tcPr>
            <w:tcW w:w="918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  <w:tc>
          <w:tcPr>
            <w:tcW w:w="1363" w:type="dxa"/>
          </w:tcPr>
          <w:p w:rsidR="00991C0F" w:rsidRPr="00991C0F" w:rsidRDefault="00991C0F" w:rsidP="00991C0F">
            <w:pPr>
              <w:spacing w:after="200" w:line="276" w:lineRule="auto"/>
            </w:pPr>
            <w:r w:rsidRPr="00991C0F">
              <w:t>March</w:t>
            </w:r>
          </w:p>
        </w:tc>
        <w:tc>
          <w:tcPr>
            <w:tcW w:w="5004" w:type="dxa"/>
          </w:tcPr>
          <w:p w:rsidR="00991C0F" w:rsidRPr="00991C0F" w:rsidRDefault="00991C0F" w:rsidP="00991C0F">
            <w:pPr>
              <w:spacing w:after="200" w:line="276" w:lineRule="auto"/>
              <w:rPr>
                <w:b/>
                <w:bCs/>
              </w:rPr>
            </w:pPr>
            <w:r w:rsidRPr="00991C0F">
              <w:rPr>
                <w:b/>
                <w:bCs/>
              </w:rPr>
              <w:t xml:space="preserve">8 Cost Audit (Legal Provisions): 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8.1 Cost Audit - Meaning, Scope, objectives &amp; advantages of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Cost Audit.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8.2 Cost Audit Report and Annexure to cost Audit Report.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8. 3 Introduction to Cost Accounting Standards issued by Institute</w:t>
            </w:r>
          </w:p>
          <w:p w:rsidR="00991C0F" w:rsidRPr="00991C0F" w:rsidRDefault="00991C0F" w:rsidP="00991C0F">
            <w:pPr>
              <w:spacing w:after="200" w:line="276" w:lineRule="auto"/>
            </w:pPr>
            <w:proofErr w:type="gramStart"/>
            <w:r w:rsidRPr="00991C0F">
              <w:t>of</w:t>
            </w:r>
            <w:proofErr w:type="gramEnd"/>
            <w:r w:rsidRPr="00991C0F">
              <w:t xml:space="preserve"> Cost and Management of India .</w:t>
            </w:r>
          </w:p>
          <w:p w:rsidR="00991C0F" w:rsidRPr="00991C0F" w:rsidRDefault="00991C0F" w:rsidP="00991C0F">
            <w:pPr>
              <w:spacing w:after="200" w:line="276" w:lineRule="auto"/>
            </w:pPr>
            <w:r w:rsidRPr="00991C0F">
              <w:t>8.4 Generally accepted Cost Accounting principles</w:t>
            </w:r>
          </w:p>
        </w:tc>
        <w:tc>
          <w:tcPr>
            <w:tcW w:w="2394" w:type="dxa"/>
          </w:tcPr>
          <w:p w:rsidR="00991C0F" w:rsidRPr="00991C0F" w:rsidRDefault="00991C0F" w:rsidP="00991C0F">
            <w:pPr>
              <w:spacing w:after="200" w:line="276" w:lineRule="auto"/>
            </w:pPr>
          </w:p>
        </w:tc>
      </w:tr>
    </w:tbl>
    <w:p w:rsidR="00991C0F" w:rsidRPr="00991C0F" w:rsidRDefault="00991C0F" w:rsidP="00991C0F"/>
    <w:p w:rsidR="00991C0F" w:rsidRPr="00991C0F" w:rsidRDefault="00991C0F" w:rsidP="00991C0F"/>
    <w:p w:rsidR="00C02196" w:rsidRDefault="00C02196">
      <w:r>
        <w:br w:type="page"/>
      </w:r>
    </w:p>
    <w:p w:rsidR="00C02196" w:rsidRPr="00C02196" w:rsidRDefault="00C02196" w:rsidP="00C02196">
      <w:pPr>
        <w:jc w:val="center"/>
        <w:rPr>
          <w:b/>
          <w:bCs/>
        </w:rPr>
      </w:pPr>
      <w:r w:rsidRPr="00C02196">
        <w:rPr>
          <w:b/>
          <w:bCs/>
        </w:rPr>
        <w:lastRenderedPageBreak/>
        <w:t>Annual Teaching Planning 2015-2016</w:t>
      </w:r>
    </w:p>
    <w:p w:rsidR="00C02196" w:rsidRPr="00C02196" w:rsidRDefault="00C02196" w:rsidP="00C02196">
      <w:pPr>
        <w:jc w:val="center"/>
        <w:rPr>
          <w:b/>
          <w:bCs/>
        </w:rPr>
      </w:pPr>
      <w:r w:rsidRPr="00C02196">
        <w:rPr>
          <w:b/>
          <w:bCs/>
        </w:rPr>
        <w:t>T.Y. B.Com.</w:t>
      </w:r>
    </w:p>
    <w:p w:rsidR="00C02196" w:rsidRPr="00C02196" w:rsidRDefault="00C02196" w:rsidP="00C02196">
      <w:pPr>
        <w:jc w:val="center"/>
        <w:rPr>
          <w:b/>
          <w:bCs/>
        </w:rPr>
      </w:pPr>
      <w:r w:rsidRPr="00C02196">
        <w:rPr>
          <w:b/>
          <w:bCs/>
        </w:rPr>
        <w:t>Compulsory Paper</w:t>
      </w:r>
    </w:p>
    <w:p w:rsidR="00C02196" w:rsidRPr="00C02196" w:rsidRDefault="00C02196" w:rsidP="00C02196">
      <w:pPr>
        <w:jc w:val="center"/>
        <w:rPr>
          <w:b/>
          <w:bCs/>
        </w:rPr>
      </w:pPr>
      <w:r w:rsidRPr="00C02196">
        <w:rPr>
          <w:b/>
          <w:bCs/>
        </w:rPr>
        <w:t>Subject Name -: Advanced Accounting</w:t>
      </w:r>
    </w:p>
    <w:p w:rsidR="00C02196" w:rsidRPr="00C02196" w:rsidRDefault="00C02196" w:rsidP="00C02196">
      <w:pPr>
        <w:jc w:val="center"/>
      </w:pPr>
      <w:r w:rsidRPr="00C02196">
        <w:rPr>
          <w:b/>
          <w:bCs/>
        </w:rPr>
        <w:t xml:space="preserve">Teacher’s Name- Prof. </w:t>
      </w:r>
      <w:proofErr w:type="spellStart"/>
      <w:r w:rsidRPr="00C02196">
        <w:rPr>
          <w:b/>
          <w:bCs/>
        </w:rPr>
        <w:t>Kadhane</w:t>
      </w:r>
      <w:proofErr w:type="spellEnd"/>
      <w:r w:rsidRPr="00C02196">
        <w:rPr>
          <w:b/>
          <w:bCs/>
        </w:rPr>
        <w:t xml:space="preserve"> R.A.</w:t>
      </w:r>
    </w:p>
    <w:p w:rsidR="00C02196" w:rsidRPr="00C02196" w:rsidRDefault="00C02196" w:rsidP="00C02196">
      <w:r w:rsidRPr="00C02196"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C02196" w:rsidRPr="00C02196" w:rsidTr="004C35CD">
        <w:tc>
          <w:tcPr>
            <w:tcW w:w="918" w:type="dxa"/>
          </w:tcPr>
          <w:p w:rsidR="00C02196" w:rsidRPr="00C02196" w:rsidRDefault="00C02196" w:rsidP="00C02196">
            <w:pPr>
              <w:spacing w:after="200" w:line="276" w:lineRule="auto"/>
            </w:pPr>
            <w:proofErr w:type="spellStart"/>
            <w:r w:rsidRPr="00C02196">
              <w:t>SR.No</w:t>
            </w:r>
            <w:proofErr w:type="spellEnd"/>
          </w:p>
        </w:tc>
        <w:tc>
          <w:tcPr>
            <w:tcW w:w="1363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Month</w:t>
            </w:r>
          </w:p>
        </w:tc>
        <w:tc>
          <w:tcPr>
            <w:tcW w:w="5004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Name of Topics</w:t>
            </w:r>
          </w:p>
        </w:tc>
        <w:tc>
          <w:tcPr>
            <w:tcW w:w="2394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Period</w:t>
            </w:r>
          </w:p>
        </w:tc>
      </w:tr>
      <w:tr w:rsidR="00C02196" w:rsidRPr="00C02196" w:rsidTr="004C35CD">
        <w:tc>
          <w:tcPr>
            <w:tcW w:w="918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1</w:t>
            </w:r>
          </w:p>
        </w:tc>
        <w:tc>
          <w:tcPr>
            <w:tcW w:w="1363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June</w:t>
            </w:r>
          </w:p>
        </w:tc>
        <w:tc>
          <w:tcPr>
            <w:tcW w:w="5004" w:type="dxa"/>
          </w:tcPr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r w:rsidRPr="00C02196">
              <w:rPr>
                <w:b/>
                <w:bCs/>
              </w:rPr>
              <w:t>Accounting Standards &amp; Financial Reporting (Introduction to</w:t>
            </w:r>
          </w:p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r w:rsidRPr="00C02196">
              <w:rPr>
                <w:b/>
                <w:bCs/>
              </w:rPr>
              <w:t>IFRS-Fair Value Accounting):-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Brief Review of Indian Accounting Standard :- AS- 3, AS-7, AS-12, AS-</w:t>
            </w:r>
          </w:p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r w:rsidRPr="00C02196">
              <w:t>15 AS-17 to AS-25 simple practical examples of application nature</w:t>
            </w:r>
          </w:p>
        </w:tc>
        <w:tc>
          <w:tcPr>
            <w:tcW w:w="2394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04</w:t>
            </w:r>
          </w:p>
        </w:tc>
      </w:tr>
      <w:tr w:rsidR="00C02196" w:rsidRPr="00C02196" w:rsidTr="004C35CD">
        <w:tc>
          <w:tcPr>
            <w:tcW w:w="918" w:type="dxa"/>
          </w:tcPr>
          <w:p w:rsidR="00C02196" w:rsidRPr="00C02196" w:rsidRDefault="00C02196" w:rsidP="00C02196">
            <w:pPr>
              <w:spacing w:after="200" w:line="276" w:lineRule="auto"/>
            </w:pPr>
          </w:p>
        </w:tc>
        <w:tc>
          <w:tcPr>
            <w:tcW w:w="1363" w:type="dxa"/>
          </w:tcPr>
          <w:p w:rsidR="00C02196" w:rsidRPr="00C02196" w:rsidRDefault="00C02196" w:rsidP="00C02196">
            <w:pPr>
              <w:spacing w:after="200" w:line="276" w:lineRule="auto"/>
            </w:pPr>
            <w:proofErr w:type="spellStart"/>
            <w:r w:rsidRPr="00C02196">
              <w:t>Jully</w:t>
            </w:r>
            <w:proofErr w:type="spellEnd"/>
          </w:p>
        </w:tc>
        <w:tc>
          <w:tcPr>
            <w:tcW w:w="5004" w:type="dxa"/>
          </w:tcPr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r w:rsidRPr="00C02196">
              <w:rPr>
                <w:b/>
                <w:bCs/>
              </w:rPr>
              <w:t>Final Accounts of Banking Companies :-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* Introduction of Banking Company - Legal Provisions - Non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Performing Assets (NPA) - Reserve Fund - Acceptance, Endorsements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&amp; Other Obligations - Bills for Collection - Rebate on Bills Discounted 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Provision for Bad and Doubtful Debts - Preparation of Final Accounts</w:t>
            </w:r>
          </w:p>
          <w:p w:rsidR="00C02196" w:rsidRPr="00C02196" w:rsidRDefault="00C02196" w:rsidP="00C02196">
            <w:pPr>
              <w:spacing w:after="200" w:line="276" w:lineRule="auto"/>
            </w:pPr>
            <w:proofErr w:type="gramStart"/>
            <w:r w:rsidRPr="00C02196">
              <w:t>in</w:t>
            </w:r>
            <w:proofErr w:type="gramEnd"/>
            <w:r w:rsidRPr="00C02196">
              <w:t xml:space="preserve"> vertical form as per Banking Regulation Act 1949.</w:t>
            </w:r>
          </w:p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r w:rsidRPr="00C02196">
              <w:t>* Introduction to Core Banking System</w:t>
            </w:r>
          </w:p>
        </w:tc>
        <w:tc>
          <w:tcPr>
            <w:tcW w:w="2394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16</w:t>
            </w:r>
          </w:p>
        </w:tc>
      </w:tr>
      <w:tr w:rsidR="00C02196" w:rsidRPr="00C02196" w:rsidTr="004C35CD">
        <w:tc>
          <w:tcPr>
            <w:tcW w:w="918" w:type="dxa"/>
          </w:tcPr>
          <w:p w:rsidR="00C02196" w:rsidRPr="00C02196" w:rsidRDefault="00C02196" w:rsidP="00C02196">
            <w:pPr>
              <w:spacing w:after="200" w:line="276" w:lineRule="auto"/>
            </w:pPr>
          </w:p>
        </w:tc>
        <w:tc>
          <w:tcPr>
            <w:tcW w:w="1363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August</w:t>
            </w:r>
          </w:p>
        </w:tc>
        <w:tc>
          <w:tcPr>
            <w:tcW w:w="5004" w:type="dxa"/>
          </w:tcPr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r w:rsidRPr="00C02196">
              <w:rPr>
                <w:b/>
                <w:bCs/>
              </w:rPr>
              <w:t>Insurance Claim Accounts :-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rPr>
                <w:b/>
                <w:bCs/>
              </w:rPr>
              <w:t xml:space="preserve">A. Claim for Loss of Stock </w:t>
            </w:r>
            <w:r w:rsidRPr="00C02196">
              <w:t>- Introduction - Procedure for Calculation 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lastRenderedPageBreak/>
              <w:t>Average Clause - Treatment of abnormal items of goods - Under &amp;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Overvaluation of Stock.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rPr>
                <w:b/>
                <w:bCs/>
              </w:rPr>
              <w:t xml:space="preserve">B. Claim for Loss of Profit - </w:t>
            </w:r>
            <w:r w:rsidRPr="00C02196">
              <w:t>Introduction - Indemnity under policy 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Some important terms - Procedure for ascertaining claims.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rPr>
                <w:b/>
                <w:bCs/>
              </w:rPr>
              <w:t xml:space="preserve">C. Claim for Loss of Fixed Assets - </w:t>
            </w:r>
            <w:r w:rsidRPr="00C02196">
              <w:t>Introduction - Some important</w:t>
            </w:r>
          </w:p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proofErr w:type="gramStart"/>
            <w:r w:rsidRPr="00C02196">
              <w:t>terms</w:t>
            </w:r>
            <w:proofErr w:type="gramEnd"/>
            <w:r w:rsidRPr="00C02196">
              <w:t xml:space="preserve"> - Procedure for ascertaining claims.</w:t>
            </w:r>
          </w:p>
        </w:tc>
        <w:tc>
          <w:tcPr>
            <w:tcW w:w="2394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lastRenderedPageBreak/>
              <w:t>16</w:t>
            </w:r>
          </w:p>
          <w:p w:rsidR="00C02196" w:rsidRPr="00C02196" w:rsidRDefault="00C02196" w:rsidP="00C02196">
            <w:pPr>
              <w:spacing w:after="200" w:line="276" w:lineRule="auto"/>
            </w:pPr>
          </w:p>
          <w:p w:rsidR="00C02196" w:rsidRPr="00C02196" w:rsidRDefault="00C02196" w:rsidP="00C02196">
            <w:pPr>
              <w:spacing w:after="200" w:line="276" w:lineRule="auto"/>
            </w:pPr>
          </w:p>
          <w:p w:rsidR="00C02196" w:rsidRPr="00C02196" w:rsidRDefault="00C02196" w:rsidP="00C02196">
            <w:pPr>
              <w:spacing w:after="200" w:line="276" w:lineRule="auto"/>
            </w:pPr>
          </w:p>
          <w:p w:rsidR="00C02196" w:rsidRPr="00C02196" w:rsidRDefault="00C02196" w:rsidP="00C02196">
            <w:pPr>
              <w:spacing w:after="200" w:line="276" w:lineRule="auto"/>
            </w:pPr>
          </w:p>
          <w:p w:rsidR="00C02196" w:rsidRPr="00C02196" w:rsidRDefault="00C02196" w:rsidP="00C02196">
            <w:pPr>
              <w:spacing w:after="200" w:line="276" w:lineRule="auto"/>
            </w:pPr>
          </w:p>
          <w:p w:rsidR="00C02196" w:rsidRPr="00C02196" w:rsidRDefault="00C02196" w:rsidP="00C02196">
            <w:pPr>
              <w:spacing w:after="200" w:line="276" w:lineRule="auto"/>
            </w:pPr>
          </w:p>
        </w:tc>
      </w:tr>
      <w:tr w:rsidR="00C02196" w:rsidRPr="00C02196" w:rsidTr="004C35CD">
        <w:tc>
          <w:tcPr>
            <w:tcW w:w="918" w:type="dxa"/>
          </w:tcPr>
          <w:p w:rsidR="00C02196" w:rsidRPr="00C02196" w:rsidRDefault="00C02196" w:rsidP="00C02196">
            <w:pPr>
              <w:spacing w:after="200" w:line="276" w:lineRule="auto"/>
            </w:pPr>
          </w:p>
        </w:tc>
        <w:tc>
          <w:tcPr>
            <w:tcW w:w="1363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September</w:t>
            </w:r>
          </w:p>
        </w:tc>
        <w:tc>
          <w:tcPr>
            <w:tcW w:w="5004" w:type="dxa"/>
          </w:tcPr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r w:rsidRPr="00C02196">
              <w:rPr>
                <w:b/>
                <w:bCs/>
              </w:rPr>
              <w:t>Final Accounts of Co-operative Societies :-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a. Credit Co-operative Societies :-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b. Consumer Co-operative Societies :-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Meaning - Allocation of Profit as per Maharashtra State Co-operative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Societies Act. Preparation of Final Accounts of Credit Co-operative</w:t>
            </w:r>
          </w:p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r w:rsidRPr="00C02196">
              <w:t>Societies and Consumer Co-operative Societies.</w:t>
            </w:r>
          </w:p>
        </w:tc>
        <w:tc>
          <w:tcPr>
            <w:tcW w:w="2394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16</w:t>
            </w:r>
          </w:p>
        </w:tc>
      </w:tr>
      <w:tr w:rsidR="00C02196" w:rsidRPr="00C02196" w:rsidTr="004C35CD">
        <w:tc>
          <w:tcPr>
            <w:tcW w:w="918" w:type="dxa"/>
          </w:tcPr>
          <w:p w:rsidR="00C02196" w:rsidRPr="00C02196" w:rsidRDefault="00C02196" w:rsidP="00C02196">
            <w:pPr>
              <w:spacing w:after="200" w:line="276" w:lineRule="auto"/>
            </w:pPr>
          </w:p>
        </w:tc>
        <w:tc>
          <w:tcPr>
            <w:tcW w:w="1363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October</w:t>
            </w:r>
          </w:p>
        </w:tc>
        <w:tc>
          <w:tcPr>
            <w:tcW w:w="5004" w:type="dxa"/>
          </w:tcPr>
          <w:p w:rsidR="00C02196" w:rsidRPr="00C02196" w:rsidRDefault="00C02196" w:rsidP="00C02196">
            <w:pPr>
              <w:spacing w:after="200" w:line="276" w:lineRule="auto"/>
            </w:pPr>
          </w:p>
        </w:tc>
        <w:tc>
          <w:tcPr>
            <w:tcW w:w="2394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12</w:t>
            </w:r>
          </w:p>
        </w:tc>
      </w:tr>
      <w:tr w:rsidR="00C02196" w:rsidRPr="00C02196" w:rsidTr="004C35CD">
        <w:tc>
          <w:tcPr>
            <w:tcW w:w="918" w:type="dxa"/>
          </w:tcPr>
          <w:p w:rsidR="00C02196" w:rsidRPr="00C02196" w:rsidRDefault="00C02196" w:rsidP="00C02196">
            <w:pPr>
              <w:spacing w:after="200" w:line="276" w:lineRule="auto"/>
            </w:pPr>
          </w:p>
        </w:tc>
        <w:tc>
          <w:tcPr>
            <w:tcW w:w="1363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December</w:t>
            </w:r>
          </w:p>
        </w:tc>
        <w:tc>
          <w:tcPr>
            <w:tcW w:w="5004" w:type="dxa"/>
          </w:tcPr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r w:rsidRPr="00C02196">
              <w:rPr>
                <w:b/>
                <w:bCs/>
              </w:rPr>
              <w:t>Computerized accounting practices:-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A. VAT &amp; VAT Report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B. Service Tax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C. Central Value Added Tax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D. Income Tax - Tax Deducted at Source (TDS)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Including entries with the help of Accounting Software.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(Demonstration and Hands Experience.)</w:t>
            </w:r>
          </w:p>
        </w:tc>
        <w:tc>
          <w:tcPr>
            <w:tcW w:w="2394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16</w:t>
            </w:r>
          </w:p>
        </w:tc>
      </w:tr>
      <w:tr w:rsidR="00C02196" w:rsidRPr="00C02196" w:rsidTr="004C35CD">
        <w:tc>
          <w:tcPr>
            <w:tcW w:w="918" w:type="dxa"/>
          </w:tcPr>
          <w:p w:rsidR="00C02196" w:rsidRPr="00C02196" w:rsidRDefault="00C02196" w:rsidP="00C02196">
            <w:pPr>
              <w:spacing w:after="200" w:line="276" w:lineRule="auto"/>
            </w:pPr>
          </w:p>
        </w:tc>
        <w:tc>
          <w:tcPr>
            <w:tcW w:w="1363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January</w:t>
            </w:r>
          </w:p>
        </w:tc>
        <w:tc>
          <w:tcPr>
            <w:tcW w:w="5004" w:type="dxa"/>
          </w:tcPr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r w:rsidRPr="00C02196">
              <w:t>.</w:t>
            </w:r>
            <w:r w:rsidRPr="00C02196">
              <w:rPr>
                <w:b/>
                <w:bCs/>
              </w:rPr>
              <w:t xml:space="preserve"> Branch Accounts :-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lastRenderedPageBreak/>
              <w:t>Stock and Debtors System :- Introduction - Types of Branches - Goods</w:t>
            </w:r>
          </w:p>
          <w:p w:rsidR="00C02196" w:rsidRPr="00C02196" w:rsidRDefault="00C02196" w:rsidP="00C02196">
            <w:pPr>
              <w:spacing w:after="200" w:line="276" w:lineRule="auto"/>
            </w:pPr>
            <w:proofErr w:type="gramStart"/>
            <w:r w:rsidRPr="00C02196">
              <w:t>supplied</w:t>
            </w:r>
            <w:proofErr w:type="gramEnd"/>
            <w:r w:rsidRPr="00C02196">
              <w:t xml:space="preserve"> at Cost &amp; Invoice Price.</w:t>
            </w:r>
          </w:p>
        </w:tc>
        <w:tc>
          <w:tcPr>
            <w:tcW w:w="2394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lastRenderedPageBreak/>
              <w:t>16</w:t>
            </w:r>
          </w:p>
        </w:tc>
      </w:tr>
      <w:tr w:rsidR="00C02196" w:rsidRPr="00C02196" w:rsidTr="004C35CD">
        <w:tc>
          <w:tcPr>
            <w:tcW w:w="918" w:type="dxa"/>
          </w:tcPr>
          <w:p w:rsidR="00C02196" w:rsidRPr="00C02196" w:rsidRDefault="00C02196" w:rsidP="00C02196">
            <w:pPr>
              <w:spacing w:after="200" w:line="276" w:lineRule="auto"/>
            </w:pPr>
          </w:p>
        </w:tc>
        <w:tc>
          <w:tcPr>
            <w:tcW w:w="1363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February</w:t>
            </w:r>
          </w:p>
        </w:tc>
        <w:tc>
          <w:tcPr>
            <w:tcW w:w="5004" w:type="dxa"/>
          </w:tcPr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r w:rsidRPr="00C02196">
              <w:rPr>
                <w:b/>
                <w:bCs/>
              </w:rPr>
              <w:t>Single Entry System :-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Conversion of Single Entry into Double Entry :- Introduction 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Preparation of Cash Book - Total Debtor Account - Total Creditor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Account - Final Accounts.</w:t>
            </w:r>
          </w:p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394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16</w:t>
            </w:r>
          </w:p>
        </w:tc>
      </w:tr>
      <w:tr w:rsidR="00C02196" w:rsidRPr="00C02196" w:rsidTr="004C35CD">
        <w:tc>
          <w:tcPr>
            <w:tcW w:w="918" w:type="dxa"/>
          </w:tcPr>
          <w:p w:rsidR="00C02196" w:rsidRPr="00C02196" w:rsidRDefault="00C02196" w:rsidP="00C02196">
            <w:pPr>
              <w:spacing w:after="200" w:line="276" w:lineRule="auto"/>
            </w:pPr>
          </w:p>
        </w:tc>
        <w:tc>
          <w:tcPr>
            <w:tcW w:w="1363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March</w:t>
            </w:r>
          </w:p>
        </w:tc>
        <w:tc>
          <w:tcPr>
            <w:tcW w:w="5004" w:type="dxa"/>
          </w:tcPr>
          <w:p w:rsidR="00C02196" w:rsidRPr="00C02196" w:rsidRDefault="00C02196" w:rsidP="00C02196">
            <w:pPr>
              <w:spacing w:after="200" w:line="276" w:lineRule="auto"/>
              <w:rPr>
                <w:b/>
                <w:bCs/>
              </w:rPr>
            </w:pPr>
            <w:r w:rsidRPr="00C02196">
              <w:rPr>
                <w:b/>
                <w:bCs/>
              </w:rPr>
              <w:t>Analysis of Financial Statements :-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Ratio Analysis :- Meaning - Objectives - Nature of Ratio analysis 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Problems on Ratio Analysis restricted to the following Ratio only -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*Gross Profit Ratio *Net Profit Ratio * Operating Ratio * Stock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Turnover Ratio * Debtor Turnover Ratio * Current Ratio * Liquid Ratio</w:t>
            </w:r>
          </w:p>
          <w:p w:rsidR="00C02196" w:rsidRPr="00C02196" w:rsidRDefault="00C02196" w:rsidP="00C02196">
            <w:pPr>
              <w:spacing w:after="200" w:line="276" w:lineRule="auto"/>
            </w:pPr>
            <w:r w:rsidRPr="00C02196">
              <w:t>* Debt to Equity Ratio.</w:t>
            </w:r>
          </w:p>
        </w:tc>
        <w:tc>
          <w:tcPr>
            <w:tcW w:w="2394" w:type="dxa"/>
          </w:tcPr>
          <w:p w:rsidR="00C02196" w:rsidRPr="00C02196" w:rsidRDefault="00C02196" w:rsidP="00C02196">
            <w:pPr>
              <w:spacing w:after="200" w:line="276" w:lineRule="auto"/>
            </w:pPr>
            <w:r w:rsidRPr="00C02196">
              <w:t>12</w:t>
            </w:r>
          </w:p>
        </w:tc>
      </w:tr>
    </w:tbl>
    <w:p w:rsidR="00C02196" w:rsidRPr="00C02196" w:rsidRDefault="00C02196" w:rsidP="00C02196"/>
    <w:p w:rsidR="00C02196" w:rsidRPr="00C02196" w:rsidRDefault="00C02196" w:rsidP="00C02196">
      <w:r w:rsidRPr="00C02196">
        <w:br w:type="page"/>
      </w:r>
    </w:p>
    <w:p w:rsidR="002C76CD" w:rsidRPr="002C76CD" w:rsidRDefault="002C76CD" w:rsidP="002C76CD">
      <w:pPr>
        <w:jc w:val="center"/>
        <w:rPr>
          <w:b/>
          <w:bCs/>
        </w:rPr>
      </w:pPr>
      <w:r w:rsidRPr="002C76CD">
        <w:rPr>
          <w:b/>
          <w:bCs/>
        </w:rPr>
        <w:lastRenderedPageBreak/>
        <w:t>Annual Teaching Planning 2015-2016</w:t>
      </w:r>
    </w:p>
    <w:p w:rsidR="002C76CD" w:rsidRPr="002C76CD" w:rsidRDefault="002C76CD" w:rsidP="002C76CD">
      <w:pPr>
        <w:jc w:val="center"/>
        <w:rPr>
          <w:b/>
          <w:bCs/>
        </w:rPr>
      </w:pPr>
      <w:r w:rsidRPr="002C76CD">
        <w:rPr>
          <w:b/>
          <w:bCs/>
        </w:rPr>
        <w:t>T.Y. B.Com.</w:t>
      </w:r>
    </w:p>
    <w:p w:rsidR="002C76CD" w:rsidRPr="002C76CD" w:rsidRDefault="002C76CD" w:rsidP="002C76CD">
      <w:pPr>
        <w:jc w:val="center"/>
        <w:rPr>
          <w:b/>
          <w:bCs/>
        </w:rPr>
      </w:pPr>
      <w:r w:rsidRPr="002C76CD">
        <w:rPr>
          <w:b/>
          <w:bCs/>
        </w:rPr>
        <w:t>Compulsory Paper</w:t>
      </w:r>
    </w:p>
    <w:p w:rsidR="002C76CD" w:rsidRPr="002C76CD" w:rsidRDefault="002C76CD" w:rsidP="002C76CD">
      <w:pPr>
        <w:jc w:val="center"/>
        <w:rPr>
          <w:b/>
          <w:bCs/>
        </w:rPr>
      </w:pPr>
      <w:r w:rsidRPr="002C76CD">
        <w:rPr>
          <w:b/>
          <w:bCs/>
        </w:rPr>
        <w:t>Subject Name -: Business Regulatory Framework (M. Law)</w:t>
      </w:r>
    </w:p>
    <w:p w:rsidR="002C76CD" w:rsidRPr="002C76CD" w:rsidRDefault="002C76CD" w:rsidP="002C76CD">
      <w:pPr>
        <w:jc w:val="center"/>
      </w:pPr>
      <w:r w:rsidRPr="002C76CD">
        <w:rPr>
          <w:b/>
          <w:bCs/>
        </w:rPr>
        <w:t xml:space="preserve">Teacher’s Name- Prof. </w:t>
      </w:r>
      <w:proofErr w:type="spellStart"/>
      <w:r w:rsidRPr="002C76CD">
        <w:rPr>
          <w:b/>
          <w:bCs/>
        </w:rPr>
        <w:t>Kadhane</w:t>
      </w:r>
      <w:proofErr w:type="spellEnd"/>
      <w:r w:rsidRPr="002C76CD">
        <w:rPr>
          <w:b/>
          <w:bCs/>
        </w:rPr>
        <w:t xml:space="preserve"> R.A.</w:t>
      </w:r>
    </w:p>
    <w:p w:rsidR="002C76CD" w:rsidRPr="002C76CD" w:rsidRDefault="002C76CD" w:rsidP="002C76CD">
      <w:r w:rsidRPr="002C76CD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5004"/>
        <w:gridCol w:w="2394"/>
      </w:tblGrid>
      <w:tr w:rsidR="002C76CD" w:rsidRPr="002C76CD" w:rsidTr="004C35CD">
        <w:tc>
          <w:tcPr>
            <w:tcW w:w="918" w:type="dxa"/>
          </w:tcPr>
          <w:p w:rsidR="002C76CD" w:rsidRPr="002C76CD" w:rsidRDefault="002C76CD" w:rsidP="002C76CD">
            <w:pPr>
              <w:spacing w:after="200" w:line="276" w:lineRule="auto"/>
            </w:pPr>
            <w:proofErr w:type="spellStart"/>
            <w:r w:rsidRPr="002C76CD">
              <w:t>SR.No</w:t>
            </w:r>
            <w:proofErr w:type="spellEnd"/>
          </w:p>
        </w:tc>
        <w:tc>
          <w:tcPr>
            <w:tcW w:w="1260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Month</w:t>
            </w:r>
          </w:p>
        </w:tc>
        <w:tc>
          <w:tcPr>
            <w:tcW w:w="500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Name of Topics</w:t>
            </w:r>
          </w:p>
        </w:tc>
        <w:tc>
          <w:tcPr>
            <w:tcW w:w="239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Period</w:t>
            </w:r>
          </w:p>
        </w:tc>
      </w:tr>
      <w:tr w:rsidR="002C76CD" w:rsidRPr="002C76CD" w:rsidTr="004C35CD">
        <w:tc>
          <w:tcPr>
            <w:tcW w:w="918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1</w:t>
            </w:r>
          </w:p>
        </w:tc>
        <w:tc>
          <w:tcPr>
            <w:tcW w:w="1260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June</w:t>
            </w:r>
          </w:p>
        </w:tc>
        <w:tc>
          <w:tcPr>
            <w:tcW w:w="500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rPr>
                <w:b/>
                <w:bCs/>
              </w:rPr>
              <w:t>Law of Contract - General Principles.</w:t>
            </w:r>
            <w:r w:rsidRPr="002C76CD">
              <w:t>(Indian Contract Act, 1872)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Definition, Concept and kinds of contract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Offer and Acceptance.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Capacity of parties.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Consideration.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Consent and free consent.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Legality of object and consideration</w:t>
            </w:r>
          </w:p>
        </w:tc>
        <w:tc>
          <w:tcPr>
            <w:tcW w:w="239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04</w:t>
            </w:r>
          </w:p>
        </w:tc>
      </w:tr>
      <w:tr w:rsidR="002C76CD" w:rsidRPr="002C76CD" w:rsidTr="004C35CD">
        <w:tc>
          <w:tcPr>
            <w:tcW w:w="918" w:type="dxa"/>
          </w:tcPr>
          <w:p w:rsidR="002C76CD" w:rsidRPr="002C76CD" w:rsidRDefault="002C76CD" w:rsidP="002C76CD">
            <w:pPr>
              <w:spacing w:after="200" w:line="276" w:lineRule="auto"/>
            </w:pPr>
          </w:p>
        </w:tc>
        <w:tc>
          <w:tcPr>
            <w:tcW w:w="1260" w:type="dxa"/>
          </w:tcPr>
          <w:p w:rsidR="002C76CD" w:rsidRPr="002C76CD" w:rsidRDefault="002C76CD" w:rsidP="002C76CD">
            <w:pPr>
              <w:spacing w:after="200" w:line="276" w:lineRule="auto"/>
            </w:pPr>
            <w:proofErr w:type="spellStart"/>
            <w:r w:rsidRPr="002C76CD">
              <w:t>Jully</w:t>
            </w:r>
            <w:proofErr w:type="spellEnd"/>
          </w:p>
        </w:tc>
        <w:tc>
          <w:tcPr>
            <w:tcW w:w="500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rPr>
                <w:b/>
                <w:bCs/>
              </w:rPr>
              <w:t>Law of Contract - General Principles.</w:t>
            </w:r>
            <w:r w:rsidRPr="002C76CD">
              <w:t>(Indian Contract Act, 1872)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Void Agreements.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Discharge of contract.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Breach of contract and remedies (Including damages, meaning,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kinds and rules for ascertaining damages</w:t>
            </w:r>
          </w:p>
        </w:tc>
        <w:tc>
          <w:tcPr>
            <w:tcW w:w="239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16</w:t>
            </w:r>
          </w:p>
        </w:tc>
      </w:tr>
      <w:tr w:rsidR="002C76CD" w:rsidRPr="002C76CD" w:rsidTr="004C35CD">
        <w:tc>
          <w:tcPr>
            <w:tcW w:w="918" w:type="dxa"/>
          </w:tcPr>
          <w:p w:rsidR="002C76CD" w:rsidRPr="002C76CD" w:rsidRDefault="002C76CD" w:rsidP="002C76CD">
            <w:pPr>
              <w:spacing w:after="200" w:line="276" w:lineRule="auto"/>
            </w:pPr>
          </w:p>
        </w:tc>
        <w:tc>
          <w:tcPr>
            <w:tcW w:w="1260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August</w:t>
            </w:r>
          </w:p>
        </w:tc>
        <w:tc>
          <w:tcPr>
            <w:tcW w:w="5004" w:type="dxa"/>
          </w:tcPr>
          <w:p w:rsidR="002C76CD" w:rsidRPr="002C76CD" w:rsidRDefault="002C76CD" w:rsidP="002C76CD">
            <w:pPr>
              <w:spacing w:after="200" w:line="276" w:lineRule="auto"/>
              <w:rPr>
                <w:b/>
                <w:bCs/>
              </w:rPr>
            </w:pPr>
            <w:r w:rsidRPr="002C76CD">
              <w:rPr>
                <w:b/>
                <w:bCs/>
              </w:rPr>
              <w:t>Law of Partnerships:</w:t>
            </w:r>
          </w:p>
          <w:p w:rsidR="002C76CD" w:rsidRPr="002C76CD" w:rsidRDefault="002C76CD" w:rsidP="002C76CD">
            <w:pPr>
              <w:spacing w:after="200" w:line="276" w:lineRule="auto"/>
              <w:rPr>
                <w:b/>
                <w:bCs/>
              </w:rPr>
            </w:pPr>
            <w:r w:rsidRPr="002C76CD">
              <w:rPr>
                <w:b/>
                <w:bCs/>
              </w:rPr>
              <w:t>2.1. Indian Partnership Act 1932: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Partnership; Definition and Characteristics, Types of Partners,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 xml:space="preserve">Rights, Duties and Liabilities of Partners, Dissolution </w:t>
            </w:r>
            <w:r w:rsidRPr="002C76CD">
              <w:lastRenderedPageBreak/>
              <w:t>of Partnership.</w:t>
            </w:r>
          </w:p>
          <w:p w:rsidR="002C76CD" w:rsidRPr="002C76CD" w:rsidRDefault="002C76CD" w:rsidP="002C76CD">
            <w:pPr>
              <w:spacing w:after="200" w:line="276" w:lineRule="auto"/>
              <w:rPr>
                <w:b/>
                <w:bCs/>
              </w:rPr>
            </w:pPr>
            <w:r w:rsidRPr="002C76CD">
              <w:rPr>
                <w:b/>
                <w:bCs/>
              </w:rPr>
              <w:t>2.2. Limited Liability Partnership Act 2008: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Limited Liability Partnership (LLP); Concept, Nature and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Advantages, Difference between LLP and Partnership Firm,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Difference between LLP and company, Partners and designated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partners, Incorporation of LLP, Partners and their relations, Liability</w:t>
            </w:r>
          </w:p>
          <w:p w:rsidR="002C76CD" w:rsidRPr="002C76CD" w:rsidRDefault="002C76CD" w:rsidP="002C76CD">
            <w:pPr>
              <w:spacing w:after="200" w:line="276" w:lineRule="auto"/>
            </w:pPr>
            <w:proofErr w:type="gramStart"/>
            <w:r w:rsidRPr="002C76CD">
              <w:t>of</w:t>
            </w:r>
            <w:proofErr w:type="gramEnd"/>
            <w:r w:rsidRPr="002C76CD">
              <w:t xml:space="preserve"> LLP and Partners (Section 27). Financial Disclosure by LLP,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Contributions (Section 32), Assignments and Transfer of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Partnership Rights (Section 42)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Conversation to LLP (Section 55), Winding-up and dissolution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(Section 63 &amp; 64)</w:t>
            </w:r>
          </w:p>
          <w:p w:rsidR="002C76CD" w:rsidRPr="002C76CD" w:rsidRDefault="002C76CD" w:rsidP="002C76CD">
            <w:pPr>
              <w:spacing w:after="200" w:line="276" w:lineRule="auto"/>
            </w:pPr>
          </w:p>
        </w:tc>
        <w:tc>
          <w:tcPr>
            <w:tcW w:w="239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lastRenderedPageBreak/>
              <w:t>04</w:t>
            </w:r>
          </w:p>
          <w:p w:rsidR="002C76CD" w:rsidRPr="002C76CD" w:rsidRDefault="002C76CD" w:rsidP="002C76CD">
            <w:pPr>
              <w:spacing w:after="200" w:line="276" w:lineRule="auto"/>
            </w:pPr>
          </w:p>
          <w:p w:rsidR="002C76CD" w:rsidRPr="002C76CD" w:rsidRDefault="002C76CD" w:rsidP="002C76CD">
            <w:pPr>
              <w:spacing w:after="200" w:line="276" w:lineRule="auto"/>
            </w:pPr>
          </w:p>
          <w:p w:rsidR="002C76CD" w:rsidRPr="002C76CD" w:rsidRDefault="002C76CD" w:rsidP="002C76CD">
            <w:pPr>
              <w:spacing w:after="200" w:line="276" w:lineRule="auto"/>
            </w:pPr>
          </w:p>
          <w:p w:rsidR="002C76CD" w:rsidRPr="002C76CD" w:rsidRDefault="002C76CD" w:rsidP="002C76CD">
            <w:pPr>
              <w:spacing w:after="200" w:line="276" w:lineRule="auto"/>
            </w:pPr>
          </w:p>
          <w:p w:rsidR="002C76CD" w:rsidRPr="002C76CD" w:rsidRDefault="002C76CD" w:rsidP="002C76CD">
            <w:pPr>
              <w:spacing w:after="200" w:line="276" w:lineRule="auto"/>
            </w:pP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05</w:t>
            </w:r>
          </w:p>
        </w:tc>
      </w:tr>
      <w:tr w:rsidR="002C76CD" w:rsidRPr="002C76CD" w:rsidTr="004C35CD">
        <w:tc>
          <w:tcPr>
            <w:tcW w:w="918" w:type="dxa"/>
          </w:tcPr>
          <w:p w:rsidR="002C76CD" w:rsidRPr="002C76CD" w:rsidRDefault="002C76CD" w:rsidP="002C76CD">
            <w:pPr>
              <w:spacing w:after="200" w:line="276" w:lineRule="auto"/>
            </w:pPr>
          </w:p>
        </w:tc>
        <w:tc>
          <w:tcPr>
            <w:tcW w:w="1260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September</w:t>
            </w:r>
          </w:p>
        </w:tc>
        <w:tc>
          <w:tcPr>
            <w:tcW w:w="5004" w:type="dxa"/>
          </w:tcPr>
          <w:p w:rsidR="002C76CD" w:rsidRPr="002C76CD" w:rsidRDefault="002C76CD" w:rsidP="002C76CD">
            <w:pPr>
              <w:spacing w:after="200" w:line="276" w:lineRule="auto"/>
              <w:rPr>
                <w:b/>
                <w:bCs/>
              </w:rPr>
            </w:pPr>
            <w:r w:rsidRPr="002C76CD">
              <w:rPr>
                <w:b/>
                <w:bCs/>
              </w:rPr>
              <w:t>3 Sale of Goods.(Sale of Goods Act,1930)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Contract of sale-Concept and Essentials.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Sale and agreement to sale.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Goods-Concept and kinds.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Conditions and warranties.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(Definition, Distinction, implied conditions and warranties)</w:t>
            </w:r>
            <w:proofErr w:type="spellStart"/>
            <w:r w:rsidRPr="002C76CD">
              <w:t>Transf</w:t>
            </w:r>
            <w:proofErr w:type="spellEnd"/>
          </w:p>
        </w:tc>
        <w:tc>
          <w:tcPr>
            <w:tcW w:w="239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14</w:t>
            </w:r>
          </w:p>
        </w:tc>
      </w:tr>
      <w:tr w:rsidR="002C76CD" w:rsidRPr="002C76CD" w:rsidTr="004C35CD">
        <w:tc>
          <w:tcPr>
            <w:tcW w:w="918" w:type="dxa"/>
          </w:tcPr>
          <w:p w:rsidR="002C76CD" w:rsidRPr="002C76CD" w:rsidRDefault="002C76CD" w:rsidP="002C76CD">
            <w:pPr>
              <w:spacing w:after="200" w:line="276" w:lineRule="auto"/>
            </w:pPr>
          </w:p>
        </w:tc>
        <w:tc>
          <w:tcPr>
            <w:tcW w:w="1260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October</w:t>
            </w:r>
          </w:p>
        </w:tc>
        <w:tc>
          <w:tcPr>
            <w:tcW w:w="5004" w:type="dxa"/>
          </w:tcPr>
          <w:p w:rsidR="002C76CD" w:rsidRPr="002C76CD" w:rsidRDefault="002C76CD" w:rsidP="002C76CD">
            <w:pPr>
              <w:spacing w:after="200" w:line="276" w:lineRule="auto"/>
              <w:rPr>
                <w:b/>
                <w:bCs/>
              </w:rPr>
            </w:pPr>
            <w:r w:rsidRPr="002C76CD">
              <w:rPr>
                <w:b/>
                <w:bCs/>
              </w:rPr>
              <w:t>E-Contracts (E-Transactions/E-Commerce.):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Significance of E-Transactions /E-Commerce.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lastRenderedPageBreak/>
              <w:t xml:space="preserve"> Nature. 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Formation.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Legality.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Recognition (Chapter 4.Sec.11-13 of I T Act,2000 relating to attribution,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acknowledgement, dispatch of E-Records)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Digital Signatures –Meaning &amp; functions, Digital Signature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certificates [Sections 35-39]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Legal issues involved in E-Contracts.</w:t>
            </w:r>
          </w:p>
          <w:p w:rsidR="002C76CD" w:rsidRPr="002C76CD" w:rsidRDefault="002C76CD" w:rsidP="002C76CD">
            <w:pPr>
              <w:spacing w:after="200" w:line="276" w:lineRule="auto"/>
            </w:pPr>
          </w:p>
        </w:tc>
        <w:tc>
          <w:tcPr>
            <w:tcW w:w="239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lastRenderedPageBreak/>
              <w:t>05</w:t>
            </w:r>
          </w:p>
        </w:tc>
      </w:tr>
      <w:tr w:rsidR="002C76CD" w:rsidRPr="002C76CD" w:rsidTr="004C35CD">
        <w:tc>
          <w:tcPr>
            <w:tcW w:w="918" w:type="dxa"/>
          </w:tcPr>
          <w:p w:rsidR="002C76CD" w:rsidRPr="002C76CD" w:rsidRDefault="002C76CD" w:rsidP="002C76CD">
            <w:pPr>
              <w:spacing w:after="200" w:line="276" w:lineRule="auto"/>
            </w:pPr>
          </w:p>
        </w:tc>
        <w:tc>
          <w:tcPr>
            <w:tcW w:w="1260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December</w:t>
            </w:r>
          </w:p>
        </w:tc>
        <w:tc>
          <w:tcPr>
            <w:tcW w:w="5004" w:type="dxa"/>
          </w:tcPr>
          <w:p w:rsidR="002C76CD" w:rsidRPr="002C76CD" w:rsidRDefault="002C76CD" w:rsidP="002C76CD">
            <w:pPr>
              <w:spacing w:after="200" w:line="276" w:lineRule="auto"/>
              <w:rPr>
                <w:b/>
                <w:bCs/>
              </w:rPr>
            </w:pPr>
            <w:r w:rsidRPr="002C76CD">
              <w:rPr>
                <w:b/>
                <w:bCs/>
              </w:rPr>
              <w:t>The Consumer Protection Act, 1986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Salient features of the C.P. Act.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Definitions-Consumer, Complainant, Services, Defect &amp; Deficiency,</w:t>
            </w:r>
          </w:p>
          <w:p w:rsidR="002C76CD" w:rsidRPr="002C76CD" w:rsidRDefault="002C76CD" w:rsidP="002C76CD">
            <w:pPr>
              <w:spacing w:after="200" w:line="276" w:lineRule="auto"/>
            </w:pPr>
            <w:proofErr w:type="gramStart"/>
            <w:r w:rsidRPr="002C76CD">
              <w:t>Complainant ,</w:t>
            </w:r>
            <w:proofErr w:type="gramEnd"/>
            <w:r w:rsidRPr="002C76CD">
              <w:t xml:space="preserve"> unfair trade practice, restrictive trade practice.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Consumer Protection Councils.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Procedure to file complaint &amp; Procedure to deal with complaint &amp;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Reliefs available to consumer.(Sec.12 to14)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 xml:space="preserve">· Consumer Disputes </w:t>
            </w:r>
            <w:proofErr w:type="spellStart"/>
            <w:r w:rsidRPr="002C76CD">
              <w:t>Redressal</w:t>
            </w:r>
            <w:proofErr w:type="spellEnd"/>
            <w:r w:rsidRPr="002C76CD">
              <w:t xml:space="preserve"> Agencies. (Composition, Jurisdiction,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Powers and Functions.)</w:t>
            </w:r>
          </w:p>
          <w:p w:rsidR="002C76CD" w:rsidRPr="002C76CD" w:rsidRDefault="002C76CD" w:rsidP="002C76CD">
            <w:pPr>
              <w:spacing w:after="200" w:line="276" w:lineRule="auto"/>
              <w:rPr>
                <w:b/>
                <w:bCs/>
              </w:rPr>
            </w:pP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.</w:t>
            </w:r>
          </w:p>
        </w:tc>
        <w:tc>
          <w:tcPr>
            <w:tcW w:w="239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12</w:t>
            </w:r>
          </w:p>
        </w:tc>
      </w:tr>
      <w:tr w:rsidR="002C76CD" w:rsidRPr="002C76CD" w:rsidTr="004C35CD">
        <w:tc>
          <w:tcPr>
            <w:tcW w:w="918" w:type="dxa"/>
          </w:tcPr>
          <w:p w:rsidR="002C76CD" w:rsidRPr="002C76CD" w:rsidRDefault="002C76CD" w:rsidP="002C76CD">
            <w:pPr>
              <w:spacing w:after="200" w:line="276" w:lineRule="auto"/>
            </w:pPr>
          </w:p>
        </w:tc>
        <w:tc>
          <w:tcPr>
            <w:tcW w:w="1260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January</w:t>
            </w:r>
          </w:p>
        </w:tc>
        <w:tc>
          <w:tcPr>
            <w:tcW w:w="5004" w:type="dxa"/>
          </w:tcPr>
          <w:p w:rsidR="002C76CD" w:rsidRPr="002C76CD" w:rsidRDefault="002C76CD" w:rsidP="002C76CD">
            <w:pPr>
              <w:spacing w:after="200" w:line="276" w:lineRule="auto"/>
              <w:rPr>
                <w:b/>
                <w:bCs/>
              </w:rPr>
            </w:pPr>
            <w:r w:rsidRPr="002C76CD">
              <w:rPr>
                <w:b/>
                <w:bCs/>
              </w:rPr>
              <w:t>6 Intellectual Property Rights : (IPRs)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 xml:space="preserve">· WIPO: Brief summary of objectives, organs, </w:t>
            </w:r>
            <w:proofErr w:type="spellStart"/>
            <w:r w:rsidRPr="002C76CD">
              <w:lastRenderedPageBreak/>
              <w:t>programmes</w:t>
            </w:r>
            <w:proofErr w:type="spellEnd"/>
            <w:r w:rsidRPr="002C76CD">
              <w:t>&amp; activities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of WIPO.TRIPS: As an agreement to protect IPR-Objectives &amp;</w:t>
            </w:r>
          </w:p>
          <w:p w:rsidR="002C76CD" w:rsidRPr="002C76CD" w:rsidRDefault="002C76CD" w:rsidP="002C76CD">
            <w:pPr>
              <w:spacing w:after="200" w:line="276" w:lineRule="auto"/>
            </w:pPr>
            <w:proofErr w:type="gramStart"/>
            <w:r w:rsidRPr="002C76CD">
              <w:t>categories</w:t>
            </w:r>
            <w:proofErr w:type="gramEnd"/>
            <w:r w:rsidRPr="002C76CD">
              <w:t xml:space="preserve"> of IPR covered by TRIPS.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Definition and conceptual understanding of following IPRs under</w:t>
            </w:r>
          </w:p>
          <w:p w:rsidR="002C76CD" w:rsidRPr="002C76CD" w:rsidRDefault="002C76CD" w:rsidP="002C76CD">
            <w:pPr>
              <w:spacing w:after="200" w:line="276" w:lineRule="auto"/>
            </w:pPr>
            <w:proofErr w:type="gramStart"/>
            <w:r w:rsidRPr="002C76CD">
              <w:t>the</w:t>
            </w:r>
            <w:proofErr w:type="gramEnd"/>
            <w:r w:rsidRPr="002C76CD">
              <w:t xml:space="preserve"> relevant Indian current statutes.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Patent: Definition &amp; concept, Rights &amp; obligation of Patentee, its</w:t>
            </w:r>
          </w:p>
          <w:p w:rsidR="002C76CD" w:rsidRPr="002C76CD" w:rsidRDefault="002C76CD" w:rsidP="002C76CD">
            <w:pPr>
              <w:spacing w:after="200" w:line="276" w:lineRule="auto"/>
            </w:pPr>
            <w:proofErr w:type="gramStart"/>
            <w:r w:rsidRPr="002C76CD">
              <w:t>term</w:t>
            </w:r>
            <w:proofErr w:type="gramEnd"/>
            <w:r w:rsidRPr="002C76CD">
              <w:t>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Copyright: Characteristics &amp; subject matter of copyright, Author &amp;</w:t>
            </w:r>
          </w:p>
          <w:p w:rsidR="002C76CD" w:rsidRPr="002C76CD" w:rsidRDefault="002C76CD" w:rsidP="002C76CD">
            <w:pPr>
              <w:spacing w:after="200" w:line="276" w:lineRule="auto"/>
            </w:pPr>
            <w:proofErr w:type="gramStart"/>
            <w:r w:rsidRPr="002C76CD">
              <w:t>his</w:t>
            </w:r>
            <w:proofErr w:type="gramEnd"/>
            <w:r w:rsidRPr="002C76CD">
              <w:t xml:space="preserve"> Rights, term.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Trademark: Characteristics, functions, illustrations, various marks,</w:t>
            </w:r>
          </w:p>
          <w:p w:rsidR="002C76CD" w:rsidRPr="002C76CD" w:rsidRDefault="002C76CD" w:rsidP="002C76CD">
            <w:pPr>
              <w:spacing w:after="200" w:line="276" w:lineRule="auto"/>
            </w:pPr>
            <w:proofErr w:type="gramStart"/>
            <w:r w:rsidRPr="002C76CD">
              <w:t>term</w:t>
            </w:r>
            <w:proofErr w:type="gramEnd"/>
            <w:r w:rsidRPr="002C76CD">
              <w:t>, internet domain name- Rights of trademark holder.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Design: Importance, characteristics, Rights of design holder.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Geographical Indications, Confidential Information &amp; Trade Secrets,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Traditional knowledge—Meaning &amp; scope of these IPRs.</w:t>
            </w:r>
          </w:p>
          <w:p w:rsidR="002C76CD" w:rsidRPr="002C76CD" w:rsidRDefault="002C76CD" w:rsidP="002C76CD">
            <w:pPr>
              <w:spacing w:after="200" w:line="276" w:lineRule="auto"/>
            </w:pPr>
          </w:p>
        </w:tc>
        <w:tc>
          <w:tcPr>
            <w:tcW w:w="239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lastRenderedPageBreak/>
              <w:t>16</w:t>
            </w:r>
          </w:p>
        </w:tc>
      </w:tr>
      <w:tr w:rsidR="002C76CD" w:rsidRPr="002C76CD" w:rsidTr="004C35CD">
        <w:tc>
          <w:tcPr>
            <w:tcW w:w="918" w:type="dxa"/>
          </w:tcPr>
          <w:p w:rsidR="002C76CD" w:rsidRPr="002C76CD" w:rsidRDefault="002C76CD" w:rsidP="002C76CD">
            <w:pPr>
              <w:spacing w:after="200" w:line="276" w:lineRule="auto"/>
            </w:pPr>
          </w:p>
        </w:tc>
        <w:tc>
          <w:tcPr>
            <w:tcW w:w="1260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February</w:t>
            </w:r>
          </w:p>
        </w:tc>
        <w:tc>
          <w:tcPr>
            <w:tcW w:w="5004" w:type="dxa"/>
          </w:tcPr>
          <w:p w:rsidR="002C76CD" w:rsidRPr="002C76CD" w:rsidRDefault="002C76CD" w:rsidP="002C76CD">
            <w:pPr>
              <w:spacing w:after="200" w:line="276" w:lineRule="auto"/>
              <w:rPr>
                <w:b/>
                <w:bCs/>
              </w:rPr>
            </w:pPr>
            <w:r w:rsidRPr="002C76CD">
              <w:rPr>
                <w:b/>
                <w:bCs/>
              </w:rPr>
              <w:t>7 Negotiable Instruments Act, 1881: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Concept of Negotiable Instruments: Characteristics, Meaning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Important relevant definitions under the Act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 xml:space="preserve">· Definitions, Essentials of promissory note, bill of </w:t>
            </w:r>
            <w:r w:rsidRPr="002C76CD">
              <w:lastRenderedPageBreak/>
              <w:t>exchange and</w:t>
            </w:r>
          </w:p>
          <w:p w:rsidR="002C76CD" w:rsidRPr="002C76CD" w:rsidRDefault="002C76CD" w:rsidP="002C76CD">
            <w:pPr>
              <w:spacing w:after="200" w:line="276" w:lineRule="auto"/>
            </w:pPr>
            <w:proofErr w:type="spellStart"/>
            <w:proofErr w:type="gramStart"/>
            <w:r w:rsidRPr="002C76CD">
              <w:t>cheque</w:t>
            </w:r>
            <w:proofErr w:type="spellEnd"/>
            <w:proofErr w:type="gramEnd"/>
            <w:r w:rsidRPr="002C76CD">
              <w:t xml:space="preserve">. Distinction between these instruments. Crossing of </w:t>
            </w:r>
            <w:proofErr w:type="spellStart"/>
            <w:r w:rsidRPr="002C76CD">
              <w:t>cheques</w:t>
            </w:r>
            <w:proofErr w:type="spellEnd"/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– It’s meaning and types.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Holder and holder in due course, Privileges of holder in due course.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Negotiation, endorsement, kinds of endorsement.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Liabilities of parties to negotiable instruments.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 xml:space="preserve">· </w:t>
            </w:r>
            <w:proofErr w:type="spellStart"/>
            <w:r w:rsidRPr="002C76CD">
              <w:t>Dishonour</w:t>
            </w:r>
            <w:proofErr w:type="spellEnd"/>
            <w:r w:rsidRPr="002C76CD">
              <w:t xml:space="preserve"> of N. I., kinds, law relating to notice of </w:t>
            </w:r>
            <w:proofErr w:type="spellStart"/>
            <w:r w:rsidRPr="002C76CD">
              <w:t>dishonour</w:t>
            </w:r>
            <w:proofErr w:type="spellEnd"/>
            <w:r w:rsidRPr="002C76CD">
              <w:t>.</w:t>
            </w:r>
          </w:p>
          <w:p w:rsidR="002C76CD" w:rsidRPr="002C76CD" w:rsidRDefault="002C76CD" w:rsidP="002C76CD">
            <w:pPr>
              <w:spacing w:after="200" w:line="276" w:lineRule="auto"/>
            </w:pPr>
            <w:proofErr w:type="spellStart"/>
            <w:r w:rsidRPr="002C76CD">
              <w:t>Dishonour</w:t>
            </w:r>
            <w:proofErr w:type="spellEnd"/>
            <w:r w:rsidRPr="002C76CD">
              <w:t xml:space="preserve"> of </w:t>
            </w:r>
            <w:proofErr w:type="spellStart"/>
            <w:r w:rsidRPr="002C76CD">
              <w:t>cheques</w:t>
            </w:r>
            <w:proofErr w:type="spellEnd"/>
            <w:r w:rsidRPr="002C76CD">
              <w:t>.</w:t>
            </w:r>
          </w:p>
          <w:p w:rsidR="002C76CD" w:rsidRPr="002C76CD" w:rsidRDefault="002C76CD" w:rsidP="002C76CD">
            <w:pPr>
              <w:spacing w:after="200" w:line="276" w:lineRule="auto"/>
              <w:rPr>
                <w:b/>
                <w:bCs/>
              </w:rPr>
            </w:pPr>
            <w:r w:rsidRPr="002C76CD">
              <w:rPr>
                <w:b/>
                <w:bCs/>
              </w:rPr>
              <w:t>14</w:t>
            </w:r>
            <w:r w:rsidRPr="002C76CD">
              <w:rPr>
                <w:b/>
                <w:bCs/>
              </w:rPr>
              <w:tab/>
            </w:r>
          </w:p>
          <w:p w:rsidR="002C76CD" w:rsidRPr="002C76CD" w:rsidRDefault="002C76CD" w:rsidP="002C76CD">
            <w:pPr>
              <w:spacing w:after="200" w:line="276" w:lineRule="auto"/>
            </w:pPr>
          </w:p>
        </w:tc>
        <w:tc>
          <w:tcPr>
            <w:tcW w:w="239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lastRenderedPageBreak/>
              <w:t>14</w:t>
            </w:r>
          </w:p>
        </w:tc>
      </w:tr>
      <w:tr w:rsidR="002C76CD" w:rsidRPr="002C76CD" w:rsidTr="004C35CD">
        <w:tc>
          <w:tcPr>
            <w:tcW w:w="918" w:type="dxa"/>
          </w:tcPr>
          <w:p w:rsidR="002C76CD" w:rsidRPr="002C76CD" w:rsidRDefault="002C76CD" w:rsidP="002C76CD">
            <w:pPr>
              <w:spacing w:after="200" w:line="276" w:lineRule="auto"/>
            </w:pPr>
          </w:p>
        </w:tc>
        <w:tc>
          <w:tcPr>
            <w:tcW w:w="1260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March</w:t>
            </w:r>
          </w:p>
        </w:tc>
        <w:tc>
          <w:tcPr>
            <w:tcW w:w="5004" w:type="dxa"/>
          </w:tcPr>
          <w:p w:rsidR="002C76CD" w:rsidRPr="002C76CD" w:rsidRDefault="002C76CD" w:rsidP="002C76CD">
            <w:pPr>
              <w:spacing w:after="200" w:line="276" w:lineRule="auto"/>
              <w:rPr>
                <w:b/>
                <w:bCs/>
              </w:rPr>
            </w:pPr>
            <w:r w:rsidRPr="002C76CD">
              <w:rPr>
                <w:b/>
                <w:bCs/>
              </w:rPr>
              <w:t>8 Arbitration &amp; Conciliation: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Concept of Arbitration &amp; Conciliation.</w:t>
            </w:r>
          </w:p>
          <w:p w:rsidR="002C76CD" w:rsidRPr="002C76CD" w:rsidRDefault="002C76CD" w:rsidP="002C76CD">
            <w:pPr>
              <w:spacing w:after="200" w:line="276" w:lineRule="auto"/>
            </w:pPr>
            <w:r w:rsidRPr="002C76CD">
              <w:t>· Definition &amp; Essentials of Arbitration Agreement</w:t>
            </w:r>
          </w:p>
        </w:tc>
        <w:tc>
          <w:tcPr>
            <w:tcW w:w="2394" w:type="dxa"/>
          </w:tcPr>
          <w:p w:rsidR="002C76CD" w:rsidRPr="002C76CD" w:rsidRDefault="002C76CD" w:rsidP="002C76CD">
            <w:pPr>
              <w:spacing w:after="200" w:line="276" w:lineRule="auto"/>
            </w:pPr>
            <w:r w:rsidRPr="002C76CD">
              <w:t>6</w:t>
            </w:r>
          </w:p>
        </w:tc>
      </w:tr>
    </w:tbl>
    <w:p w:rsidR="002C76CD" w:rsidRPr="002C76CD" w:rsidRDefault="002C76CD" w:rsidP="002C76CD"/>
    <w:p w:rsidR="008E5C9F" w:rsidRPr="008E5C9F" w:rsidRDefault="002C76CD" w:rsidP="008E5C9F">
      <w:pPr>
        <w:jc w:val="center"/>
        <w:rPr>
          <w:b/>
          <w:bCs/>
        </w:rPr>
      </w:pPr>
      <w:r w:rsidRPr="002C76CD">
        <w:br w:type="page"/>
      </w:r>
      <w:r w:rsidR="008E5C9F" w:rsidRPr="008E5C9F">
        <w:rPr>
          <w:b/>
          <w:bCs/>
        </w:rPr>
        <w:lastRenderedPageBreak/>
        <w:t>Annual Teaching Planning 2015-2016</w:t>
      </w:r>
    </w:p>
    <w:p w:rsidR="008E5C9F" w:rsidRPr="008E5C9F" w:rsidRDefault="008E5C9F" w:rsidP="008E5C9F">
      <w:pPr>
        <w:jc w:val="center"/>
        <w:rPr>
          <w:b/>
          <w:bCs/>
        </w:rPr>
      </w:pPr>
      <w:r w:rsidRPr="008E5C9F">
        <w:rPr>
          <w:b/>
          <w:bCs/>
        </w:rPr>
        <w:t>F.Y. B.Com.</w:t>
      </w:r>
    </w:p>
    <w:p w:rsidR="008E5C9F" w:rsidRPr="008E5C9F" w:rsidRDefault="008E5C9F" w:rsidP="008E5C9F">
      <w:pPr>
        <w:jc w:val="center"/>
        <w:rPr>
          <w:b/>
          <w:bCs/>
        </w:rPr>
      </w:pPr>
      <w:r w:rsidRPr="008E5C9F">
        <w:rPr>
          <w:b/>
          <w:bCs/>
        </w:rPr>
        <w:t>Compulsory Paper</w:t>
      </w:r>
    </w:p>
    <w:p w:rsidR="008E5C9F" w:rsidRPr="008E5C9F" w:rsidRDefault="008E5C9F" w:rsidP="008E5C9F">
      <w:pPr>
        <w:jc w:val="center"/>
        <w:rPr>
          <w:b/>
          <w:bCs/>
        </w:rPr>
      </w:pPr>
      <w:r w:rsidRPr="008E5C9F">
        <w:rPr>
          <w:b/>
          <w:bCs/>
        </w:rPr>
        <w:t>Subject Name -: Financial Accounting</w:t>
      </w:r>
    </w:p>
    <w:p w:rsidR="008E5C9F" w:rsidRPr="008E5C9F" w:rsidRDefault="008E5C9F" w:rsidP="008E5C9F">
      <w:pPr>
        <w:jc w:val="center"/>
      </w:pPr>
      <w:r w:rsidRPr="008E5C9F">
        <w:rPr>
          <w:b/>
          <w:bCs/>
        </w:rPr>
        <w:t xml:space="preserve">Teacher’s Name- Prof. </w:t>
      </w:r>
      <w:proofErr w:type="spellStart"/>
      <w:r w:rsidRPr="008E5C9F">
        <w:rPr>
          <w:b/>
          <w:bCs/>
        </w:rPr>
        <w:t>Kadhane</w:t>
      </w:r>
      <w:proofErr w:type="spellEnd"/>
      <w:r w:rsidRPr="008E5C9F">
        <w:rPr>
          <w:b/>
          <w:bCs/>
        </w:rPr>
        <w:t xml:space="preserve"> R.A.</w:t>
      </w:r>
    </w:p>
    <w:p w:rsidR="008E5C9F" w:rsidRPr="008E5C9F" w:rsidRDefault="008E5C9F" w:rsidP="008E5C9F">
      <w:pPr>
        <w:jc w:val="center"/>
      </w:pP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8E5C9F" w:rsidRPr="008E5C9F" w:rsidTr="004C35CD">
        <w:tc>
          <w:tcPr>
            <w:tcW w:w="918" w:type="dxa"/>
          </w:tcPr>
          <w:p w:rsidR="008E5C9F" w:rsidRPr="008E5C9F" w:rsidRDefault="008E5C9F" w:rsidP="008E5C9F">
            <w:pPr>
              <w:spacing w:after="200" w:line="276" w:lineRule="auto"/>
            </w:pPr>
            <w:proofErr w:type="spellStart"/>
            <w:r w:rsidRPr="008E5C9F">
              <w:t>SR.No</w:t>
            </w:r>
            <w:proofErr w:type="spellEnd"/>
          </w:p>
        </w:tc>
        <w:tc>
          <w:tcPr>
            <w:tcW w:w="1363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Month</w:t>
            </w:r>
          </w:p>
        </w:tc>
        <w:tc>
          <w:tcPr>
            <w:tcW w:w="5004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Name of Topics</w:t>
            </w:r>
          </w:p>
        </w:tc>
        <w:tc>
          <w:tcPr>
            <w:tcW w:w="2394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Period</w:t>
            </w:r>
          </w:p>
        </w:tc>
      </w:tr>
      <w:tr w:rsidR="008E5C9F" w:rsidRPr="008E5C9F" w:rsidTr="004C35CD">
        <w:tc>
          <w:tcPr>
            <w:tcW w:w="918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1</w:t>
            </w:r>
          </w:p>
        </w:tc>
        <w:tc>
          <w:tcPr>
            <w:tcW w:w="1363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June</w:t>
            </w:r>
          </w:p>
        </w:tc>
        <w:tc>
          <w:tcPr>
            <w:tcW w:w="5004" w:type="dxa"/>
          </w:tcPr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  <w:r w:rsidRPr="008E5C9F">
              <w:rPr>
                <w:b/>
                <w:bCs/>
              </w:rPr>
              <w:t>-------------</w:t>
            </w:r>
          </w:p>
        </w:tc>
        <w:tc>
          <w:tcPr>
            <w:tcW w:w="2394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---</w:t>
            </w:r>
          </w:p>
        </w:tc>
      </w:tr>
      <w:tr w:rsidR="008E5C9F" w:rsidRPr="008E5C9F" w:rsidTr="004C35CD">
        <w:tc>
          <w:tcPr>
            <w:tcW w:w="918" w:type="dxa"/>
          </w:tcPr>
          <w:p w:rsidR="008E5C9F" w:rsidRPr="008E5C9F" w:rsidRDefault="008E5C9F" w:rsidP="008E5C9F">
            <w:pPr>
              <w:spacing w:after="200" w:line="276" w:lineRule="auto"/>
            </w:pPr>
          </w:p>
        </w:tc>
        <w:tc>
          <w:tcPr>
            <w:tcW w:w="1363" w:type="dxa"/>
          </w:tcPr>
          <w:p w:rsidR="008E5C9F" w:rsidRPr="008E5C9F" w:rsidRDefault="008E5C9F" w:rsidP="008E5C9F">
            <w:pPr>
              <w:spacing w:after="200" w:line="276" w:lineRule="auto"/>
            </w:pPr>
            <w:proofErr w:type="spellStart"/>
            <w:r w:rsidRPr="008E5C9F">
              <w:t>Jully</w:t>
            </w:r>
            <w:proofErr w:type="spellEnd"/>
          </w:p>
        </w:tc>
        <w:tc>
          <w:tcPr>
            <w:tcW w:w="5004" w:type="dxa"/>
          </w:tcPr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  <w:r w:rsidRPr="008E5C9F">
              <w:rPr>
                <w:b/>
                <w:bCs/>
              </w:rPr>
              <w:t>Piecemeal Distribution of Cash</w:t>
            </w:r>
          </w:p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  <w:r w:rsidRPr="008E5C9F">
              <w:t>Meaning and Introduction, Surplus Capital Method and Maximum Loss Method</w:t>
            </w:r>
          </w:p>
        </w:tc>
        <w:tc>
          <w:tcPr>
            <w:tcW w:w="2394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16</w:t>
            </w:r>
          </w:p>
        </w:tc>
      </w:tr>
      <w:tr w:rsidR="008E5C9F" w:rsidRPr="008E5C9F" w:rsidTr="004C35CD">
        <w:tc>
          <w:tcPr>
            <w:tcW w:w="918" w:type="dxa"/>
          </w:tcPr>
          <w:p w:rsidR="008E5C9F" w:rsidRPr="008E5C9F" w:rsidRDefault="008E5C9F" w:rsidP="008E5C9F">
            <w:pPr>
              <w:spacing w:after="200" w:line="276" w:lineRule="auto"/>
            </w:pPr>
          </w:p>
        </w:tc>
        <w:tc>
          <w:tcPr>
            <w:tcW w:w="1363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August</w:t>
            </w:r>
          </w:p>
        </w:tc>
        <w:tc>
          <w:tcPr>
            <w:tcW w:w="5004" w:type="dxa"/>
          </w:tcPr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  <w:r w:rsidRPr="008E5C9F">
              <w:rPr>
                <w:b/>
                <w:bCs/>
              </w:rPr>
              <w:t>Amalgamation of Partnership Firms:-</w:t>
            </w:r>
          </w:p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  <w:r w:rsidRPr="008E5C9F">
              <w:t>Meaning and Introduction, Objectives, Methods of accounting</w:t>
            </w:r>
          </w:p>
        </w:tc>
        <w:tc>
          <w:tcPr>
            <w:tcW w:w="2394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16</w:t>
            </w:r>
          </w:p>
          <w:p w:rsidR="008E5C9F" w:rsidRPr="008E5C9F" w:rsidRDefault="008E5C9F" w:rsidP="008E5C9F">
            <w:pPr>
              <w:spacing w:after="200" w:line="276" w:lineRule="auto"/>
            </w:pPr>
          </w:p>
          <w:p w:rsidR="008E5C9F" w:rsidRPr="008E5C9F" w:rsidRDefault="008E5C9F" w:rsidP="008E5C9F">
            <w:pPr>
              <w:spacing w:after="200" w:line="276" w:lineRule="auto"/>
            </w:pPr>
          </w:p>
          <w:p w:rsidR="008E5C9F" w:rsidRPr="008E5C9F" w:rsidRDefault="008E5C9F" w:rsidP="008E5C9F">
            <w:pPr>
              <w:spacing w:after="200" w:line="276" w:lineRule="auto"/>
            </w:pPr>
          </w:p>
          <w:p w:rsidR="008E5C9F" w:rsidRPr="008E5C9F" w:rsidRDefault="008E5C9F" w:rsidP="008E5C9F">
            <w:pPr>
              <w:spacing w:after="200" w:line="276" w:lineRule="auto"/>
            </w:pPr>
          </w:p>
          <w:p w:rsidR="008E5C9F" w:rsidRPr="008E5C9F" w:rsidRDefault="008E5C9F" w:rsidP="008E5C9F">
            <w:pPr>
              <w:spacing w:after="200" w:line="276" w:lineRule="auto"/>
            </w:pPr>
          </w:p>
          <w:p w:rsidR="008E5C9F" w:rsidRPr="008E5C9F" w:rsidRDefault="008E5C9F" w:rsidP="008E5C9F">
            <w:pPr>
              <w:spacing w:after="200" w:line="276" w:lineRule="auto"/>
            </w:pPr>
          </w:p>
        </w:tc>
      </w:tr>
      <w:tr w:rsidR="008E5C9F" w:rsidRPr="008E5C9F" w:rsidTr="004C35CD">
        <w:tc>
          <w:tcPr>
            <w:tcW w:w="918" w:type="dxa"/>
          </w:tcPr>
          <w:p w:rsidR="008E5C9F" w:rsidRPr="008E5C9F" w:rsidRDefault="008E5C9F" w:rsidP="008E5C9F">
            <w:pPr>
              <w:spacing w:after="200" w:line="276" w:lineRule="auto"/>
            </w:pPr>
          </w:p>
        </w:tc>
        <w:tc>
          <w:tcPr>
            <w:tcW w:w="1363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September</w:t>
            </w:r>
          </w:p>
        </w:tc>
        <w:tc>
          <w:tcPr>
            <w:tcW w:w="5004" w:type="dxa"/>
          </w:tcPr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  <w:r w:rsidRPr="008E5C9F">
              <w:rPr>
                <w:b/>
                <w:bCs/>
              </w:rPr>
              <w:t>Conversion of a partnership firm into a limited company</w:t>
            </w:r>
          </w:p>
          <w:p w:rsidR="008E5C9F" w:rsidRPr="008E5C9F" w:rsidRDefault="008E5C9F" w:rsidP="008E5C9F">
            <w:pPr>
              <w:spacing w:after="200" w:line="276" w:lineRule="auto"/>
            </w:pPr>
            <w:r w:rsidRPr="008E5C9F">
              <w:t>Meaning and introduction, objectives, effects, methods of calculation of purchase</w:t>
            </w:r>
          </w:p>
          <w:p w:rsidR="008E5C9F" w:rsidRPr="008E5C9F" w:rsidRDefault="008E5C9F" w:rsidP="008E5C9F">
            <w:pPr>
              <w:spacing w:after="200" w:line="276" w:lineRule="auto"/>
            </w:pPr>
            <w:r w:rsidRPr="008E5C9F">
              <w:t>consideration (Net Asset and Net Payment method), accounting procedure in the</w:t>
            </w:r>
          </w:p>
          <w:p w:rsidR="008E5C9F" w:rsidRPr="008E5C9F" w:rsidRDefault="008E5C9F" w:rsidP="008E5C9F">
            <w:pPr>
              <w:spacing w:after="200" w:line="276" w:lineRule="auto"/>
            </w:pPr>
            <w:r w:rsidRPr="008E5C9F">
              <w:t>books of the firm and balance sheet of new company</w:t>
            </w:r>
          </w:p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394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16</w:t>
            </w:r>
          </w:p>
        </w:tc>
      </w:tr>
      <w:tr w:rsidR="008E5C9F" w:rsidRPr="008E5C9F" w:rsidTr="004C35CD">
        <w:tc>
          <w:tcPr>
            <w:tcW w:w="918" w:type="dxa"/>
          </w:tcPr>
          <w:p w:rsidR="008E5C9F" w:rsidRPr="008E5C9F" w:rsidRDefault="008E5C9F" w:rsidP="008E5C9F">
            <w:pPr>
              <w:spacing w:after="200" w:line="276" w:lineRule="auto"/>
            </w:pPr>
          </w:p>
        </w:tc>
        <w:tc>
          <w:tcPr>
            <w:tcW w:w="1363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October</w:t>
            </w:r>
          </w:p>
        </w:tc>
        <w:tc>
          <w:tcPr>
            <w:tcW w:w="5004" w:type="dxa"/>
          </w:tcPr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  <w:r w:rsidRPr="008E5C9F">
              <w:rPr>
                <w:b/>
                <w:bCs/>
              </w:rPr>
              <w:t>Computerized Accounting Environment</w:t>
            </w:r>
          </w:p>
          <w:p w:rsidR="008E5C9F" w:rsidRPr="008E5C9F" w:rsidRDefault="008E5C9F" w:rsidP="008E5C9F">
            <w:pPr>
              <w:spacing w:after="200" w:line="276" w:lineRule="auto"/>
            </w:pPr>
            <w:r w:rsidRPr="008E5C9F">
              <w:t>Meaning and Introduction, application of accounting software package, Voucher</w:t>
            </w:r>
          </w:p>
          <w:p w:rsidR="008E5C9F" w:rsidRPr="008E5C9F" w:rsidRDefault="008E5C9F" w:rsidP="008E5C9F">
            <w:pPr>
              <w:spacing w:after="200" w:line="276" w:lineRule="auto"/>
            </w:pPr>
            <w:proofErr w:type="gramStart"/>
            <w:r w:rsidRPr="008E5C9F">
              <w:t>entry</w:t>
            </w:r>
            <w:proofErr w:type="gramEnd"/>
            <w:r w:rsidRPr="008E5C9F">
              <w:t xml:space="preserve"> through software package.</w:t>
            </w:r>
          </w:p>
          <w:p w:rsidR="008E5C9F" w:rsidRPr="008E5C9F" w:rsidRDefault="008E5C9F" w:rsidP="008E5C9F">
            <w:pPr>
              <w:spacing w:after="200" w:line="276" w:lineRule="auto"/>
            </w:pPr>
          </w:p>
        </w:tc>
        <w:tc>
          <w:tcPr>
            <w:tcW w:w="2394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12</w:t>
            </w:r>
          </w:p>
        </w:tc>
      </w:tr>
      <w:tr w:rsidR="008E5C9F" w:rsidRPr="008E5C9F" w:rsidTr="004C35CD">
        <w:tc>
          <w:tcPr>
            <w:tcW w:w="918" w:type="dxa"/>
          </w:tcPr>
          <w:p w:rsidR="008E5C9F" w:rsidRPr="008E5C9F" w:rsidRDefault="008E5C9F" w:rsidP="008E5C9F">
            <w:pPr>
              <w:spacing w:after="200" w:line="276" w:lineRule="auto"/>
            </w:pPr>
          </w:p>
        </w:tc>
        <w:tc>
          <w:tcPr>
            <w:tcW w:w="1363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December</w:t>
            </w:r>
          </w:p>
        </w:tc>
        <w:tc>
          <w:tcPr>
            <w:tcW w:w="5004" w:type="dxa"/>
          </w:tcPr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  <w:r w:rsidRPr="008E5C9F">
              <w:rPr>
                <w:b/>
                <w:bCs/>
              </w:rPr>
              <w:t>Introduction and Relevance of Accounting Standards</w:t>
            </w:r>
          </w:p>
          <w:p w:rsidR="008E5C9F" w:rsidRPr="008E5C9F" w:rsidRDefault="008E5C9F" w:rsidP="008E5C9F">
            <w:pPr>
              <w:spacing w:after="200" w:line="276" w:lineRule="auto"/>
            </w:pPr>
            <w:r w:rsidRPr="008E5C9F">
              <w:t>Overview of Accounting Standards in India-Concept, Need, Scope and</w:t>
            </w:r>
          </w:p>
          <w:p w:rsidR="008E5C9F" w:rsidRPr="008E5C9F" w:rsidRDefault="008E5C9F" w:rsidP="008E5C9F">
            <w:pPr>
              <w:spacing w:after="200" w:line="276" w:lineRule="auto"/>
            </w:pPr>
            <w:r w:rsidRPr="008E5C9F">
              <w:t>Importance. Study of AS- 1, AS- 2, AS- 4 and AS- 9</w:t>
            </w:r>
          </w:p>
          <w:p w:rsidR="008E5C9F" w:rsidRPr="008E5C9F" w:rsidRDefault="008E5C9F" w:rsidP="008E5C9F">
            <w:pPr>
              <w:spacing w:after="200" w:line="276" w:lineRule="auto"/>
            </w:pPr>
          </w:p>
        </w:tc>
        <w:tc>
          <w:tcPr>
            <w:tcW w:w="2394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16</w:t>
            </w:r>
          </w:p>
        </w:tc>
      </w:tr>
      <w:tr w:rsidR="008E5C9F" w:rsidRPr="008E5C9F" w:rsidTr="004C35CD">
        <w:tc>
          <w:tcPr>
            <w:tcW w:w="918" w:type="dxa"/>
          </w:tcPr>
          <w:p w:rsidR="008E5C9F" w:rsidRPr="008E5C9F" w:rsidRDefault="008E5C9F" w:rsidP="008E5C9F">
            <w:pPr>
              <w:spacing w:after="200" w:line="276" w:lineRule="auto"/>
            </w:pPr>
          </w:p>
        </w:tc>
        <w:tc>
          <w:tcPr>
            <w:tcW w:w="1363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January</w:t>
            </w:r>
          </w:p>
        </w:tc>
        <w:tc>
          <w:tcPr>
            <w:tcW w:w="5004" w:type="dxa"/>
          </w:tcPr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  <w:r w:rsidRPr="008E5C9F">
              <w:rPr>
                <w:b/>
                <w:bCs/>
              </w:rPr>
              <w:t>Hire Purchase and Installment System:[Excluding H. P. Trading]</w:t>
            </w:r>
          </w:p>
          <w:p w:rsidR="008E5C9F" w:rsidRPr="008E5C9F" w:rsidRDefault="008E5C9F" w:rsidP="008E5C9F">
            <w:pPr>
              <w:spacing w:after="200" w:line="276" w:lineRule="auto"/>
            </w:pPr>
            <w:r w:rsidRPr="008E5C9F">
              <w:t>Basic Concepts and Distinction, Calculation of Interest and Cash Price, Journal</w:t>
            </w:r>
          </w:p>
          <w:p w:rsidR="008E5C9F" w:rsidRPr="008E5C9F" w:rsidRDefault="008E5C9F" w:rsidP="008E5C9F">
            <w:pPr>
              <w:spacing w:after="200" w:line="276" w:lineRule="auto"/>
            </w:pPr>
            <w:r w:rsidRPr="008E5C9F">
              <w:t>Entries And Ledger Accounts in The Books of Purchaser and Seller.</w:t>
            </w:r>
          </w:p>
        </w:tc>
        <w:tc>
          <w:tcPr>
            <w:tcW w:w="2394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16</w:t>
            </w:r>
          </w:p>
        </w:tc>
      </w:tr>
      <w:tr w:rsidR="008E5C9F" w:rsidRPr="008E5C9F" w:rsidTr="004C35CD">
        <w:tc>
          <w:tcPr>
            <w:tcW w:w="918" w:type="dxa"/>
          </w:tcPr>
          <w:p w:rsidR="008E5C9F" w:rsidRPr="008E5C9F" w:rsidRDefault="008E5C9F" w:rsidP="008E5C9F">
            <w:pPr>
              <w:spacing w:after="200" w:line="276" w:lineRule="auto"/>
            </w:pPr>
          </w:p>
        </w:tc>
        <w:tc>
          <w:tcPr>
            <w:tcW w:w="1363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February</w:t>
            </w:r>
          </w:p>
        </w:tc>
        <w:tc>
          <w:tcPr>
            <w:tcW w:w="5004" w:type="dxa"/>
          </w:tcPr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  <w:r w:rsidRPr="008E5C9F">
              <w:rPr>
                <w:b/>
                <w:bCs/>
              </w:rPr>
              <w:t>Royalty Accounts [excluding sub-lease]:</w:t>
            </w:r>
          </w:p>
          <w:p w:rsidR="008E5C9F" w:rsidRPr="008E5C9F" w:rsidRDefault="008E5C9F" w:rsidP="008E5C9F">
            <w:pPr>
              <w:spacing w:after="200" w:line="276" w:lineRule="auto"/>
            </w:pPr>
            <w:r w:rsidRPr="008E5C9F">
              <w:t>Royalty, Minimum Rent, Short Workings, Recoupment of Short</w:t>
            </w:r>
          </w:p>
          <w:p w:rsidR="008E5C9F" w:rsidRPr="008E5C9F" w:rsidRDefault="008E5C9F" w:rsidP="008E5C9F">
            <w:pPr>
              <w:spacing w:after="200" w:line="276" w:lineRule="auto"/>
            </w:pPr>
            <w:r w:rsidRPr="008E5C9F">
              <w:t>Working, Lapse of Short Working. Journal Entries and Ledger Accounts in the</w:t>
            </w:r>
          </w:p>
          <w:p w:rsidR="008E5C9F" w:rsidRPr="008E5C9F" w:rsidRDefault="008E5C9F" w:rsidP="008E5C9F">
            <w:pPr>
              <w:spacing w:after="200" w:line="276" w:lineRule="auto"/>
            </w:pPr>
            <w:r w:rsidRPr="008E5C9F">
              <w:t>Books of Landlord and Lessee.</w:t>
            </w:r>
          </w:p>
        </w:tc>
        <w:tc>
          <w:tcPr>
            <w:tcW w:w="2394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16</w:t>
            </w:r>
          </w:p>
        </w:tc>
      </w:tr>
      <w:tr w:rsidR="008E5C9F" w:rsidRPr="008E5C9F" w:rsidTr="004C35CD">
        <w:tc>
          <w:tcPr>
            <w:tcW w:w="918" w:type="dxa"/>
          </w:tcPr>
          <w:p w:rsidR="008E5C9F" w:rsidRPr="008E5C9F" w:rsidRDefault="008E5C9F" w:rsidP="008E5C9F">
            <w:pPr>
              <w:spacing w:after="200" w:line="276" w:lineRule="auto"/>
            </w:pPr>
          </w:p>
        </w:tc>
        <w:tc>
          <w:tcPr>
            <w:tcW w:w="1363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March</w:t>
            </w:r>
          </w:p>
        </w:tc>
        <w:tc>
          <w:tcPr>
            <w:tcW w:w="5004" w:type="dxa"/>
          </w:tcPr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  <w:r w:rsidRPr="008E5C9F">
              <w:rPr>
                <w:b/>
                <w:bCs/>
              </w:rPr>
              <w:t>Departmental Accounts</w:t>
            </w:r>
          </w:p>
          <w:p w:rsidR="008E5C9F" w:rsidRPr="008E5C9F" w:rsidRDefault="008E5C9F" w:rsidP="008E5C9F">
            <w:pPr>
              <w:spacing w:after="200" w:line="276" w:lineRule="auto"/>
            </w:pPr>
            <w:r w:rsidRPr="008E5C9F">
              <w:t>Meaning and Introduction, Methods and Techniques, Allocation of expenses, Inter</w:t>
            </w:r>
          </w:p>
          <w:p w:rsidR="008E5C9F" w:rsidRPr="008E5C9F" w:rsidRDefault="008E5C9F" w:rsidP="008E5C9F">
            <w:pPr>
              <w:spacing w:after="200" w:line="276" w:lineRule="auto"/>
              <w:rPr>
                <w:b/>
                <w:bCs/>
              </w:rPr>
            </w:pPr>
            <w:r w:rsidRPr="008E5C9F">
              <w:t>Departmental Transfers, Provision for unrealized profits</w:t>
            </w:r>
          </w:p>
        </w:tc>
        <w:tc>
          <w:tcPr>
            <w:tcW w:w="2394" w:type="dxa"/>
          </w:tcPr>
          <w:p w:rsidR="008E5C9F" w:rsidRPr="008E5C9F" w:rsidRDefault="008E5C9F" w:rsidP="008E5C9F">
            <w:pPr>
              <w:spacing w:after="200" w:line="276" w:lineRule="auto"/>
            </w:pPr>
            <w:r w:rsidRPr="008E5C9F">
              <w:t>12</w:t>
            </w:r>
          </w:p>
        </w:tc>
      </w:tr>
    </w:tbl>
    <w:p w:rsidR="00991C0F" w:rsidRPr="00991C0F" w:rsidRDefault="00991C0F" w:rsidP="002C76CD">
      <w:r w:rsidRPr="00991C0F">
        <w:br w:type="page"/>
      </w:r>
    </w:p>
    <w:p w:rsidR="00665DB5" w:rsidRPr="00665DB5" w:rsidRDefault="00991C0F" w:rsidP="00665DB5">
      <w:pPr>
        <w:rPr>
          <w:lang w:val="en-IN"/>
        </w:rPr>
      </w:pPr>
      <w:r w:rsidRPr="00991C0F">
        <w:lastRenderedPageBreak/>
        <w:br w:type="page"/>
      </w:r>
      <w:r w:rsidR="00665DB5" w:rsidRPr="00665DB5">
        <w:rPr>
          <w:b/>
          <w:bCs/>
          <w:lang w:val="en-IN"/>
        </w:rPr>
        <w:lastRenderedPageBreak/>
        <w:t>S.Y. B.Com. Compulsory Paper</w:t>
      </w:r>
    </w:p>
    <w:p w:rsidR="00665DB5" w:rsidRPr="00665DB5" w:rsidRDefault="00665DB5" w:rsidP="00665DB5">
      <w:pPr>
        <w:rPr>
          <w:b/>
          <w:bCs/>
          <w:lang w:val="en-IN"/>
        </w:rPr>
      </w:pPr>
      <w:r w:rsidRPr="00665DB5">
        <w:rPr>
          <w:b/>
          <w:bCs/>
          <w:lang w:val="en-IN"/>
        </w:rPr>
        <w:t xml:space="preserve">Subject Name -: Elements of Company Law. </w:t>
      </w:r>
    </w:p>
    <w:p w:rsidR="00665DB5" w:rsidRPr="00665DB5" w:rsidRDefault="00665DB5" w:rsidP="00665DB5">
      <w:pPr>
        <w:rPr>
          <w:lang w:val="en-IN"/>
        </w:rPr>
      </w:pPr>
      <w:r w:rsidRPr="00665DB5">
        <w:rPr>
          <w:b/>
          <w:bCs/>
          <w:lang w:val="en-IN"/>
        </w:rPr>
        <w:t>Course Code -: 205</w:t>
      </w:r>
    </w:p>
    <w:p w:rsidR="00665DB5" w:rsidRPr="00665DB5" w:rsidRDefault="00665DB5" w:rsidP="00665DB5">
      <w:pPr>
        <w:rPr>
          <w:b/>
          <w:bCs/>
          <w:lang w:val="en-IN"/>
        </w:rPr>
      </w:pPr>
      <w:r w:rsidRPr="00665DB5">
        <w:rPr>
          <w:b/>
          <w:bCs/>
          <w:lang w:val="en-IN"/>
        </w:rPr>
        <w:t xml:space="preserve">Subject </w:t>
      </w:r>
      <w:proofErr w:type="gramStart"/>
      <w:r w:rsidRPr="00665DB5">
        <w:rPr>
          <w:b/>
          <w:bCs/>
          <w:lang w:val="en-IN"/>
        </w:rPr>
        <w:t>Teacher :-</w:t>
      </w:r>
      <w:proofErr w:type="gramEnd"/>
      <w:r w:rsidRPr="00665DB5">
        <w:rPr>
          <w:b/>
          <w:bCs/>
          <w:lang w:val="en-IN"/>
        </w:rPr>
        <w:t xml:space="preserve"> Prof. </w:t>
      </w:r>
      <w:proofErr w:type="spellStart"/>
      <w:r w:rsidRPr="00665DB5">
        <w:rPr>
          <w:b/>
          <w:bCs/>
          <w:lang w:val="en-IN"/>
        </w:rPr>
        <w:t>Aswale</w:t>
      </w:r>
      <w:proofErr w:type="spellEnd"/>
      <w:r w:rsidRPr="00665DB5">
        <w:rPr>
          <w:b/>
          <w:bCs/>
          <w:lang w:val="en-IN"/>
        </w:rPr>
        <w:t xml:space="preserve"> S. R.</w:t>
      </w: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7286"/>
        <w:gridCol w:w="1035"/>
        <w:gridCol w:w="953"/>
      </w:tblGrid>
      <w:tr w:rsidR="00665DB5" w:rsidRPr="00665DB5" w:rsidTr="004C35CD">
        <w:trPr>
          <w:trHeight w:val="690"/>
        </w:trPr>
        <w:tc>
          <w:tcPr>
            <w:tcW w:w="836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Unit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No.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  <w:tc>
          <w:tcPr>
            <w:tcW w:w="7286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Topic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No. of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Lectures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Month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</w:tr>
      <w:tr w:rsidR="00665DB5" w:rsidRPr="00665DB5" w:rsidTr="004C35CD">
        <w:trPr>
          <w:trHeight w:val="3109"/>
        </w:trPr>
        <w:tc>
          <w:tcPr>
            <w:tcW w:w="836" w:type="dxa"/>
            <w:vMerge w:val="restart"/>
          </w:tcPr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b/>
                <w:lang w:val="en-IN"/>
              </w:rPr>
              <w:t>1</w:t>
            </w:r>
            <w:r w:rsidRPr="00665DB5">
              <w:rPr>
                <w:lang w:val="en-IN"/>
              </w:rPr>
              <w:t>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b/>
                <w:lang w:val="en-IN"/>
              </w:rPr>
              <w:t>2</w:t>
            </w:r>
            <w:r w:rsidRPr="00665DB5">
              <w:rPr>
                <w:lang w:val="en-IN"/>
              </w:rPr>
              <w:t>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lang w:val="en-IN"/>
              </w:rPr>
            </w:pPr>
            <w:r w:rsidRPr="00665DB5">
              <w:rPr>
                <w:b/>
                <w:lang w:val="en-IN"/>
              </w:rPr>
              <w:t>3.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4.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5.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6.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lang w:val="en-IN"/>
              </w:rPr>
            </w:pPr>
            <w:r w:rsidRPr="00665DB5">
              <w:rPr>
                <w:b/>
                <w:lang w:val="en-IN"/>
              </w:rPr>
              <w:t>7.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lang w:val="en-IN"/>
              </w:rPr>
            </w:pPr>
            <w:r w:rsidRPr="00665DB5">
              <w:rPr>
                <w:lang w:val="en-IN"/>
              </w:rPr>
              <w:lastRenderedPageBreak/>
              <w:t xml:space="preserve">       </w:t>
            </w:r>
            <w:r w:rsidRPr="00665DB5">
              <w:rPr>
                <w:b/>
                <w:lang w:val="en-IN"/>
              </w:rPr>
              <w:t>8.</w:t>
            </w:r>
          </w:p>
          <w:p w:rsidR="00665DB5" w:rsidRPr="00665DB5" w:rsidRDefault="00665DB5" w:rsidP="00665DB5">
            <w:pPr>
              <w:rPr>
                <w:b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lang w:val="en-IN"/>
              </w:rPr>
            </w:pPr>
            <w:r w:rsidRPr="00665DB5">
              <w:rPr>
                <w:b/>
                <w:lang w:val="en-IN"/>
              </w:rPr>
              <w:t xml:space="preserve">      9.</w:t>
            </w:r>
          </w:p>
        </w:tc>
        <w:tc>
          <w:tcPr>
            <w:tcW w:w="7286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lastRenderedPageBreak/>
              <w:t>Introduction to the New Act &amp; Concept of Companies: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1.1. Background and Salient Features of the Act of 2013, Overview of the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changes introduced by the Act of 2013;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1.2. Nature and types of Companies, Definitions and important features of a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Company- Distinction between a company and a partnership - Lifting or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Piercing the Corporate Veil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1.3. Types of Companies based on various criteria including one man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company, dormant company, sick and small company, associate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proofErr w:type="gramStart"/>
            <w:r w:rsidRPr="00665DB5">
              <w:rPr>
                <w:lang w:val="en-IN"/>
              </w:rPr>
              <w:t>company</w:t>
            </w:r>
            <w:proofErr w:type="gramEnd"/>
            <w:r w:rsidRPr="00665DB5">
              <w:rPr>
                <w:lang w:val="en-IN"/>
              </w:rPr>
              <w:t>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1.4. Distinction between private and public company (Advantages,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Disadvantages and privileges of both the companies) - Conversion of a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private company into a public company - Conversion of a public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proofErr w:type="gramStart"/>
            <w:r w:rsidRPr="00665DB5">
              <w:rPr>
                <w:lang w:val="en-IN"/>
              </w:rPr>
              <w:t>company</w:t>
            </w:r>
            <w:proofErr w:type="gramEnd"/>
            <w:r w:rsidRPr="00665DB5">
              <w:rPr>
                <w:lang w:val="en-IN"/>
              </w:rPr>
              <w:t xml:space="preserve"> into a private company.</w:t>
            </w:r>
          </w:p>
        </w:tc>
        <w:tc>
          <w:tcPr>
            <w:tcW w:w="1035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8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16 June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To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30 June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</w:tr>
      <w:tr w:rsidR="00665DB5" w:rsidRPr="00665DB5" w:rsidTr="004C35CD">
        <w:trPr>
          <w:trHeight w:val="2408"/>
        </w:trPr>
        <w:tc>
          <w:tcPr>
            <w:tcW w:w="836" w:type="dxa"/>
            <w:vMerge/>
          </w:tcPr>
          <w:p w:rsidR="00665DB5" w:rsidRPr="00665DB5" w:rsidRDefault="00665DB5" w:rsidP="00665DB5">
            <w:pPr>
              <w:rPr>
                <w:b/>
                <w:lang w:val="en-IN"/>
              </w:rPr>
            </w:pPr>
          </w:p>
        </w:tc>
        <w:tc>
          <w:tcPr>
            <w:tcW w:w="7286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Formation and Incorporation of a Company: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2.1. Stages in the Formation and Incorporation.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2.1.1. Promotion: Meaning of the term ‘Promoter’ / Promoter Group -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Legal Position of Promoters, Pre-incorporation contracts.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2.1.2. Registration/ Incorporation of a company : - Procedure,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lastRenderedPageBreak/>
              <w:t>Documents to be filed with ROC. Certificate of Incorporation-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Effects of Certificate of Registration.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2.1.3. Floatation/ Raising of capital.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lang w:val="en-IN"/>
              </w:rPr>
              <w:t>2.1.4. Commencement of business.</w:t>
            </w:r>
          </w:p>
        </w:tc>
        <w:tc>
          <w:tcPr>
            <w:tcW w:w="1035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16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 July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To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31 July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</w:tr>
      <w:tr w:rsidR="00665DB5" w:rsidRPr="00665DB5" w:rsidTr="004C35CD">
        <w:trPr>
          <w:trHeight w:val="2790"/>
        </w:trPr>
        <w:tc>
          <w:tcPr>
            <w:tcW w:w="836" w:type="dxa"/>
            <w:vMerge/>
          </w:tcPr>
          <w:p w:rsidR="00665DB5" w:rsidRPr="00665DB5" w:rsidRDefault="00665DB5" w:rsidP="00665DB5">
            <w:pPr>
              <w:rPr>
                <w:b/>
                <w:lang w:val="en-IN"/>
              </w:rPr>
            </w:pPr>
          </w:p>
        </w:tc>
        <w:tc>
          <w:tcPr>
            <w:tcW w:w="7286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Documents relating to Incorporation and Raising of Capital: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 xml:space="preserve">3.1 </w:t>
            </w:r>
            <w:r w:rsidRPr="00665DB5">
              <w:rPr>
                <w:b/>
                <w:bCs/>
                <w:lang w:val="en-IN"/>
              </w:rPr>
              <w:t>Memorandum of Association</w:t>
            </w:r>
            <w:r w:rsidRPr="00665DB5">
              <w:rPr>
                <w:lang w:val="en-IN"/>
              </w:rPr>
              <w:t>: Meaning and importance- Form and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proofErr w:type="gramStart"/>
            <w:r w:rsidRPr="00665DB5">
              <w:rPr>
                <w:lang w:val="en-IN"/>
              </w:rPr>
              <w:t>contents-</w:t>
            </w:r>
            <w:proofErr w:type="gramEnd"/>
            <w:r w:rsidRPr="00665DB5">
              <w:rPr>
                <w:lang w:val="en-IN"/>
              </w:rPr>
              <w:t xml:space="preserve"> Alteration of memorandum.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 xml:space="preserve">3.2 </w:t>
            </w:r>
            <w:r w:rsidRPr="00665DB5">
              <w:rPr>
                <w:b/>
                <w:bCs/>
                <w:lang w:val="en-IN"/>
              </w:rPr>
              <w:t xml:space="preserve">Articles of Association: </w:t>
            </w:r>
            <w:r w:rsidRPr="00665DB5">
              <w:rPr>
                <w:lang w:val="en-IN"/>
              </w:rPr>
              <w:t>Meaning- Relationship of and distinction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between Memorandum of association and Articles of association-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Contents and form of Articles- Alteration of articles- Doctrine of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proofErr w:type="gramStart"/>
            <w:r w:rsidRPr="00665DB5">
              <w:rPr>
                <w:lang w:val="en-IN"/>
              </w:rPr>
              <w:t>constructive</w:t>
            </w:r>
            <w:proofErr w:type="gramEnd"/>
            <w:r w:rsidRPr="00665DB5">
              <w:rPr>
                <w:lang w:val="en-IN"/>
              </w:rPr>
              <w:t xml:space="preserve"> notice- Doctrine of Indoor Management.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 xml:space="preserve">3.3 </w:t>
            </w:r>
            <w:r w:rsidRPr="00665DB5">
              <w:rPr>
                <w:b/>
                <w:bCs/>
                <w:lang w:val="en-IN"/>
              </w:rPr>
              <w:t xml:space="preserve">Prospectus: </w:t>
            </w:r>
            <w:r w:rsidRPr="00665DB5">
              <w:rPr>
                <w:lang w:val="en-IN"/>
              </w:rPr>
              <w:t>Meaning and Definition- Contents- Abridged form of prospectus- Statutory requirements in relation to prospectus- Deemed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prospectus- Shelf prospectus - Statement in lieu of prospectus- Misstatement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proofErr w:type="gramStart"/>
            <w:r w:rsidRPr="00665DB5">
              <w:rPr>
                <w:lang w:val="en-IN"/>
              </w:rPr>
              <w:t>in</w:t>
            </w:r>
            <w:proofErr w:type="gramEnd"/>
            <w:r w:rsidRPr="00665DB5">
              <w:rPr>
                <w:lang w:val="en-IN"/>
              </w:rPr>
              <w:t xml:space="preserve"> a prospectus and Liabilities for </w:t>
            </w:r>
            <w:proofErr w:type="spellStart"/>
            <w:r w:rsidRPr="00665DB5">
              <w:rPr>
                <w:lang w:val="en-IN"/>
              </w:rPr>
              <w:t>Mis</w:t>
            </w:r>
            <w:proofErr w:type="spellEnd"/>
            <w:r w:rsidRPr="00665DB5">
              <w:rPr>
                <w:lang w:val="en-IN"/>
              </w:rPr>
              <w:t>-statement.</w:t>
            </w:r>
          </w:p>
        </w:tc>
        <w:tc>
          <w:tcPr>
            <w:tcW w:w="1035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16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 xml:space="preserve">1 Aug  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 xml:space="preserve">To 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31 Aug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</w:tr>
      <w:tr w:rsidR="00665DB5" w:rsidRPr="00665DB5" w:rsidTr="004C35CD">
        <w:trPr>
          <w:trHeight w:val="3420"/>
        </w:trPr>
        <w:tc>
          <w:tcPr>
            <w:tcW w:w="836" w:type="dxa"/>
            <w:vMerge/>
          </w:tcPr>
          <w:p w:rsidR="00665DB5" w:rsidRPr="00665DB5" w:rsidRDefault="00665DB5" w:rsidP="00665DB5">
            <w:pPr>
              <w:rPr>
                <w:b/>
                <w:lang w:val="en-IN"/>
              </w:rPr>
            </w:pPr>
          </w:p>
        </w:tc>
        <w:tc>
          <w:tcPr>
            <w:tcW w:w="7286" w:type="dxa"/>
          </w:tcPr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Capital of the Company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4.1 Various Modes for Raising of Share Capital including private placement,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proofErr w:type="gramStart"/>
            <w:r w:rsidRPr="00665DB5">
              <w:rPr>
                <w:lang w:val="en-IN"/>
              </w:rPr>
              <w:t>public</w:t>
            </w:r>
            <w:proofErr w:type="gramEnd"/>
            <w:r w:rsidRPr="00665DB5">
              <w:rPr>
                <w:lang w:val="en-IN"/>
              </w:rPr>
              <w:t xml:space="preserve"> issue, rights issue, bonus shares.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4.2 ESOS, Sweat Equity Shares, Buy-back of shares.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4.3 Allotment of Shares: Meaning- - Statutory provisions for allotment,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proofErr w:type="gramStart"/>
            <w:r w:rsidRPr="00665DB5">
              <w:rPr>
                <w:lang w:val="en-IN"/>
              </w:rPr>
              <w:t>improper</w:t>
            </w:r>
            <w:proofErr w:type="gramEnd"/>
            <w:r w:rsidRPr="00665DB5">
              <w:rPr>
                <w:lang w:val="en-IN"/>
              </w:rPr>
              <w:t xml:space="preserve"> and irregular allotment- Consequences of irregular allotment.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4.4 Calls On Shares: Meaning- Requisites of a valid call, Calls in advance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4.5 Share Certificates: Meaning, Provisions regarding issue of share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proofErr w:type="gramStart"/>
            <w:r w:rsidRPr="00665DB5">
              <w:rPr>
                <w:lang w:val="en-IN"/>
              </w:rPr>
              <w:t>certificates</w:t>
            </w:r>
            <w:proofErr w:type="gramEnd"/>
            <w:r w:rsidRPr="00665DB5">
              <w:rPr>
                <w:lang w:val="en-IN"/>
              </w:rPr>
              <w:t xml:space="preserve"> - Duplicate Share Certificate.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lastRenderedPageBreak/>
              <w:t>4.6 Share Capital – Meaning, Structure (Kinds) – Concept of Securities –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lang w:val="en-IN"/>
              </w:rPr>
              <w:t>Definition, Nature and Kinds of Shares.</w:t>
            </w:r>
          </w:p>
        </w:tc>
        <w:tc>
          <w:tcPr>
            <w:tcW w:w="1035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16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 Sep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To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 xml:space="preserve">30 Sep 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</w:tr>
      <w:tr w:rsidR="00665DB5" w:rsidRPr="00665DB5" w:rsidTr="004C35CD">
        <w:trPr>
          <w:trHeight w:val="2042"/>
        </w:trPr>
        <w:tc>
          <w:tcPr>
            <w:tcW w:w="836" w:type="dxa"/>
            <w:vMerge/>
          </w:tcPr>
          <w:p w:rsidR="00665DB5" w:rsidRPr="00665DB5" w:rsidRDefault="00665DB5" w:rsidP="00665DB5">
            <w:pPr>
              <w:rPr>
                <w:b/>
                <w:lang w:val="en-IN"/>
              </w:rPr>
            </w:pPr>
          </w:p>
        </w:tc>
        <w:tc>
          <w:tcPr>
            <w:tcW w:w="7286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Forfeiture, Surrender &amp; Transfer of Shares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5.1 Forfeiture and Surrender of Shares: Meaning of forfeiture of shares: -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Conditions/Rules of valid forfeiture- Effect of</w:t>
            </w:r>
          </w:p>
          <w:p w:rsidR="00665DB5" w:rsidRPr="00665DB5" w:rsidRDefault="00665DB5" w:rsidP="00665DB5">
            <w:pPr>
              <w:rPr>
                <w:bCs/>
                <w:lang w:val="en-IN"/>
              </w:rPr>
            </w:pPr>
            <w:r w:rsidRPr="00665DB5">
              <w:rPr>
                <w:lang w:val="en-IN"/>
              </w:rPr>
              <w:t>forfeiture- Re-issue of forfeited shares- Annulment of forfeiture-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5.2 Surrender of shares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5.3Transfer and transmission of shares - meaning and procedure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distinction between transfer and transmission</w:t>
            </w:r>
          </w:p>
          <w:p w:rsidR="00665DB5" w:rsidRPr="00665DB5" w:rsidRDefault="00665DB5" w:rsidP="00665DB5">
            <w:pPr>
              <w:rPr>
                <w:bCs/>
                <w:lang w:val="en-IN"/>
              </w:rPr>
            </w:pPr>
            <w:r w:rsidRPr="00665DB5">
              <w:rPr>
                <w:lang w:val="en-IN"/>
              </w:rPr>
              <w:t>5.4 Nomination of shares</w:t>
            </w:r>
          </w:p>
        </w:tc>
        <w:tc>
          <w:tcPr>
            <w:tcW w:w="1035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 Oct To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__Oct</w:t>
            </w:r>
          </w:p>
        </w:tc>
      </w:tr>
      <w:tr w:rsidR="00665DB5" w:rsidRPr="00665DB5" w:rsidTr="004C35CD">
        <w:trPr>
          <w:trHeight w:val="1440"/>
        </w:trPr>
        <w:tc>
          <w:tcPr>
            <w:tcW w:w="836" w:type="dxa"/>
            <w:vMerge/>
          </w:tcPr>
          <w:p w:rsidR="00665DB5" w:rsidRPr="00665DB5" w:rsidRDefault="00665DB5" w:rsidP="00665DB5">
            <w:pPr>
              <w:rPr>
                <w:b/>
                <w:lang w:val="en-IN"/>
              </w:rPr>
            </w:pPr>
          </w:p>
        </w:tc>
        <w:tc>
          <w:tcPr>
            <w:tcW w:w="7286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E-Governance and E-Filing: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6.1 Introduction- Meaning of E-Governance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6.2 Advantages of E-Governance,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6.3 Basic understanding of MCA Portal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6.4 E-filing (Ss. 397 to 402), DIN-Directors Identification Number (Ss. 153-</w:t>
            </w:r>
          </w:p>
          <w:p w:rsidR="00665DB5" w:rsidRPr="00665DB5" w:rsidRDefault="00665DB5" w:rsidP="00665DB5">
            <w:pPr>
              <w:rPr>
                <w:bCs/>
                <w:lang w:val="en-IN"/>
              </w:rPr>
            </w:pPr>
            <w:r w:rsidRPr="00665DB5">
              <w:rPr>
                <w:lang w:val="en-IN"/>
              </w:rPr>
              <w:t>159)</w:t>
            </w:r>
          </w:p>
        </w:tc>
        <w:tc>
          <w:tcPr>
            <w:tcW w:w="1035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</w:tc>
        <w:tc>
          <w:tcPr>
            <w:tcW w:w="953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__ Nov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To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30 Nov</w:t>
            </w:r>
          </w:p>
        </w:tc>
      </w:tr>
      <w:tr w:rsidR="00665DB5" w:rsidRPr="00665DB5" w:rsidTr="004C35CD">
        <w:trPr>
          <w:trHeight w:val="1395"/>
        </w:trPr>
        <w:tc>
          <w:tcPr>
            <w:tcW w:w="836" w:type="dxa"/>
            <w:vMerge/>
          </w:tcPr>
          <w:p w:rsidR="00665DB5" w:rsidRPr="00665DB5" w:rsidRDefault="00665DB5" w:rsidP="00665DB5">
            <w:pPr>
              <w:rPr>
                <w:b/>
                <w:lang w:val="en-IN"/>
              </w:rPr>
            </w:pPr>
          </w:p>
        </w:tc>
        <w:tc>
          <w:tcPr>
            <w:tcW w:w="7286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Management of Company: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7.1 Board of Directors: Definition, Powers, Restrictions, Prohibition on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Board. (Ss. 179 to 183)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7.2 Director: Meaning and Legal position of directors.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lastRenderedPageBreak/>
              <w:t>7.3 Types of Directors – Types including Executive, Non-Executive,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Independent, Additional, Alternate, Interested, Nominee Director,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Related Party Transactions (Ss. 188)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7.4 Appointment of Directors, Qualifications and Disqualifications.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7.5 Powers, Duties, Liabilities of Directors, Remedies for Breach of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Duties.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lang w:val="en-IN"/>
              </w:rPr>
              <w:t>7.6 Loans to Directors (S. 185), Remuneration of Directors</w:t>
            </w:r>
          </w:p>
        </w:tc>
        <w:tc>
          <w:tcPr>
            <w:tcW w:w="1035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16</w:t>
            </w:r>
          </w:p>
        </w:tc>
        <w:tc>
          <w:tcPr>
            <w:tcW w:w="953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 xml:space="preserve">1 Dec 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To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31 Dec</w:t>
            </w:r>
          </w:p>
        </w:tc>
      </w:tr>
      <w:tr w:rsidR="00665DB5" w:rsidRPr="00665DB5" w:rsidTr="004C35CD">
        <w:trPr>
          <w:trHeight w:val="2328"/>
        </w:trPr>
        <w:tc>
          <w:tcPr>
            <w:tcW w:w="836" w:type="dxa"/>
            <w:vMerge/>
          </w:tcPr>
          <w:p w:rsidR="00665DB5" w:rsidRPr="00665DB5" w:rsidRDefault="00665DB5" w:rsidP="00665DB5">
            <w:pPr>
              <w:rPr>
                <w:b/>
                <w:lang w:val="en-IN"/>
              </w:rPr>
            </w:pPr>
          </w:p>
        </w:tc>
        <w:tc>
          <w:tcPr>
            <w:tcW w:w="7286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Key Managerial Personnel (KMP)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8.1 Meaning, Definition and Appointments of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Managing Director, Whole Time Director,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Manager,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Company Secretary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Term of office/ Tenure of appointment, Remuneration –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8.2 Distinction between Managing Director, Manager and Whole Time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Director - Role (Powers, Functions of above KMP)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8.3 Corporate Social Responsibility (CSR) [U/S 135] – Concept who is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Accountable, CSR Committee, Activities under CSR,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8.4 Role of Board of Directors.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lang w:val="en-IN"/>
              </w:rPr>
              <w:t>8.5 Prevention of Oppression and Mismanagement (Ss. 241 to 246)</w:t>
            </w:r>
          </w:p>
        </w:tc>
        <w:tc>
          <w:tcPr>
            <w:tcW w:w="1035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16</w:t>
            </w:r>
          </w:p>
        </w:tc>
        <w:tc>
          <w:tcPr>
            <w:tcW w:w="953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 Jan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 xml:space="preserve">To 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31 Jan</w:t>
            </w:r>
          </w:p>
        </w:tc>
      </w:tr>
      <w:tr w:rsidR="00665DB5" w:rsidRPr="00665DB5" w:rsidTr="004C35CD">
        <w:trPr>
          <w:trHeight w:val="2970"/>
        </w:trPr>
        <w:tc>
          <w:tcPr>
            <w:tcW w:w="836" w:type="dxa"/>
            <w:vMerge/>
          </w:tcPr>
          <w:p w:rsidR="00665DB5" w:rsidRPr="00665DB5" w:rsidRDefault="00665DB5" w:rsidP="00665DB5">
            <w:pPr>
              <w:rPr>
                <w:b/>
                <w:lang w:val="en-IN"/>
              </w:rPr>
            </w:pPr>
          </w:p>
        </w:tc>
        <w:tc>
          <w:tcPr>
            <w:tcW w:w="7286" w:type="dxa"/>
          </w:tcPr>
          <w:p w:rsidR="00665DB5" w:rsidRPr="00665DB5" w:rsidRDefault="00665DB5" w:rsidP="00665DB5">
            <w:pPr>
              <w:rPr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Company Meetings: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9.1 Board Meeting – Meaning and Kinds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9.2 Conduct of Meetings - Formalities of valid meeting [Provisions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regarding agenda, notice, quorum, proxies, voting, resolutions (procedure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and kinds) minutes, filing of resolutions, Virtual Meeting]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lastRenderedPageBreak/>
              <w:t>9.3 Meeting of Share Holders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General Body Meetings, Types of Meetings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A. Annual General Meeting (AGM), Ss. 96 to 99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B. Extraordinary General Meeting (EOGM) – S. 100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9.4 Provisions regarding convening, constitution, conducting of General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lang w:val="en-IN"/>
              </w:rPr>
              <w:t>Meetings contained in Ss. 101 to 114</w:t>
            </w:r>
          </w:p>
        </w:tc>
        <w:tc>
          <w:tcPr>
            <w:tcW w:w="1035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16</w:t>
            </w:r>
          </w:p>
        </w:tc>
        <w:tc>
          <w:tcPr>
            <w:tcW w:w="953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 Feb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To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28 Feb</w:t>
            </w:r>
          </w:p>
        </w:tc>
      </w:tr>
      <w:tr w:rsidR="00665DB5" w:rsidRPr="00665DB5" w:rsidTr="004C35CD">
        <w:trPr>
          <w:trHeight w:val="2970"/>
        </w:trPr>
        <w:tc>
          <w:tcPr>
            <w:tcW w:w="836" w:type="dxa"/>
          </w:tcPr>
          <w:p w:rsidR="00665DB5" w:rsidRPr="00665DB5" w:rsidRDefault="00665DB5" w:rsidP="00665DB5">
            <w:pPr>
              <w:rPr>
                <w:b/>
                <w:lang w:val="en-IN"/>
              </w:rPr>
            </w:pPr>
            <w:r w:rsidRPr="00665DB5">
              <w:rPr>
                <w:b/>
                <w:lang w:val="en-IN"/>
              </w:rPr>
              <w:lastRenderedPageBreak/>
              <w:t>10.</w:t>
            </w:r>
          </w:p>
        </w:tc>
        <w:tc>
          <w:tcPr>
            <w:tcW w:w="7286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10.1 Revival and Re-</w:t>
            </w:r>
            <w:proofErr w:type="spellStart"/>
            <w:r w:rsidRPr="00665DB5">
              <w:rPr>
                <w:b/>
                <w:bCs/>
                <w:lang w:val="en-IN"/>
              </w:rPr>
              <w:t>habilitation</w:t>
            </w:r>
            <w:proofErr w:type="spellEnd"/>
            <w:r w:rsidRPr="00665DB5">
              <w:rPr>
                <w:b/>
                <w:bCs/>
                <w:lang w:val="en-IN"/>
              </w:rPr>
              <w:t xml:space="preserve"> of Sick Companies (S. 253-269)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b/>
                <w:bCs/>
                <w:lang w:val="en-IN"/>
              </w:rPr>
              <w:t xml:space="preserve">10.2 Compromises, Arrangements and Amalgamation: </w:t>
            </w:r>
            <w:r w:rsidRPr="00665DB5">
              <w:rPr>
                <w:lang w:val="en-IN"/>
              </w:rPr>
              <w:t>Concept and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Purposes of Compromises, Arrangements, Amalgamation, Reconstruction –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 xml:space="preserve">Fine distinction between these </w:t>
            </w:r>
            <w:proofErr w:type="gramStart"/>
            <w:r w:rsidRPr="00665DB5">
              <w:rPr>
                <w:lang w:val="en-IN"/>
              </w:rPr>
              <w:t>terms.:</w:t>
            </w:r>
            <w:proofErr w:type="gramEnd"/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b/>
                <w:bCs/>
                <w:lang w:val="en-IN"/>
              </w:rPr>
              <w:t>10.3 Winding –up</w:t>
            </w:r>
            <w:r w:rsidRPr="00665DB5">
              <w:rPr>
                <w:lang w:val="en-IN"/>
              </w:rPr>
              <w:t>: Meaning of winding-up, Dissolution of company,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Conceptual understanding of winding-up by the Tribunal, Compulsory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winding-up, Members’ voluntary winding-up, Creditors’ voluntary</w:t>
            </w:r>
          </w:p>
          <w:p w:rsidR="00665DB5" w:rsidRPr="00665DB5" w:rsidRDefault="00665DB5" w:rsidP="00665DB5">
            <w:pPr>
              <w:rPr>
                <w:lang w:val="en-IN"/>
              </w:rPr>
            </w:pPr>
            <w:r w:rsidRPr="00665DB5">
              <w:rPr>
                <w:lang w:val="en-IN"/>
              </w:rPr>
              <w:t>winding-up</w:t>
            </w:r>
          </w:p>
        </w:tc>
        <w:tc>
          <w:tcPr>
            <w:tcW w:w="1035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16</w:t>
            </w:r>
          </w:p>
        </w:tc>
        <w:tc>
          <w:tcPr>
            <w:tcW w:w="953" w:type="dxa"/>
          </w:tcPr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1 Mar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To</w:t>
            </w:r>
          </w:p>
          <w:p w:rsidR="00665DB5" w:rsidRPr="00665DB5" w:rsidRDefault="00665DB5" w:rsidP="00665DB5">
            <w:pPr>
              <w:rPr>
                <w:b/>
                <w:bCs/>
                <w:lang w:val="en-IN"/>
              </w:rPr>
            </w:pPr>
            <w:r w:rsidRPr="00665DB5">
              <w:rPr>
                <w:b/>
                <w:bCs/>
                <w:lang w:val="en-IN"/>
              </w:rPr>
              <w:t>31 Mar</w:t>
            </w:r>
          </w:p>
        </w:tc>
      </w:tr>
    </w:tbl>
    <w:p w:rsidR="00665DB5" w:rsidRPr="00665DB5" w:rsidRDefault="00665DB5" w:rsidP="00665DB5">
      <w:pPr>
        <w:rPr>
          <w:lang w:val="en-IN"/>
        </w:rPr>
      </w:pPr>
    </w:p>
    <w:p w:rsidR="00665DB5" w:rsidRPr="00665DB5" w:rsidRDefault="00665DB5" w:rsidP="00665DB5">
      <w:pPr>
        <w:rPr>
          <w:lang w:val="en-IN"/>
        </w:rPr>
      </w:pPr>
    </w:p>
    <w:p w:rsidR="00665DB5" w:rsidRPr="00665DB5" w:rsidRDefault="00665DB5" w:rsidP="00665DB5">
      <w:pPr>
        <w:rPr>
          <w:lang w:val="en-IN"/>
        </w:rPr>
      </w:pPr>
      <w:r w:rsidRPr="00665DB5">
        <w:rPr>
          <w:lang w:val="en-IN"/>
        </w:rPr>
        <w:t xml:space="preserve">Prof. </w:t>
      </w:r>
      <w:proofErr w:type="spellStart"/>
      <w:proofErr w:type="gramStart"/>
      <w:r w:rsidRPr="00665DB5">
        <w:rPr>
          <w:lang w:val="en-IN"/>
        </w:rPr>
        <w:t>Aswale</w:t>
      </w:r>
      <w:proofErr w:type="spellEnd"/>
      <w:r w:rsidRPr="00665DB5">
        <w:rPr>
          <w:lang w:val="en-IN"/>
        </w:rPr>
        <w:t xml:space="preserve">  Santosh</w:t>
      </w:r>
      <w:proofErr w:type="gramEnd"/>
      <w:r w:rsidRPr="00665DB5">
        <w:rPr>
          <w:lang w:val="en-IN"/>
        </w:rPr>
        <w:t xml:space="preserve"> </w:t>
      </w:r>
      <w:proofErr w:type="spellStart"/>
      <w:r w:rsidRPr="00665DB5">
        <w:rPr>
          <w:lang w:val="en-IN"/>
        </w:rPr>
        <w:t>Radhakisan</w:t>
      </w:r>
      <w:proofErr w:type="spellEnd"/>
    </w:p>
    <w:p w:rsidR="00665DB5" w:rsidRPr="00665DB5" w:rsidRDefault="00665DB5" w:rsidP="00665DB5">
      <w:pPr>
        <w:rPr>
          <w:lang w:val="en-IN"/>
        </w:rPr>
      </w:pPr>
      <w:r w:rsidRPr="00665DB5">
        <w:rPr>
          <w:lang w:val="en-IN"/>
        </w:rPr>
        <w:t xml:space="preserve">Signature:- </w:t>
      </w:r>
    </w:p>
    <w:p w:rsidR="00665DB5" w:rsidRPr="00665DB5" w:rsidRDefault="00665DB5" w:rsidP="00665DB5">
      <w:pPr>
        <w:rPr>
          <w:lang w:val="en-IN"/>
        </w:rPr>
      </w:pPr>
    </w:p>
    <w:p w:rsidR="008E1CF9" w:rsidRDefault="008E1CF9">
      <w:r>
        <w:br w:type="page"/>
      </w:r>
    </w:p>
    <w:p w:rsidR="008E1CF9" w:rsidRPr="008E1CF9" w:rsidRDefault="008E1CF9" w:rsidP="008E1CF9">
      <w:pPr>
        <w:rPr>
          <w:b/>
          <w:bCs/>
          <w:lang w:val="en-IN"/>
        </w:rPr>
      </w:pPr>
      <w:r w:rsidRPr="008E1CF9">
        <w:rPr>
          <w:b/>
          <w:bCs/>
          <w:lang w:val="en-IN"/>
        </w:rPr>
        <w:lastRenderedPageBreak/>
        <w:t>F.Y. B.Com.</w:t>
      </w:r>
    </w:p>
    <w:p w:rsidR="008E1CF9" w:rsidRPr="008E1CF9" w:rsidRDefault="008E1CF9" w:rsidP="008E1CF9">
      <w:pPr>
        <w:rPr>
          <w:b/>
          <w:bCs/>
          <w:lang w:val="en-IN"/>
        </w:rPr>
      </w:pPr>
      <w:r w:rsidRPr="008E1CF9">
        <w:rPr>
          <w:b/>
          <w:bCs/>
          <w:lang w:val="en-IN"/>
        </w:rPr>
        <w:t xml:space="preserve">Optional Paper </w:t>
      </w:r>
    </w:p>
    <w:p w:rsidR="008E1CF9" w:rsidRPr="008E1CF9" w:rsidRDefault="008E1CF9" w:rsidP="008E1CF9">
      <w:pPr>
        <w:rPr>
          <w:b/>
          <w:bCs/>
          <w:lang w:val="en-IN"/>
        </w:rPr>
      </w:pPr>
      <w:r w:rsidRPr="008E1CF9">
        <w:rPr>
          <w:b/>
          <w:bCs/>
          <w:lang w:val="en-IN"/>
        </w:rPr>
        <w:t>Subject Name -: Computer Fundamentals</w:t>
      </w:r>
    </w:p>
    <w:p w:rsidR="008E1CF9" w:rsidRPr="008E1CF9" w:rsidRDefault="008E1CF9" w:rsidP="008E1CF9">
      <w:pPr>
        <w:rPr>
          <w:b/>
          <w:bCs/>
          <w:lang w:val="en-IN"/>
        </w:rPr>
      </w:pPr>
      <w:r w:rsidRPr="008E1CF9">
        <w:rPr>
          <w:b/>
          <w:bCs/>
          <w:lang w:val="en-IN"/>
        </w:rPr>
        <w:t>Course Code -: 104 (</w:t>
      </w:r>
      <w:r w:rsidRPr="008E1CF9">
        <w:rPr>
          <w:lang w:val="en-IN"/>
        </w:rPr>
        <w:t>B</w:t>
      </w:r>
      <w:r w:rsidRPr="008E1CF9">
        <w:rPr>
          <w:b/>
          <w:bCs/>
          <w:lang w:val="en-IN"/>
        </w:rPr>
        <w:t>)</w:t>
      </w:r>
      <w:r w:rsidRPr="008E1CF9">
        <w:rPr>
          <w:b/>
          <w:bCs/>
          <w:lang w:val="en-IN"/>
        </w:rPr>
        <w:tab/>
      </w:r>
    </w:p>
    <w:p w:rsidR="008E1CF9" w:rsidRPr="008E1CF9" w:rsidRDefault="008E1CF9" w:rsidP="008E1CF9">
      <w:pPr>
        <w:rPr>
          <w:b/>
          <w:bCs/>
          <w:lang w:val="en-IN"/>
        </w:rPr>
      </w:pPr>
      <w:r w:rsidRPr="008E1CF9">
        <w:rPr>
          <w:b/>
          <w:bCs/>
          <w:lang w:val="en-IN"/>
        </w:rPr>
        <w:t xml:space="preserve">Subject </w:t>
      </w:r>
      <w:proofErr w:type="gramStart"/>
      <w:r w:rsidRPr="008E1CF9">
        <w:rPr>
          <w:b/>
          <w:bCs/>
          <w:lang w:val="en-IN"/>
        </w:rPr>
        <w:t>Teacher :-</w:t>
      </w:r>
      <w:proofErr w:type="gramEnd"/>
      <w:r w:rsidRPr="008E1CF9">
        <w:rPr>
          <w:b/>
          <w:bCs/>
          <w:lang w:val="en-IN"/>
        </w:rPr>
        <w:t xml:space="preserve"> Prof. </w:t>
      </w:r>
      <w:proofErr w:type="spellStart"/>
      <w:r w:rsidRPr="008E1CF9">
        <w:rPr>
          <w:b/>
          <w:bCs/>
          <w:lang w:val="en-IN"/>
        </w:rPr>
        <w:t>Aswale</w:t>
      </w:r>
      <w:proofErr w:type="spellEnd"/>
      <w:r w:rsidRPr="008E1CF9">
        <w:rPr>
          <w:b/>
          <w:bCs/>
          <w:lang w:val="en-IN"/>
        </w:rPr>
        <w:t xml:space="preserve"> S. R.</w:t>
      </w:r>
    </w:p>
    <w:p w:rsidR="008E1CF9" w:rsidRPr="008E1CF9" w:rsidRDefault="008E1CF9" w:rsidP="008E1CF9">
      <w:pPr>
        <w:rPr>
          <w:b/>
          <w:bCs/>
          <w:lang w:val="en-IN"/>
        </w:rPr>
      </w:pP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7394"/>
        <w:gridCol w:w="1035"/>
        <w:gridCol w:w="955"/>
      </w:tblGrid>
      <w:tr w:rsidR="008E1CF9" w:rsidRPr="008E1CF9" w:rsidTr="004C35CD">
        <w:trPr>
          <w:trHeight w:val="690"/>
        </w:trPr>
        <w:tc>
          <w:tcPr>
            <w:tcW w:w="726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Unit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No.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Topic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No. of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Lectures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Month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</w:tr>
      <w:tr w:rsidR="008E1CF9" w:rsidRPr="008E1CF9" w:rsidTr="004C35CD">
        <w:trPr>
          <w:trHeight w:val="2109"/>
        </w:trPr>
        <w:tc>
          <w:tcPr>
            <w:tcW w:w="726" w:type="dxa"/>
            <w:vMerge w:val="restart"/>
          </w:tcPr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b/>
                <w:lang w:val="en-IN"/>
              </w:rPr>
              <w:t>1</w:t>
            </w:r>
            <w:r w:rsidRPr="008E1CF9">
              <w:rPr>
                <w:lang w:val="en-IN"/>
              </w:rPr>
              <w:t>.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lang w:val="en-IN"/>
              </w:rPr>
            </w:pPr>
            <w:r w:rsidRPr="008E1CF9">
              <w:rPr>
                <w:b/>
                <w:lang w:val="en-IN"/>
              </w:rPr>
              <w:t>2.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lang w:val="en-IN"/>
              </w:rPr>
            </w:pPr>
            <w:r w:rsidRPr="008E1CF9">
              <w:rPr>
                <w:b/>
                <w:lang w:val="en-IN"/>
              </w:rPr>
              <w:t>3.</w:t>
            </w:r>
          </w:p>
          <w:p w:rsidR="008E1CF9" w:rsidRPr="008E1CF9" w:rsidRDefault="008E1CF9" w:rsidP="008E1CF9">
            <w:pPr>
              <w:rPr>
                <w:b/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lang w:val="en-IN"/>
              </w:rPr>
            </w:pPr>
            <w:r w:rsidRPr="008E1CF9">
              <w:rPr>
                <w:b/>
                <w:lang w:val="en-IN"/>
              </w:rPr>
              <w:t>4.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5.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6.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7.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8.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9.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10.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 xml:space="preserve">   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 xml:space="preserve"> 11.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 xml:space="preserve">    12.</w:t>
            </w: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b/>
                <w:bCs/>
                <w:lang w:val="en-IN"/>
              </w:rPr>
              <w:lastRenderedPageBreak/>
              <w:t xml:space="preserve">Introduction to Computer Fundamentals 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 to Computer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Computer System Hardware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Computer Memory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Input and Output Devices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Interaction between User and Computer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 to Free and Open Source Software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lang w:val="en-IN"/>
              </w:rPr>
              <w:t>Definition of Computer Virus, Types of Viruses, Use of Antivirus software</w:t>
            </w:r>
            <w:r w:rsidRPr="008E1CF9">
              <w:rPr>
                <w:b/>
                <w:bCs/>
                <w:lang w:val="en-IN"/>
              </w:rPr>
              <w:t xml:space="preserve"> </w:t>
            </w:r>
          </w:p>
        </w:tc>
        <w:tc>
          <w:tcPr>
            <w:tcW w:w="103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8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16 June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To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30 June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</w:tr>
      <w:tr w:rsidR="008E1CF9" w:rsidRPr="008E1CF9" w:rsidTr="004C35CD">
        <w:trPr>
          <w:trHeight w:val="1890"/>
        </w:trPr>
        <w:tc>
          <w:tcPr>
            <w:tcW w:w="726" w:type="dxa"/>
            <w:vMerge/>
          </w:tcPr>
          <w:p w:rsidR="008E1CF9" w:rsidRPr="008E1CF9" w:rsidRDefault="008E1CF9" w:rsidP="008E1CF9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b/>
                <w:bCs/>
                <w:lang w:val="en-IN"/>
              </w:rPr>
              <w:t xml:space="preserve">Basics of Operating System 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Definition of Operating System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Objectives, types, and functions of Operating Systems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Working with Windows Operating System: Introduction, The Desktop, Structure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of Windows, Windows Explorer, File and Folder Operations, The Search, The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Recycle Bin, Configuring the Screen, Adding or Removing New Programs using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lang w:val="en-IN"/>
              </w:rPr>
              <w:t>Control Panel, Applications in windows (Paint, Notepad, WordPad, Calculator)</w:t>
            </w:r>
          </w:p>
        </w:tc>
        <w:tc>
          <w:tcPr>
            <w:tcW w:w="1035" w:type="dxa"/>
            <w:vMerge w:val="restart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16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  <w:vMerge w:val="restart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 July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To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31 July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</w:tr>
      <w:tr w:rsidR="008E1CF9" w:rsidRPr="008E1CF9" w:rsidTr="004C35CD">
        <w:trPr>
          <w:trHeight w:val="2399"/>
        </w:trPr>
        <w:tc>
          <w:tcPr>
            <w:tcW w:w="726" w:type="dxa"/>
            <w:vMerge/>
          </w:tcPr>
          <w:p w:rsidR="008E1CF9" w:rsidRPr="008E1CF9" w:rsidRDefault="008E1CF9" w:rsidP="008E1CF9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b/>
                <w:bCs/>
                <w:lang w:val="en-IN"/>
              </w:rPr>
              <w:t xml:space="preserve">Introduction to Business Communication Tools </w:t>
            </w:r>
            <w:r w:rsidRPr="008E1CF9">
              <w:rPr>
                <w:lang w:val="en-IN"/>
              </w:rPr>
              <w:t>[12]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b/>
                <w:bCs/>
                <w:lang w:val="en-IN"/>
              </w:rPr>
              <w:t>MS-Word</w:t>
            </w:r>
            <w:r w:rsidRPr="008E1CF9">
              <w:rPr>
                <w:lang w:val="en-IN"/>
              </w:rPr>
              <w:t>: Introduction, Starting MS-Word, MS-Word Screen and its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Components, Elementary Working with MS-Word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b/>
                <w:bCs/>
                <w:lang w:val="en-IN"/>
              </w:rPr>
              <w:t>MS-Excel</w:t>
            </w:r>
            <w:r w:rsidRPr="008E1CF9">
              <w:rPr>
                <w:lang w:val="en-IN"/>
              </w:rPr>
              <w:t xml:space="preserve">: Introduction, Starting MS-Excel, Basics of </w:t>
            </w:r>
            <w:proofErr w:type="spellStart"/>
            <w:r w:rsidRPr="008E1CF9">
              <w:rPr>
                <w:lang w:val="en-IN"/>
              </w:rPr>
              <w:t>Spreadsheet</w:t>
            </w:r>
            <w:proofErr w:type="spellEnd"/>
            <w:r w:rsidRPr="008E1CF9">
              <w:rPr>
                <w:lang w:val="en-IN"/>
              </w:rPr>
              <w:t>, MS-Excel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Screen and Its Components, Elementary Working with MS-Excel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b/>
                <w:bCs/>
                <w:lang w:val="en-IN"/>
              </w:rPr>
              <w:t>MS-</w:t>
            </w:r>
            <w:proofErr w:type="spellStart"/>
            <w:r w:rsidRPr="008E1CF9">
              <w:rPr>
                <w:b/>
                <w:bCs/>
                <w:lang w:val="en-IN"/>
              </w:rPr>
              <w:t>Powerpoint</w:t>
            </w:r>
            <w:proofErr w:type="spellEnd"/>
            <w:r w:rsidRPr="008E1CF9">
              <w:rPr>
                <w:lang w:val="en-IN"/>
              </w:rPr>
              <w:t>: Introduction, Starting MS-PowerPoint, Basics of PowerPoint,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 xml:space="preserve">MS-PowerPoint Screen and Its Components, Elementary Working with </w:t>
            </w:r>
            <w:proofErr w:type="spellStart"/>
            <w:r w:rsidRPr="008E1CF9">
              <w:rPr>
                <w:lang w:val="en-IN"/>
              </w:rPr>
              <w:t>MSPowerPoint</w:t>
            </w:r>
            <w:proofErr w:type="spellEnd"/>
          </w:p>
        </w:tc>
        <w:tc>
          <w:tcPr>
            <w:tcW w:w="1035" w:type="dxa"/>
            <w:vMerge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  <w:vMerge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</w:tr>
      <w:tr w:rsidR="008E1CF9" w:rsidRPr="008E1CF9" w:rsidTr="004C35CD">
        <w:trPr>
          <w:trHeight w:val="1965"/>
        </w:trPr>
        <w:tc>
          <w:tcPr>
            <w:tcW w:w="726" w:type="dxa"/>
            <w:vMerge/>
          </w:tcPr>
          <w:p w:rsidR="008E1CF9" w:rsidRPr="008E1CF9" w:rsidRDefault="008E1CF9" w:rsidP="008E1CF9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b/>
                <w:bCs/>
                <w:lang w:val="en-IN"/>
              </w:rPr>
              <w:t xml:space="preserve">Introduction to Computer Network </w:t>
            </w:r>
            <w:r w:rsidRPr="008E1CF9">
              <w:rPr>
                <w:lang w:val="en-IN"/>
              </w:rPr>
              <w:t>[06]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Importance of Networking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Computer Network (LAN, WAN, MAN)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Network Components (Hub, Switch, Bridge, Gateway, Router, Modem)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lang w:val="en-IN"/>
              </w:rPr>
              <w:t>Network Topology, Wireless Networks</w:t>
            </w:r>
          </w:p>
        </w:tc>
        <w:tc>
          <w:tcPr>
            <w:tcW w:w="103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16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 xml:space="preserve">1 Aug  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 xml:space="preserve">To 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31 Aug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</w:tr>
      <w:tr w:rsidR="008E1CF9" w:rsidRPr="008E1CF9" w:rsidTr="004C35CD">
        <w:trPr>
          <w:trHeight w:val="1168"/>
        </w:trPr>
        <w:tc>
          <w:tcPr>
            <w:tcW w:w="726" w:type="dxa"/>
            <w:vMerge/>
          </w:tcPr>
          <w:p w:rsidR="008E1CF9" w:rsidRPr="008E1CF9" w:rsidRDefault="008E1CF9" w:rsidP="008E1CF9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Use of Computer in Commerce</w:t>
            </w:r>
            <w:r w:rsidRPr="008E1CF9">
              <w:rPr>
                <w:bCs/>
                <w:lang w:val="en-IN"/>
              </w:rPr>
              <w:t xml:space="preserve"> 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Direct/Random, Index )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Computer Applications in Business – Need and Scope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Computer Applications in various fields of Commerce: Personnel Administration,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Accounting, Cost and Budgetary Management, Purchasing, Banking, Insurance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and Stock-broking, e-governance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 to E-Commerce, Evolution of E-Commerce, Role of E-Commerce,</w:t>
            </w:r>
          </w:p>
          <w:p w:rsidR="008E1CF9" w:rsidRPr="008E1CF9" w:rsidRDefault="008E1CF9" w:rsidP="008E1CF9">
            <w:pPr>
              <w:rPr>
                <w:bCs/>
                <w:lang w:val="en-IN"/>
              </w:rPr>
            </w:pPr>
            <w:r w:rsidRPr="008E1CF9">
              <w:rPr>
                <w:lang w:val="en-IN"/>
              </w:rPr>
              <w:t>E-Commerce Framework, E-Commerce Categories</w:t>
            </w:r>
          </w:p>
        </w:tc>
        <w:tc>
          <w:tcPr>
            <w:tcW w:w="103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16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 Sep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To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30 Sep</w:t>
            </w:r>
          </w:p>
        </w:tc>
      </w:tr>
      <w:tr w:rsidR="008E1CF9" w:rsidRPr="008E1CF9" w:rsidTr="004C35CD">
        <w:trPr>
          <w:trHeight w:val="2143"/>
        </w:trPr>
        <w:tc>
          <w:tcPr>
            <w:tcW w:w="726" w:type="dxa"/>
            <w:vMerge/>
          </w:tcPr>
          <w:p w:rsidR="008E1CF9" w:rsidRPr="008E1CF9" w:rsidRDefault="008E1CF9" w:rsidP="008E1CF9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Internet and Internet application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Introduction, Internet evolution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Working of Internet, Use of Internet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Overview of World Wide Web (Web Server and Client)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 to Search engine and Searching the Web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Downloading files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 to Web Browsers</w:t>
            </w:r>
          </w:p>
          <w:p w:rsidR="008E1CF9" w:rsidRPr="008E1CF9" w:rsidRDefault="008E1CF9" w:rsidP="008E1CF9">
            <w:pPr>
              <w:rPr>
                <w:bCs/>
                <w:lang w:val="en-IN"/>
              </w:rPr>
            </w:pPr>
            <w:r w:rsidRPr="008E1CF9">
              <w:rPr>
                <w:lang w:val="en-IN"/>
              </w:rPr>
              <w:t>Working with E-mail (creation and use of the same)</w:t>
            </w:r>
            <w:r w:rsidRPr="008E1CF9">
              <w:rPr>
                <w:bCs/>
                <w:lang w:val="en-IN"/>
              </w:rPr>
              <w:t xml:space="preserve"> </w:t>
            </w:r>
          </w:p>
          <w:p w:rsidR="008E1CF9" w:rsidRPr="008E1CF9" w:rsidRDefault="008E1CF9" w:rsidP="008E1CF9">
            <w:pPr>
              <w:rPr>
                <w:bCs/>
                <w:lang w:val="en-IN"/>
              </w:rPr>
            </w:pPr>
          </w:p>
        </w:tc>
        <w:tc>
          <w:tcPr>
            <w:tcW w:w="103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lang w:val="en-IN"/>
              </w:rPr>
            </w:pPr>
          </w:p>
        </w:tc>
        <w:tc>
          <w:tcPr>
            <w:tcW w:w="95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 Oct To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__Oct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</w:tr>
      <w:tr w:rsidR="008E1CF9" w:rsidRPr="008E1CF9" w:rsidTr="004C35CD">
        <w:trPr>
          <w:trHeight w:val="1531"/>
        </w:trPr>
        <w:tc>
          <w:tcPr>
            <w:tcW w:w="726" w:type="dxa"/>
            <w:vMerge/>
          </w:tcPr>
          <w:p w:rsidR="008E1CF9" w:rsidRPr="008E1CF9" w:rsidRDefault="008E1CF9" w:rsidP="008E1CF9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Electronic Data Interchange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 to EDI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EDI Architecture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Financial EDI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lang w:val="en-IN"/>
              </w:rPr>
              <w:t>Overview of the technology involved in EDI</w:t>
            </w:r>
          </w:p>
        </w:tc>
        <w:tc>
          <w:tcPr>
            <w:tcW w:w="103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__ Nov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To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30 Nov</w:t>
            </w:r>
          </w:p>
        </w:tc>
      </w:tr>
      <w:tr w:rsidR="008E1CF9" w:rsidRPr="008E1CF9" w:rsidTr="004C35CD">
        <w:trPr>
          <w:trHeight w:val="1395"/>
        </w:trPr>
        <w:tc>
          <w:tcPr>
            <w:tcW w:w="726" w:type="dxa"/>
            <w:vMerge/>
          </w:tcPr>
          <w:p w:rsidR="008E1CF9" w:rsidRPr="008E1CF9" w:rsidRDefault="008E1CF9" w:rsidP="008E1CF9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Electronic Payment System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 to EPS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 to EFT (Electronic Fund Transfer)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 to SET (Secure Electronic Transaction)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Business requirement addressed by SET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 to Digital Signature and Digital Certificates , Stages of SET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Types of Payment System: Digital Cash, Electronic Cheque, Smart Card,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lang w:val="en-IN"/>
              </w:rPr>
              <w:t>Credit/Debit Card</w:t>
            </w:r>
            <w:r w:rsidRPr="008E1CF9">
              <w:rPr>
                <w:b/>
                <w:bCs/>
                <w:lang w:val="en-IN"/>
              </w:rPr>
              <w:t xml:space="preserve"> 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 xml:space="preserve">1 Dec 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To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31 Dec</w:t>
            </w:r>
          </w:p>
        </w:tc>
      </w:tr>
      <w:tr w:rsidR="008E1CF9" w:rsidRPr="008E1CF9" w:rsidTr="004C35CD">
        <w:trPr>
          <w:trHeight w:val="2328"/>
        </w:trPr>
        <w:tc>
          <w:tcPr>
            <w:tcW w:w="726" w:type="dxa"/>
            <w:vMerge/>
          </w:tcPr>
          <w:p w:rsidR="008E1CF9" w:rsidRPr="008E1CF9" w:rsidRDefault="008E1CF9" w:rsidP="008E1CF9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Introduction to HTML.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 to HTML. Working of HTML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Creating and loading HTML page, tags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Structure of on HTML, Document, Stand Alone Tags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Formatting text, Adding Images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Creating hyper Links, Tables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Sending E-mails through Web Page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lang w:val="en-IN"/>
              </w:rPr>
              <w:t>Sample web pages</w:t>
            </w:r>
          </w:p>
        </w:tc>
        <w:tc>
          <w:tcPr>
            <w:tcW w:w="103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 Jan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 xml:space="preserve">To 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31 Jan</w:t>
            </w:r>
          </w:p>
        </w:tc>
      </w:tr>
      <w:tr w:rsidR="008E1CF9" w:rsidRPr="008E1CF9" w:rsidTr="004C35CD">
        <w:trPr>
          <w:trHeight w:val="1335"/>
        </w:trPr>
        <w:tc>
          <w:tcPr>
            <w:tcW w:w="726" w:type="dxa"/>
            <w:vMerge/>
          </w:tcPr>
          <w:p w:rsidR="008E1CF9" w:rsidRPr="008E1CF9" w:rsidRDefault="008E1CF9" w:rsidP="008E1CF9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Introduction To Web page Design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Introduction to Web design, Types of Web Pages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Web design Pyramid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lang w:val="en-IN"/>
              </w:rPr>
              <w:t>Building web sites</w:t>
            </w:r>
            <w:r w:rsidRPr="008E1CF9">
              <w:rPr>
                <w:b/>
                <w:bCs/>
                <w:lang w:val="en-IN"/>
              </w:rPr>
              <w:t xml:space="preserve"> 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Web development process model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  <w:vMerge w:val="restart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  <w:vMerge w:val="restart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1 Feb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To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28 Feb</w:t>
            </w:r>
          </w:p>
        </w:tc>
      </w:tr>
      <w:tr w:rsidR="008E1CF9" w:rsidRPr="008E1CF9" w:rsidTr="004C35CD">
        <w:trPr>
          <w:trHeight w:val="1365"/>
        </w:trPr>
        <w:tc>
          <w:tcPr>
            <w:tcW w:w="726" w:type="dxa"/>
            <w:vMerge/>
          </w:tcPr>
          <w:p w:rsidR="008E1CF9" w:rsidRPr="008E1CF9" w:rsidRDefault="008E1CF9" w:rsidP="008E1CF9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Designing The web pages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Page size, Page type, Page margin, Entrance page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Exit page, Graphics in Webpage design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Animation Effect, Sound Effect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proofErr w:type="spellStart"/>
            <w:r w:rsidRPr="008E1CF9">
              <w:rPr>
                <w:lang w:val="en-IN"/>
              </w:rPr>
              <w:t>Color</w:t>
            </w:r>
            <w:proofErr w:type="spellEnd"/>
            <w:r w:rsidRPr="008E1CF9">
              <w:rPr>
                <w:lang w:val="en-IN"/>
              </w:rPr>
              <w:t xml:space="preserve"> Effect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  <w:vMerge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  <w:vMerge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</w:tr>
      <w:tr w:rsidR="008E1CF9" w:rsidRPr="008E1CF9" w:rsidTr="004C35CD">
        <w:trPr>
          <w:trHeight w:val="1320"/>
        </w:trPr>
        <w:tc>
          <w:tcPr>
            <w:tcW w:w="726" w:type="dxa"/>
            <w:vMerge/>
          </w:tcPr>
          <w:p w:rsidR="008E1CF9" w:rsidRPr="008E1CF9" w:rsidRDefault="008E1CF9" w:rsidP="008E1CF9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Uploading the web site (Web space, Domain Name, Hosting the web site)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b/>
                <w:bCs/>
                <w:lang w:val="en-IN"/>
              </w:rPr>
              <w:t>Internet Security</w:t>
            </w:r>
          </w:p>
          <w:p w:rsidR="008E1CF9" w:rsidRPr="008E1CF9" w:rsidRDefault="008E1CF9" w:rsidP="008E1CF9">
            <w:pPr>
              <w:rPr>
                <w:lang w:val="en-IN"/>
              </w:rPr>
            </w:pPr>
            <w:r w:rsidRPr="008E1CF9">
              <w:rPr>
                <w:lang w:val="en-IN"/>
              </w:rPr>
              <w:t>Security, Privacy</w:t>
            </w:r>
          </w:p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  <w:r w:rsidRPr="008E1CF9">
              <w:rPr>
                <w:lang w:val="en-IN"/>
              </w:rPr>
              <w:t>Ethical Issues &amp; Cyber Law</w:t>
            </w:r>
          </w:p>
        </w:tc>
        <w:tc>
          <w:tcPr>
            <w:tcW w:w="1035" w:type="dxa"/>
            <w:vMerge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  <w:vMerge/>
          </w:tcPr>
          <w:p w:rsidR="008E1CF9" w:rsidRPr="008E1CF9" w:rsidRDefault="008E1CF9" w:rsidP="008E1CF9">
            <w:pPr>
              <w:rPr>
                <w:b/>
                <w:bCs/>
                <w:lang w:val="en-IN"/>
              </w:rPr>
            </w:pPr>
          </w:p>
        </w:tc>
      </w:tr>
    </w:tbl>
    <w:p w:rsidR="008E1CF9" w:rsidRPr="008E1CF9" w:rsidRDefault="008E1CF9" w:rsidP="008E1CF9">
      <w:pPr>
        <w:rPr>
          <w:lang w:val="en-IN"/>
        </w:rPr>
      </w:pPr>
    </w:p>
    <w:p w:rsidR="008E1CF9" w:rsidRPr="008E1CF9" w:rsidRDefault="008E1CF9" w:rsidP="008E1CF9">
      <w:pPr>
        <w:rPr>
          <w:lang w:val="en-IN"/>
        </w:rPr>
      </w:pPr>
    </w:p>
    <w:p w:rsidR="008E1CF9" w:rsidRPr="008E1CF9" w:rsidRDefault="008E1CF9" w:rsidP="008E1CF9">
      <w:pPr>
        <w:rPr>
          <w:lang w:val="en-IN"/>
        </w:rPr>
      </w:pPr>
      <w:r w:rsidRPr="008E1CF9">
        <w:rPr>
          <w:lang w:val="en-IN"/>
        </w:rPr>
        <w:t xml:space="preserve">Prof. </w:t>
      </w:r>
      <w:proofErr w:type="spellStart"/>
      <w:proofErr w:type="gramStart"/>
      <w:r w:rsidRPr="008E1CF9">
        <w:rPr>
          <w:lang w:val="en-IN"/>
        </w:rPr>
        <w:t>Aswale</w:t>
      </w:r>
      <w:proofErr w:type="spellEnd"/>
      <w:r w:rsidRPr="008E1CF9">
        <w:rPr>
          <w:lang w:val="en-IN"/>
        </w:rPr>
        <w:t xml:space="preserve">  Santosh</w:t>
      </w:r>
      <w:proofErr w:type="gramEnd"/>
      <w:r w:rsidRPr="008E1CF9">
        <w:rPr>
          <w:lang w:val="en-IN"/>
        </w:rPr>
        <w:t xml:space="preserve"> </w:t>
      </w:r>
      <w:proofErr w:type="spellStart"/>
      <w:r w:rsidRPr="008E1CF9">
        <w:rPr>
          <w:lang w:val="en-IN"/>
        </w:rPr>
        <w:t>Radhakisan</w:t>
      </w:r>
      <w:proofErr w:type="spellEnd"/>
    </w:p>
    <w:p w:rsidR="008E1CF9" w:rsidRPr="008E1CF9" w:rsidRDefault="008E1CF9" w:rsidP="008E1CF9">
      <w:pPr>
        <w:rPr>
          <w:lang w:val="en-IN"/>
        </w:rPr>
      </w:pPr>
      <w:r w:rsidRPr="008E1CF9">
        <w:rPr>
          <w:lang w:val="en-IN"/>
        </w:rPr>
        <w:t xml:space="preserve">Signature:- </w:t>
      </w:r>
    </w:p>
    <w:p w:rsidR="006570B2" w:rsidRDefault="006570B2">
      <w:r>
        <w:br w:type="page"/>
      </w:r>
    </w:p>
    <w:p w:rsidR="006570B2" w:rsidRPr="006570B2" w:rsidRDefault="006570B2" w:rsidP="006570B2">
      <w:pPr>
        <w:rPr>
          <w:b/>
          <w:bCs/>
          <w:lang w:val="en-IN"/>
        </w:rPr>
      </w:pPr>
      <w:r w:rsidRPr="006570B2">
        <w:rPr>
          <w:b/>
          <w:bCs/>
          <w:lang w:val="en-IN"/>
        </w:rPr>
        <w:lastRenderedPageBreak/>
        <w:t>T.Y. B.Com.</w:t>
      </w:r>
    </w:p>
    <w:p w:rsidR="006570B2" w:rsidRPr="006570B2" w:rsidRDefault="006570B2" w:rsidP="006570B2">
      <w:pPr>
        <w:rPr>
          <w:b/>
          <w:bCs/>
          <w:lang w:val="en-IN"/>
        </w:rPr>
      </w:pPr>
      <w:r w:rsidRPr="006570B2">
        <w:rPr>
          <w:b/>
          <w:bCs/>
          <w:lang w:val="en-IN"/>
        </w:rPr>
        <w:t xml:space="preserve">Cost and Works Accounting Special Paper II </w:t>
      </w:r>
    </w:p>
    <w:p w:rsidR="006570B2" w:rsidRPr="006570B2" w:rsidRDefault="006570B2" w:rsidP="006570B2">
      <w:pPr>
        <w:rPr>
          <w:b/>
          <w:bCs/>
          <w:lang w:val="en-IN"/>
        </w:rPr>
      </w:pPr>
      <w:r w:rsidRPr="006570B2">
        <w:rPr>
          <w:b/>
          <w:bCs/>
          <w:lang w:val="en-IN"/>
        </w:rPr>
        <w:t>Subject Name -: Overheads and Methods of Costing.</w:t>
      </w:r>
    </w:p>
    <w:p w:rsidR="006570B2" w:rsidRPr="006570B2" w:rsidRDefault="006570B2" w:rsidP="006570B2">
      <w:pPr>
        <w:rPr>
          <w:b/>
          <w:bCs/>
          <w:lang w:val="en-IN"/>
        </w:rPr>
      </w:pPr>
      <w:r w:rsidRPr="006570B2">
        <w:rPr>
          <w:b/>
          <w:bCs/>
          <w:lang w:val="en-IN"/>
        </w:rPr>
        <w:t>Course Code -: 305 - E.</w:t>
      </w:r>
      <w:r w:rsidRPr="006570B2">
        <w:rPr>
          <w:b/>
          <w:bCs/>
          <w:lang w:val="en-IN"/>
        </w:rPr>
        <w:tab/>
      </w:r>
    </w:p>
    <w:p w:rsidR="006570B2" w:rsidRPr="006570B2" w:rsidRDefault="006570B2" w:rsidP="006570B2">
      <w:pPr>
        <w:rPr>
          <w:b/>
          <w:bCs/>
          <w:lang w:val="en-IN"/>
        </w:rPr>
      </w:pPr>
      <w:r w:rsidRPr="006570B2">
        <w:rPr>
          <w:b/>
          <w:bCs/>
          <w:lang w:val="en-IN"/>
        </w:rPr>
        <w:t xml:space="preserve">Subject </w:t>
      </w:r>
      <w:proofErr w:type="gramStart"/>
      <w:r w:rsidRPr="006570B2">
        <w:rPr>
          <w:b/>
          <w:bCs/>
          <w:lang w:val="en-IN"/>
        </w:rPr>
        <w:t>Teacher :-</w:t>
      </w:r>
      <w:proofErr w:type="gramEnd"/>
      <w:r w:rsidRPr="006570B2">
        <w:rPr>
          <w:b/>
          <w:bCs/>
          <w:lang w:val="en-IN"/>
        </w:rPr>
        <w:t xml:space="preserve"> Prof. </w:t>
      </w:r>
      <w:proofErr w:type="spellStart"/>
      <w:r w:rsidRPr="006570B2">
        <w:rPr>
          <w:b/>
          <w:bCs/>
          <w:lang w:val="en-IN"/>
        </w:rPr>
        <w:t>Aswale</w:t>
      </w:r>
      <w:proofErr w:type="spellEnd"/>
      <w:r w:rsidRPr="006570B2">
        <w:rPr>
          <w:b/>
          <w:bCs/>
          <w:lang w:val="en-IN"/>
        </w:rPr>
        <w:t xml:space="preserve"> S. R.</w:t>
      </w:r>
    </w:p>
    <w:p w:rsidR="006570B2" w:rsidRPr="006570B2" w:rsidRDefault="006570B2" w:rsidP="006570B2">
      <w:pPr>
        <w:rPr>
          <w:b/>
          <w:bCs/>
          <w:lang w:val="en-IN"/>
        </w:rPr>
      </w:pP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7394"/>
        <w:gridCol w:w="1035"/>
        <w:gridCol w:w="955"/>
      </w:tblGrid>
      <w:tr w:rsidR="006570B2" w:rsidRPr="006570B2" w:rsidTr="004C35CD">
        <w:trPr>
          <w:trHeight w:val="690"/>
        </w:trPr>
        <w:tc>
          <w:tcPr>
            <w:tcW w:w="726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Unit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No.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Topic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No. of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Lectures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Month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</w:tr>
      <w:tr w:rsidR="006570B2" w:rsidRPr="006570B2" w:rsidTr="004C35CD">
        <w:trPr>
          <w:trHeight w:val="1137"/>
        </w:trPr>
        <w:tc>
          <w:tcPr>
            <w:tcW w:w="726" w:type="dxa"/>
            <w:vMerge w:val="restart"/>
          </w:tcPr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b/>
                <w:lang w:val="en-IN"/>
              </w:rPr>
              <w:t>1</w:t>
            </w:r>
            <w:r w:rsidRPr="006570B2">
              <w:rPr>
                <w:lang w:val="en-IN"/>
              </w:rPr>
              <w:t>.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lang w:val="en-IN"/>
              </w:rPr>
            </w:pPr>
            <w:r w:rsidRPr="006570B2">
              <w:rPr>
                <w:b/>
                <w:lang w:val="en-IN"/>
              </w:rPr>
              <w:t>2.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lang w:val="en-IN"/>
              </w:rPr>
            </w:pPr>
            <w:r w:rsidRPr="006570B2">
              <w:rPr>
                <w:b/>
                <w:lang w:val="en-IN"/>
              </w:rPr>
              <w:t>3.</w:t>
            </w:r>
          </w:p>
          <w:p w:rsidR="006570B2" w:rsidRPr="006570B2" w:rsidRDefault="006570B2" w:rsidP="006570B2">
            <w:pPr>
              <w:rPr>
                <w:b/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lang w:val="en-IN"/>
              </w:rPr>
            </w:pPr>
            <w:r w:rsidRPr="006570B2">
              <w:rPr>
                <w:b/>
                <w:lang w:val="en-IN"/>
              </w:rPr>
              <w:t>4.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5.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6.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7.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8.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lastRenderedPageBreak/>
              <w:t>Overheads: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1.1. Meaning and definition of overheads.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lang w:val="en-IN"/>
              </w:rPr>
              <w:t>1.2. Classification of overheads</w:t>
            </w: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8</w:t>
            </w: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 June To     30 June</w:t>
            </w:r>
          </w:p>
        </w:tc>
      </w:tr>
      <w:tr w:rsidR="006570B2" w:rsidRPr="006570B2" w:rsidTr="004C35CD">
        <w:trPr>
          <w:trHeight w:val="969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Accounting of Overheads (Part-I)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lang w:val="en-IN"/>
              </w:rPr>
              <w:t>Collection, Allocation, Apportionment and Re-apportionment of overheads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 July To     31 July</w:t>
            </w:r>
          </w:p>
        </w:tc>
      </w:tr>
      <w:tr w:rsidR="006570B2" w:rsidRPr="006570B2" w:rsidTr="004C35CD">
        <w:trPr>
          <w:trHeight w:val="885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Accounting of Overheads (Part-II)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3.1 Overhead Absorption- Meaning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3.2 Methods of Overhead Absorption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 xml:space="preserve">1 Aug  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 xml:space="preserve">To 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31 Aug</w:t>
            </w:r>
          </w:p>
        </w:tc>
      </w:tr>
      <w:tr w:rsidR="006570B2" w:rsidRPr="006570B2" w:rsidTr="004C35CD">
        <w:trPr>
          <w:trHeight w:val="929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3.3 Overhead Rates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3.4 Under and Over Absorption of overheads- Meaning, Reasons and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Accounting treatment</w:t>
            </w:r>
          </w:p>
          <w:p w:rsidR="006570B2" w:rsidRPr="006570B2" w:rsidRDefault="006570B2" w:rsidP="006570B2">
            <w:pPr>
              <w:rPr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 Sep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To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30 Sep</w:t>
            </w:r>
          </w:p>
        </w:tc>
      </w:tr>
      <w:tr w:rsidR="006570B2" w:rsidRPr="006570B2" w:rsidTr="004C35CD">
        <w:trPr>
          <w:trHeight w:val="1129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Activity Based Costing Technique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4.1 Definitions-Stages in Activity Based Costing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4.2 Purpose and Benefits of Activity Based Costing</w:t>
            </w:r>
          </w:p>
          <w:p w:rsidR="006570B2" w:rsidRPr="006570B2" w:rsidRDefault="006570B2" w:rsidP="006570B2">
            <w:pPr>
              <w:rPr>
                <w:bCs/>
                <w:lang w:val="en-IN"/>
              </w:rPr>
            </w:pPr>
            <w:r w:rsidRPr="006570B2">
              <w:rPr>
                <w:lang w:val="en-IN"/>
              </w:rPr>
              <w:t>4.3 Cost Drivers</w:t>
            </w:r>
            <w:r w:rsidRPr="006570B2">
              <w:rPr>
                <w:bCs/>
                <w:lang w:val="en-IN"/>
              </w:rPr>
              <w:t xml:space="preserve"> </w:t>
            </w:r>
          </w:p>
          <w:p w:rsidR="006570B2" w:rsidRPr="006570B2" w:rsidRDefault="006570B2" w:rsidP="006570B2">
            <w:pPr>
              <w:rPr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lang w:val="en-IN"/>
              </w:rPr>
            </w:pP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 Oct To __Oct</w:t>
            </w:r>
          </w:p>
        </w:tc>
      </w:tr>
      <w:tr w:rsidR="006570B2" w:rsidRPr="006570B2" w:rsidTr="004C35CD">
        <w:trPr>
          <w:trHeight w:val="1035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Methods of Costing: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5.1 Introduction to Methods of Costing.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lang w:val="en-IN"/>
              </w:rPr>
              <w:t>5.2 Job Costing- Meaning, Features, Advantages and Limitations</w:t>
            </w: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__ Nov To     30 Nov</w:t>
            </w:r>
          </w:p>
        </w:tc>
      </w:tr>
      <w:tr w:rsidR="006570B2" w:rsidRPr="006570B2" w:rsidTr="004C35CD">
        <w:trPr>
          <w:trHeight w:val="1395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Contract Costing: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6.1 Meaning and Features of Contract Costing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6.2 Work Certified and Uncertified, Escalation clause, Cost Plus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contract, work-in- progress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lang w:val="en-IN"/>
              </w:rPr>
              <w:t>6.3 Profit on incomplete contract</w:t>
            </w:r>
            <w:r w:rsidRPr="006570B2">
              <w:rPr>
                <w:b/>
                <w:bCs/>
                <w:lang w:val="en-IN"/>
              </w:rPr>
              <w:t xml:space="preserve"> 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 xml:space="preserve">1 Dec 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To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31 Dec</w:t>
            </w:r>
          </w:p>
        </w:tc>
      </w:tr>
      <w:tr w:rsidR="006570B2" w:rsidRPr="006570B2" w:rsidTr="004C35CD">
        <w:trPr>
          <w:trHeight w:val="1441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  <w:tcBorders>
              <w:bottom w:val="single" w:sz="4" w:space="0" w:color="auto"/>
            </w:tcBorders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Process Costing: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7.1 Meaning and features of process costing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7.2 Preparation of process accounts including normal and abnormal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loss/gain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7.3 Joint Products and By Products (Theory only)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 Jan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 xml:space="preserve">To 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31 Jan</w:t>
            </w:r>
          </w:p>
        </w:tc>
      </w:tr>
      <w:tr w:rsidR="006570B2" w:rsidRPr="006570B2" w:rsidTr="004C35CD">
        <w:trPr>
          <w:trHeight w:val="1020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  <w:tcBorders>
              <w:bottom w:val="single" w:sz="4" w:space="0" w:color="auto"/>
            </w:tcBorders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Service Costing: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8.1 Meaning, Features and Applications.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8.2 Cost Unit-Simple and composite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 Feb To     28 Feb</w:t>
            </w:r>
          </w:p>
        </w:tc>
      </w:tr>
      <w:tr w:rsidR="006570B2" w:rsidRPr="006570B2" w:rsidTr="004C35CD">
        <w:trPr>
          <w:trHeight w:val="690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  <w:tcBorders>
              <w:top w:val="single" w:sz="4" w:space="0" w:color="auto"/>
            </w:tcBorders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lang w:val="en-IN"/>
              </w:rPr>
              <w:t>8.3 Cost Sheet for transport service</w:t>
            </w: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 Mar To     31 Mar</w:t>
            </w:r>
          </w:p>
        </w:tc>
      </w:tr>
    </w:tbl>
    <w:p w:rsidR="006570B2" w:rsidRPr="006570B2" w:rsidRDefault="006570B2" w:rsidP="006570B2">
      <w:pPr>
        <w:rPr>
          <w:lang w:val="en-IN"/>
        </w:rPr>
      </w:pPr>
      <w:r w:rsidRPr="006570B2">
        <w:rPr>
          <w:lang w:val="en-IN"/>
        </w:rPr>
        <w:lastRenderedPageBreak/>
        <w:t xml:space="preserve">Prof. </w:t>
      </w:r>
      <w:proofErr w:type="spellStart"/>
      <w:proofErr w:type="gramStart"/>
      <w:r w:rsidRPr="006570B2">
        <w:rPr>
          <w:lang w:val="en-IN"/>
        </w:rPr>
        <w:t>Aswale</w:t>
      </w:r>
      <w:proofErr w:type="spellEnd"/>
      <w:r w:rsidRPr="006570B2">
        <w:rPr>
          <w:lang w:val="en-IN"/>
        </w:rPr>
        <w:t xml:space="preserve">  Santosh</w:t>
      </w:r>
      <w:proofErr w:type="gramEnd"/>
      <w:r w:rsidRPr="006570B2">
        <w:rPr>
          <w:lang w:val="en-IN"/>
        </w:rPr>
        <w:t xml:space="preserve"> </w:t>
      </w:r>
      <w:proofErr w:type="spellStart"/>
      <w:r w:rsidRPr="006570B2">
        <w:rPr>
          <w:lang w:val="en-IN"/>
        </w:rPr>
        <w:t>Radhakisan</w:t>
      </w:r>
      <w:proofErr w:type="spellEnd"/>
    </w:p>
    <w:p w:rsidR="006570B2" w:rsidRPr="006570B2" w:rsidRDefault="006570B2" w:rsidP="006570B2">
      <w:pPr>
        <w:rPr>
          <w:lang w:val="en-IN"/>
        </w:rPr>
      </w:pPr>
      <w:r w:rsidRPr="006570B2">
        <w:rPr>
          <w:lang w:val="en-IN"/>
        </w:rPr>
        <w:t xml:space="preserve">Signature:- </w:t>
      </w:r>
    </w:p>
    <w:p w:rsidR="006570B2" w:rsidRDefault="006570B2">
      <w:r>
        <w:br w:type="page"/>
      </w:r>
    </w:p>
    <w:p w:rsidR="00991C0F" w:rsidRPr="00991C0F" w:rsidRDefault="00991C0F" w:rsidP="00991C0F"/>
    <w:p w:rsidR="006570B2" w:rsidRPr="006570B2" w:rsidRDefault="006570B2" w:rsidP="006570B2">
      <w:pPr>
        <w:rPr>
          <w:b/>
          <w:bCs/>
          <w:lang w:val="en-IN"/>
        </w:rPr>
      </w:pPr>
      <w:r w:rsidRPr="006570B2">
        <w:rPr>
          <w:b/>
          <w:bCs/>
          <w:lang w:val="en-IN"/>
        </w:rPr>
        <w:t>F.Y. B.Com.</w:t>
      </w:r>
    </w:p>
    <w:p w:rsidR="006570B2" w:rsidRPr="006570B2" w:rsidRDefault="006570B2" w:rsidP="006570B2">
      <w:pPr>
        <w:rPr>
          <w:b/>
          <w:bCs/>
          <w:lang w:val="en-IN"/>
        </w:rPr>
      </w:pPr>
      <w:r w:rsidRPr="006570B2">
        <w:rPr>
          <w:b/>
          <w:bCs/>
          <w:lang w:val="en-IN"/>
        </w:rPr>
        <w:t>Compulsory Paper</w:t>
      </w:r>
    </w:p>
    <w:p w:rsidR="006570B2" w:rsidRPr="006570B2" w:rsidRDefault="006570B2" w:rsidP="006570B2">
      <w:pPr>
        <w:rPr>
          <w:b/>
          <w:bCs/>
          <w:lang w:val="en-IN"/>
        </w:rPr>
      </w:pPr>
      <w:r w:rsidRPr="006570B2">
        <w:rPr>
          <w:b/>
          <w:bCs/>
          <w:lang w:val="en-IN"/>
        </w:rPr>
        <w:t>Subject Name -: Business Economics (Micro)</w:t>
      </w:r>
    </w:p>
    <w:p w:rsidR="006570B2" w:rsidRPr="006570B2" w:rsidRDefault="006570B2" w:rsidP="006570B2">
      <w:pPr>
        <w:rPr>
          <w:b/>
          <w:bCs/>
          <w:lang w:val="en-IN"/>
        </w:rPr>
      </w:pPr>
      <w:r w:rsidRPr="006570B2">
        <w:rPr>
          <w:b/>
          <w:bCs/>
          <w:lang w:val="en-IN"/>
        </w:rPr>
        <w:t>Course Code -: 103</w:t>
      </w:r>
    </w:p>
    <w:p w:rsidR="006570B2" w:rsidRPr="006570B2" w:rsidRDefault="006570B2" w:rsidP="006570B2">
      <w:pPr>
        <w:rPr>
          <w:b/>
          <w:bCs/>
          <w:lang w:val="en-IN"/>
        </w:rPr>
      </w:pPr>
      <w:r w:rsidRPr="006570B2">
        <w:rPr>
          <w:b/>
          <w:bCs/>
          <w:lang w:val="en-IN"/>
        </w:rPr>
        <w:t>Subject Teacher</w:t>
      </w:r>
      <w:proofErr w:type="gramStart"/>
      <w:r w:rsidRPr="006570B2">
        <w:rPr>
          <w:b/>
          <w:bCs/>
          <w:lang w:val="en-IN"/>
        </w:rPr>
        <w:t>:-</w:t>
      </w:r>
      <w:proofErr w:type="gramEnd"/>
      <w:r w:rsidRPr="006570B2">
        <w:rPr>
          <w:b/>
          <w:bCs/>
          <w:lang w:val="en-IN"/>
        </w:rPr>
        <w:t xml:space="preserve"> Prof. </w:t>
      </w:r>
      <w:proofErr w:type="spellStart"/>
      <w:r w:rsidRPr="006570B2">
        <w:rPr>
          <w:b/>
          <w:bCs/>
          <w:lang w:val="en-IN"/>
        </w:rPr>
        <w:t>Aswale</w:t>
      </w:r>
      <w:proofErr w:type="spellEnd"/>
      <w:r w:rsidRPr="006570B2">
        <w:rPr>
          <w:b/>
          <w:bCs/>
          <w:lang w:val="en-IN"/>
        </w:rPr>
        <w:t xml:space="preserve"> S. R.</w:t>
      </w:r>
    </w:p>
    <w:p w:rsidR="006570B2" w:rsidRPr="006570B2" w:rsidRDefault="006570B2" w:rsidP="006570B2">
      <w:pPr>
        <w:rPr>
          <w:b/>
          <w:bCs/>
          <w:lang w:val="en-IN"/>
        </w:rPr>
      </w:pPr>
      <w:r w:rsidRPr="006570B2">
        <w:rPr>
          <w:b/>
          <w:bCs/>
          <w:lang w:val="en-IN"/>
        </w:rPr>
        <w:t>Term I</w:t>
      </w:r>
    </w:p>
    <w:p w:rsidR="006570B2" w:rsidRPr="006570B2" w:rsidRDefault="006570B2" w:rsidP="006570B2">
      <w:pPr>
        <w:rPr>
          <w:b/>
          <w:bCs/>
          <w:lang w:val="en-IN"/>
        </w:rPr>
      </w:pP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7394"/>
        <w:gridCol w:w="1035"/>
        <w:gridCol w:w="955"/>
      </w:tblGrid>
      <w:tr w:rsidR="006570B2" w:rsidRPr="006570B2" w:rsidTr="004C35CD">
        <w:trPr>
          <w:trHeight w:val="690"/>
        </w:trPr>
        <w:tc>
          <w:tcPr>
            <w:tcW w:w="726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Unit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No.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Topic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No. of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Lectures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Month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</w:tr>
      <w:tr w:rsidR="006570B2" w:rsidRPr="006570B2" w:rsidTr="004C35CD">
        <w:trPr>
          <w:trHeight w:val="2208"/>
        </w:trPr>
        <w:tc>
          <w:tcPr>
            <w:tcW w:w="726" w:type="dxa"/>
            <w:vMerge w:val="restart"/>
          </w:tcPr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b/>
                <w:lang w:val="en-IN"/>
              </w:rPr>
              <w:t>1</w:t>
            </w:r>
            <w:r w:rsidRPr="006570B2">
              <w:rPr>
                <w:lang w:val="en-IN"/>
              </w:rPr>
              <w:t>.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b/>
                <w:lang w:val="en-IN"/>
              </w:rPr>
              <w:t>2</w:t>
            </w:r>
            <w:r w:rsidRPr="006570B2">
              <w:rPr>
                <w:lang w:val="en-IN"/>
              </w:rPr>
              <w:t>.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3.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4.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5.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6.</w:t>
            </w: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lastRenderedPageBreak/>
              <w:t>INTRODUCTION.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1.1  Meaning, Nature and Scope of Business Economics- (Micro)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1.2   Difference between Micro and Macro Economics.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1.3   Tools for Analysis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a. Functional Relationships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b. Schedules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c. Graphs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d. Equations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8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 June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To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30 June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</w:tr>
      <w:tr w:rsidR="006570B2" w:rsidRPr="006570B2" w:rsidTr="004C35CD">
        <w:trPr>
          <w:trHeight w:val="5890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1.4   Goals of firms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a) Economic Goals of Firms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1. Profit Maximization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2. Shareholders Wealth Maximization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3. Management Reward Maximization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4. Growth of the firm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5. Sales maximization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6. Long run survival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b) Non-Economic goals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1. Political power, Prestige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2. Social responsibility and welfare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lang w:val="en-IN"/>
              </w:rPr>
              <w:t xml:space="preserve">          3. Goodwill of employees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DEMAND ANALYSIS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2.1   Elasticity of Demand, Types of Elasticity, Price Elasticity, Income 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Elasticity and Cross Elasticity.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2.2   Consumer Behaviour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a) Marginal Utility Approach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- Limitations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b) Indifference Curve Analysis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- Concept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- Characteristics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lang w:val="en-IN"/>
              </w:rPr>
              <w:t xml:space="preserve">           - Consumer Equilibrium</w:t>
            </w: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 July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To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31 July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</w:tr>
      <w:tr w:rsidR="006570B2" w:rsidRPr="006570B2" w:rsidTr="004C35CD">
        <w:trPr>
          <w:trHeight w:val="3420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2.3   Demand Forecasting and Estimation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a)     Meaning and objectives of Demand Forecasting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b) Methods of Demand Forecasting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c) Descriptive Analysis of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 i) Direct Methods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      1) Consumer Survey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      2) Expert opinion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      3) Simulating market situation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      4) Controlled Market Experiments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ii) Indirect Methods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    1) Simple correlation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lang w:val="en-IN"/>
              </w:rPr>
              <w:t xml:space="preserve">                2) Trend Projections</w:t>
            </w:r>
          </w:p>
        </w:tc>
        <w:tc>
          <w:tcPr>
            <w:tcW w:w="1035" w:type="dxa"/>
            <w:vMerge w:val="restart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  <w:vMerge w:val="restart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 xml:space="preserve">1 Aug  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 xml:space="preserve">To 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31 Aug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 Sep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To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30 Sep</w:t>
            </w:r>
          </w:p>
        </w:tc>
      </w:tr>
      <w:tr w:rsidR="006570B2" w:rsidRPr="006570B2" w:rsidTr="004C35CD">
        <w:trPr>
          <w:trHeight w:val="1168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Cs/>
                <w:lang w:val="en-IN"/>
              </w:rPr>
            </w:pPr>
            <w:r w:rsidRPr="006570B2">
              <w:rPr>
                <w:bCs/>
                <w:lang w:val="en-IN"/>
              </w:rPr>
              <w:t>PRODUCTION AND COST ANALYSIS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3.1   Production Function – Meaning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3.2   Law of Variable Proportions - The Three Stages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3.3   Law of Returns to Scale - The Three Stages</w:t>
            </w:r>
          </w:p>
          <w:p w:rsidR="006570B2" w:rsidRPr="006570B2" w:rsidRDefault="006570B2" w:rsidP="006570B2">
            <w:pPr>
              <w:rPr>
                <w:bCs/>
                <w:lang w:val="en-IN"/>
              </w:rPr>
            </w:pPr>
          </w:p>
        </w:tc>
        <w:tc>
          <w:tcPr>
            <w:tcW w:w="1035" w:type="dxa"/>
            <w:vMerge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  <w:vMerge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</w:tr>
      <w:tr w:rsidR="006570B2" w:rsidRPr="006570B2" w:rsidTr="004C35CD">
        <w:trPr>
          <w:trHeight w:val="2865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3.4   Economies and Diseconomies of Scale – Internal and External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3.5   Cost Analysis – Types of Costs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a) Types of Costs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  1) Total cost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  2) Average Cost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 3) Marginal Cost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 4) Opportunity cost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lastRenderedPageBreak/>
              <w:t xml:space="preserve">         b) Behaviour of Cost Curves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1) In the Short Run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2) In the Long Run</w:t>
            </w:r>
          </w:p>
          <w:p w:rsidR="006570B2" w:rsidRPr="006570B2" w:rsidRDefault="006570B2" w:rsidP="006570B2">
            <w:pPr>
              <w:rPr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 Oct To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__Oct</w:t>
            </w:r>
          </w:p>
        </w:tc>
      </w:tr>
      <w:tr w:rsidR="006570B2" w:rsidRPr="006570B2" w:rsidTr="004C35CD">
        <w:trPr>
          <w:trHeight w:val="1440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REVENUE BEHAVIOUR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4.1   Meaning and Importance of Revenue Concepts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4.2   Revenue (TR), Average Revenue (AR)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Marginal Revenue (MR).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4.3   Relationship between Total Revenue, Average Revenue and Marginal</w:t>
            </w:r>
          </w:p>
          <w:p w:rsidR="006570B2" w:rsidRPr="006570B2" w:rsidRDefault="006570B2" w:rsidP="006570B2">
            <w:pPr>
              <w:rPr>
                <w:bCs/>
                <w:lang w:val="en-IN"/>
              </w:rPr>
            </w:pPr>
            <w:r w:rsidRPr="006570B2">
              <w:rPr>
                <w:lang w:val="en-IN"/>
              </w:rPr>
              <w:t xml:space="preserve">         Revenue</w:t>
            </w: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__ Nov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To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30 Nov</w:t>
            </w:r>
          </w:p>
        </w:tc>
      </w:tr>
      <w:tr w:rsidR="006570B2" w:rsidRPr="006570B2" w:rsidTr="004C35CD">
        <w:trPr>
          <w:trHeight w:val="1395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PRICING UNDER VARIOUS MARKET CONDITIONS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5.1   Perfect Competition – Features and equilibrium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5.2   Monopoly – Features and equilibrium, Price Discrimination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5.3   Monopolistic competition - Features and equilibrium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5.4   Oligopoly – Features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 xml:space="preserve">1 Dec 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To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31 Dec</w:t>
            </w:r>
          </w:p>
        </w:tc>
      </w:tr>
      <w:tr w:rsidR="006570B2" w:rsidRPr="006570B2" w:rsidTr="004C35CD">
        <w:trPr>
          <w:trHeight w:val="2328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FACTOR PRICING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6.1   Marginal Productivity theory of Distribution.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6.2   Rent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a) Theories of Rent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 i) </w:t>
            </w:r>
            <w:proofErr w:type="spellStart"/>
            <w:r w:rsidRPr="006570B2">
              <w:rPr>
                <w:lang w:val="en-IN"/>
              </w:rPr>
              <w:t>Ricardian</w:t>
            </w:r>
            <w:proofErr w:type="spellEnd"/>
            <w:r w:rsidRPr="006570B2">
              <w:rPr>
                <w:lang w:val="en-IN"/>
              </w:rPr>
              <w:t xml:space="preserve"> Theory of Rent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ii) Modern Theory of Rent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6.3   WAGES -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lastRenderedPageBreak/>
              <w:t xml:space="preserve">            i) Backward sloping Supply curve of Labour.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lang w:val="en-IN"/>
              </w:rPr>
              <w:t xml:space="preserve">           ii) Collective Bargaining &amp; Trade Unions</w:t>
            </w: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 Jan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 xml:space="preserve">To 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31 Jan</w:t>
            </w:r>
          </w:p>
        </w:tc>
      </w:tr>
      <w:tr w:rsidR="006570B2" w:rsidRPr="006570B2" w:rsidTr="004C35CD">
        <w:trPr>
          <w:trHeight w:val="2970"/>
        </w:trPr>
        <w:tc>
          <w:tcPr>
            <w:tcW w:w="726" w:type="dxa"/>
            <w:vMerge/>
          </w:tcPr>
          <w:p w:rsidR="006570B2" w:rsidRPr="006570B2" w:rsidRDefault="006570B2" w:rsidP="006570B2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6.4   INTEREST -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a) Theories of Interest –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 i) Loanable Fund Theory of Interest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ii) Keynes Liquidity Preference Theory of Interest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>6.5 PROFIT -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a) Theories of Profit –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 i) Dynamic Theory of Profits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 ii) Innovation Theory of Profit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  <w:r w:rsidRPr="006570B2">
              <w:rPr>
                <w:lang w:val="en-IN"/>
              </w:rPr>
              <w:t xml:space="preserve">         iii) Risk and Uncertainty Theory of Profit</w:t>
            </w:r>
          </w:p>
          <w:p w:rsidR="006570B2" w:rsidRPr="006570B2" w:rsidRDefault="006570B2" w:rsidP="006570B2">
            <w:pPr>
              <w:rPr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1 Feb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To</w:t>
            </w:r>
          </w:p>
          <w:p w:rsidR="006570B2" w:rsidRPr="006570B2" w:rsidRDefault="006570B2" w:rsidP="006570B2">
            <w:pPr>
              <w:rPr>
                <w:b/>
                <w:bCs/>
                <w:lang w:val="en-IN"/>
              </w:rPr>
            </w:pPr>
            <w:r w:rsidRPr="006570B2">
              <w:rPr>
                <w:b/>
                <w:bCs/>
                <w:lang w:val="en-IN"/>
              </w:rPr>
              <w:t>28 Feb</w:t>
            </w:r>
          </w:p>
        </w:tc>
      </w:tr>
    </w:tbl>
    <w:p w:rsidR="006570B2" w:rsidRPr="006570B2" w:rsidRDefault="006570B2" w:rsidP="006570B2">
      <w:pPr>
        <w:rPr>
          <w:lang w:val="en-IN"/>
        </w:rPr>
      </w:pPr>
    </w:p>
    <w:p w:rsidR="006570B2" w:rsidRPr="006570B2" w:rsidRDefault="006570B2" w:rsidP="006570B2">
      <w:pPr>
        <w:rPr>
          <w:lang w:val="en-IN"/>
        </w:rPr>
      </w:pPr>
    </w:p>
    <w:p w:rsidR="006570B2" w:rsidRPr="006570B2" w:rsidRDefault="006570B2" w:rsidP="006570B2">
      <w:pPr>
        <w:rPr>
          <w:lang w:val="en-IN"/>
        </w:rPr>
      </w:pPr>
      <w:r w:rsidRPr="006570B2">
        <w:rPr>
          <w:lang w:val="en-IN"/>
        </w:rPr>
        <w:t xml:space="preserve">Prof. </w:t>
      </w:r>
      <w:proofErr w:type="spellStart"/>
      <w:proofErr w:type="gramStart"/>
      <w:r w:rsidRPr="006570B2">
        <w:rPr>
          <w:lang w:val="en-IN"/>
        </w:rPr>
        <w:t>Aswale</w:t>
      </w:r>
      <w:proofErr w:type="spellEnd"/>
      <w:r w:rsidRPr="006570B2">
        <w:rPr>
          <w:lang w:val="en-IN"/>
        </w:rPr>
        <w:t xml:space="preserve">  Santosh</w:t>
      </w:r>
      <w:proofErr w:type="gramEnd"/>
      <w:r w:rsidRPr="006570B2">
        <w:rPr>
          <w:lang w:val="en-IN"/>
        </w:rPr>
        <w:t xml:space="preserve"> </w:t>
      </w:r>
      <w:proofErr w:type="spellStart"/>
      <w:r w:rsidRPr="006570B2">
        <w:rPr>
          <w:lang w:val="en-IN"/>
        </w:rPr>
        <w:t>Radhakisan</w:t>
      </w:r>
      <w:proofErr w:type="spellEnd"/>
    </w:p>
    <w:p w:rsidR="006570B2" w:rsidRPr="006570B2" w:rsidRDefault="006570B2" w:rsidP="006570B2">
      <w:pPr>
        <w:rPr>
          <w:lang w:val="en-IN"/>
        </w:rPr>
      </w:pPr>
      <w:r w:rsidRPr="006570B2">
        <w:rPr>
          <w:lang w:val="en-IN"/>
        </w:rPr>
        <w:t xml:space="preserve">Signature:- </w:t>
      </w:r>
    </w:p>
    <w:p w:rsidR="00B028D6" w:rsidRDefault="00B028D6">
      <w:r>
        <w:br w:type="page"/>
      </w:r>
    </w:p>
    <w:p w:rsidR="00B028D6" w:rsidRPr="00B028D6" w:rsidRDefault="00B028D6" w:rsidP="00B028D6">
      <w:pPr>
        <w:rPr>
          <w:b/>
          <w:bCs/>
          <w:lang w:val="en-IN"/>
        </w:rPr>
      </w:pPr>
      <w:r w:rsidRPr="00B028D6">
        <w:rPr>
          <w:b/>
          <w:bCs/>
          <w:lang w:val="en-IN"/>
        </w:rPr>
        <w:lastRenderedPageBreak/>
        <w:t>T.Y. B.Com.</w:t>
      </w:r>
    </w:p>
    <w:p w:rsidR="00B028D6" w:rsidRPr="00B028D6" w:rsidRDefault="00B028D6" w:rsidP="00B028D6">
      <w:pPr>
        <w:rPr>
          <w:b/>
          <w:bCs/>
          <w:lang w:val="en-IN"/>
        </w:rPr>
      </w:pPr>
      <w:r w:rsidRPr="00B028D6">
        <w:rPr>
          <w:b/>
          <w:bCs/>
          <w:lang w:val="en-IN"/>
        </w:rPr>
        <w:t>Income Tax</w:t>
      </w:r>
    </w:p>
    <w:p w:rsidR="00B028D6" w:rsidRPr="00B028D6" w:rsidRDefault="00B028D6" w:rsidP="00B028D6">
      <w:pPr>
        <w:rPr>
          <w:b/>
          <w:bCs/>
          <w:lang w:val="en-IN"/>
        </w:rPr>
      </w:pPr>
      <w:r w:rsidRPr="00B028D6">
        <w:rPr>
          <w:b/>
          <w:bCs/>
          <w:lang w:val="en-IN"/>
        </w:rPr>
        <w:t>Subject Name -: Income Tax</w:t>
      </w:r>
    </w:p>
    <w:p w:rsidR="00B028D6" w:rsidRPr="00B028D6" w:rsidRDefault="00B028D6" w:rsidP="00B028D6">
      <w:pPr>
        <w:rPr>
          <w:b/>
          <w:bCs/>
          <w:lang w:val="en-IN"/>
        </w:rPr>
      </w:pPr>
      <w:r w:rsidRPr="00B028D6">
        <w:rPr>
          <w:b/>
          <w:bCs/>
          <w:lang w:val="en-IN"/>
        </w:rPr>
        <w:t>Course Code -: 305 - E.</w:t>
      </w:r>
      <w:r w:rsidRPr="00B028D6">
        <w:rPr>
          <w:b/>
          <w:bCs/>
          <w:lang w:val="en-IN"/>
        </w:rPr>
        <w:tab/>
      </w:r>
    </w:p>
    <w:p w:rsidR="00B028D6" w:rsidRPr="00B028D6" w:rsidRDefault="00B028D6" w:rsidP="00B028D6">
      <w:pPr>
        <w:rPr>
          <w:b/>
          <w:bCs/>
          <w:lang w:val="en-IN"/>
        </w:rPr>
      </w:pPr>
      <w:r w:rsidRPr="00B028D6">
        <w:rPr>
          <w:b/>
          <w:bCs/>
          <w:lang w:val="en-IN"/>
        </w:rPr>
        <w:t xml:space="preserve">Subject </w:t>
      </w:r>
      <w:proofErr w:type="gramStart"/>
      <w:r w:rsidRPr="00B028D6">
        <w:rPr>
          <w:b/>
          <w:bCs/>
          <w:lang w:val="en-IN"/>
        </w:rPr>
        <w:t>Teacher :-</w:t>
      </w:r>
      <w:proofErr w:type="gramEnd"/>
      <w:r w:rsidRPr="00B028D6">
        <w:rPr>
          <w:b/>
          <w:bCs/>
          <w:lang w:val="en-IN"/>
        </w:rPr>
        <w:t xml:space="preserve"> Prof. </w:t>
      </w:r>
      <w:proofErr w:type="spellStart"/>
      <w:r w:rsidRPr="00B028D6">
        <w:rPr>
          <w:b/>
          <w:bCs/>
          <w:lang w:val="en-IN"/>
        </w:rPr>
        <w:t>Aswale</w:t>
      </w:r>
      <w:proofErr w:type="spellEnd"/>
      <w:r w:rsidRPr="00B028D6">
        <w:rPr>
          <w:b/>
          <w:bCs/>
          <w:lang w:val="en-IN"/>
        </w:rPr>
        <w:t xml:space="preserve"> S. R.</w:t>
      </w:r>
    </w:p>
    <w:p w:rsidR="00B028D6" w:rsidRPr="00B028D6" w:rsidRDefault="00B028D6" w:rsidP="00B028D6">
      <w:pPr>
        <w:rPr>
          <w:b/>
          <w:bCs/>
          <w:lang w:val="en-IN"/>
        </w:rPr>
      </w:pPr>
    </w:p>
    <w:tbl>
      <w:tblPr>
        <w:tblW w:w="101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7394"/>
        <w:gridCol w:w="1035"/>
        <w:gridCol w:w="955"/>
      </w:tblGrid>
      <w:tr w:rsidR="00B028D6" w:rsidRPr="00B028D6" w:rsidTr="004C35CD">
        <w:trPr>
          <w:trHeight w:val="690"/>
        </w:trPr>
        <w:tc>
          <w:tcPr>
            <w:tcW w:w="726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Unit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No.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</w:tc>
        <w:tc>
          <w:tcPr>
            <w:tcW w:w="7394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Topic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</w:tc>
        <w:tc>
          <w:tcPr>
            <w:tcW w:w="1035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No. of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Lectures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Month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</w:tc>
      </w:tr>
      <w:tr w:rsidR="00B028D6" w:rsidRPr="00B028D6" w:rsidTr="004C35CD">
        <w:trPr>
          <w:trHeight w:val="1137"/>
        </w:trPr>
        <w:tc>
          <w:tcPr>
            <w:tcW w:w="726" w:type="dxa"/>
            <w:vMerge w:val="restart"/>
          </w:tcPr>
          <w:p w:rsidR="00B028D6" w:rsidRPr="00B028D6" w:rsidRDefault="00B028D6" w:rsidP="00B028D6">
            <w:pPr>
              <w:rPr>
                <w:lang w:val="en-IN"/>
              </w:rPr>
            </w:pPr>
            <w:r w:rsidRPr="00B028D6">
              <w:rPr>
                <w:b/>
                <w:lang w:val="en-IN"/>
              </w:rPr>
              <w:t>1</w:t>
            </w:r>
            <w:r w:rsidRPr="00B028D6">
              <w:rPr>
                <w:lang w:val="en-IN"/>
              </w:rPr>
              <w:t>.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  <w:r w:rsidRPr="00B028D6">
              <w:rPr>
                <w:b/>
                <w:lang w:val="en-IN"/>
              </w:rPr>
              <w:t>2.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  <w:r w:rsidRPr="00B028D6">
              <w:rPr>
                <w:b/>
                <w:lang w:val="en-IN"/>
              </w:rPr>
              <w:t>3.</w:t>
            </w: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lang w:val="en-IN"/>
              </w:rPr>
            </w:pPr>
            <w:r w:rsidRPr="00B028D6">
              <w:rPr>
                <w:b/>
                <w:lang w:val="en-IN"/>
              </w:rPr>
              <w:t>4.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5.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6.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</w:tc>
        <w:tc>
          <w:tcPr>
            <w:tcW w:w="7394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lastRenderedPageBreak/>
              <w:t>Income Tax Act-1961.(Meaning, Concept and Definitions)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  <w:r w:rsidRPr="00B028D6">
              <w:rPr>
                <w:lang w:val="en-IN"/>
              </w:rPr>
              <w:t xml:space="preserve">Income, Person, </w:t>
            </w:r>
            <w:proofErr w:type="spellStart"/>
            <w:r w:rsidRPr="00B028D6">
              <w:rPr>
                <w:lang w:val="en-IN"/>
              </w:rPr>
              <w:t>Assessee</w:t>
            </w:r>
            <w:proofErr w:type="spellEnd"/>
            <w:r w:rsidRPr="00B028D6">
              <w:rPr>
                <w:lang w:val="en-IN"/>
              </w:rPr>
              <w:t>, Assessment year, Pervious year, Agricultural Income,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  <w:r w:rsidRPr="00B028D6">
              <w:rPr>
                <w:lang w:val="en-IN"/>
              </w:rPr>
              <w:t xml:space="preserve">Exempted Income, Residential Status of an </w:t>
            </w:r>
            <w:proofErr w:type="spellStart"/>
            <w:r w:rsidRPr="00B028D6">
              <w:rPr>
                <w:lang w:val="en-IN"/>
              </w:rPr>
              <w:t>Assessee</w:t>
            </w:r>
            <w:proofErr w:type="spellEnd"/>
            <w:r w:rsidRPr="00B028D6">
              <w:rPr>
                <w:lang w:val="en-IN"/>
              </w:rPr>
              <w:t>, Fringe benefit Tax, Tax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proofErr w:type="gramStart"/>
            <w:r w:rsidRPr="00B028D6">
              <w:rPr>
                <w:lang w:val="en-IN"/>
              </w:rPr>
              <w:t>deducted</w:t>
            </w:r>
            <w:proofErr w:type="gramEnd"/>
            <w:r w:rsidRPr="00B028D6">
              <w:rPr>
                <w:lang w:val="en-IN"/>
              </w:rPr>
              <w:t xml:space="preserve"> at Source, Capital and Revenue Income and expenditure.</w:t>
            </w:r>
          </w:p>
        </w:tc>
        <w:tc>
          <w:tcPr>
            <w:tcW w:w="1035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__ Nov To     30 Nov</w:t>
            </w:r>
          </w:p>
        </w:tc>
      </w:tr>
      <w:tr w:rsidR="00B028D6" w:rsidRPr="00B028D6" w:rsidTr="004C35CD">
        <w:trPr>
          <w:trHeight w:val="969"/>
        </w:trPr>
        <w:tc>
          <w:tcPr>
            <w:tcW w:w="726" w:type="dxa"/>
            <w:vMerge/>
          </w:tcPr>
          <w:p w:rsidR="00B028D6" w:rsidRPr="00B028D6" w:rsidRDefault="00B028D6" w:rsidP="00B028D6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Computation of Taxable Income under the different Heads of Income</w:t>
            </w:r>
          </w:p>
        </w:tc>
        <w:tc>
          <w:tcPr>
            <w:tcW w:w="1035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1 Dec To 31 Dec</w:t>
            </w:r>
          </w:p>
        </w:tc>
      </w:tr>
      <w:tr w:rsidR="00B028D6" w:rsidRPr="00B028D6" w:rsidTr="004C35CD">
        <w:trPr>
          <w:trHeight w:val="885"/>
        </w:trPr>
        <w:tc>
          <w:tcPr>
            <w:tcW w:w="726" w:type="dxa"/>
            <w:vMerge/>
          </w:tcPr>
          <w:p w:rsidR="00B028D6" w:rsidRPr="00B028D6" w:rsidRDefault="00B028D6" w:rsidP="00B028D6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B028D6" w:rsidRPr="00B028D6" w:rsidRDefault="00B028D6" w:rsidP="00B028D6">
            <w:pPr>
              <w:rPr>
                <w:lang w:val="en-IN"/>
              </w:rPr>
            </w:pPr>
            <w:r w:rsidRPr="00B028D6">
              <w:rPr>
                <w:b/>
                <w:bCs/>
                <w:lang w:val="en-IN"/>
              </w:rPr>
              <w:t xml:space="preserve">a. Income </w:t>
            </w:r>
            <w:proofErr w:type="spellStart"/>
            <w:r w:rsidRPr="00B028D6">
              <w:rPr>
                <w:b/>
                <w:bCs/>
                <w:lang w:val="en-IN"/>
              </w:rPr>
              <w:t>form</w:t>
            </w:r>
            <w:proofErr w:type="spellEnd"/>
            <w:r w:rsidRPr="00B028D6">
              <w:rPr>
                <w:b/>
                <w:bCs/>
                <w:lang w:val="en-IN"/>
              </w:rPr>
              <w:t xml:space="preserve"> Salary </w:t>
            </w:r>
            <w:r w:rsidRPr="00B028D6">
              <w:rPr>
                <w:lang w:val="en-IN"/>
              </w:rPr>
              <w:t>–</w:t>
            </w:r>
          </w:p>
          <w:p w:rsidR="00B028D6" w:rsidRPr="00B028D6" w:rsidRDefault="00B028D6" w:rsidP="00B028D6">
            <w:pPr>
              <w:numPr>
                <w:ilvl w:val="0"/>
                <w:numId w:val="1"/>
              </w:numPr>
              <w:rPr>
                <w:lang w:val="en-IN"/>
              </w:rPr>
            </w:pPr>
            <w:r w:rsidRPr="00B028D6">
              <w:rPr>
                <w:lang w:val="en-IN"/>
              </w:rPr>
              <w:t>Salient features, meaning of salary,</w:t>
            </w:r>
          </w:p>
          <w:p w:rsidR="00B028D6" w:rsidRPr="00B028D6" w:rsidRDefault="00B028D6" w:rsidP="00B028D6">
            <w:pPr>
              <w:numPr>
                <w:ilvl w:val="0"/>
                <w:numId w:val="1"/>
              </w:numPr>
              <w:rPr>
                <w:lang w:val="en-IN"/>
              </w:rPr>
            </w:pPr>
            <w:r w:rsidRPr="00B028D6">
              <w:rPr>
                <w:lang w:val="en-IN"/>
              </w:rPr>
              <w:t>Allowances and tax Liability-</w:t>
            </w:r>
          </w:p>
          <w:p w:rsidR="00B028D6" w:rsidRPr="00B028D6" w:rsidRDefault="00B028D6" w:rsidP="00B028D6">
            <w:pPr>
              <w:numPr>
                <w:ilvl w:val="0"/>
                <w:numId w:val="1"/>
              </w:numPr>
              <w:rPr>
                <w:lang w:val="en-IN"/>
              </w:rPr>
            </w:pPr>
            <w:r w:rsidRPr="00B028D6">
              <w:rPr>
                <w:lang w:val="en-IN"/>
              </w:rPr>
              <w:t>Perquisites and their Valuation-</w:t>
            </w:r>
          </w:p>
          <w:p w:rsidR="00B028D6" w:rsidRPr="00B028D6" w:rsidRDefault="00B028D6" w:rsidP="00B028D6">
            <w:pPr>
              <w:numPr>
                <w:ilvl w:val="0"/>
                <w:numId w:val="1"/>
              </w:numPr>
              <w:rPr>
                <w:lang w:val="en-IN"/>
              </w:rPr>
            </w:pPr>
            <w:r w:rsidRPr="00B028D6">
              <w:rPr>
                <w:lang w:val="en-IN"/>
              </w:rPr>
              <w:t>Deductions from salary.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  <w:r w:rsidRPr="00B028D6">
              <w:rPr>
                <w:lang w:val="en-IN"/>
              </w:rPr>
              <w:t>(Theory and Problems)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b. Income from House Property</w:t>
            </w:r>
          </w:p>
          <w:p w:rsidR="00B028D6" w:rsidRPr="00B028D6" w:rsidRDefault="00B028D6" w:rsidP="00B028D6">
            <w:pPr>
              <w:numPr>
                <w:ilvl w:val="0"/>
                <w:numId w:val="2"/>
              </w:numPr>
              <w:rPr>
                <w:lang w:val="en-IN"/>
              </w:rPr>
            </w:pPr>
            <w:r w:rsidRPr="00B028D6">
              <w:rPr>
                <w:lang w:val="en-IN"/>
              </w:rPr>
              <w:t>Basis of Chargeability</w:t>
            </w:r>
          </w:p>
          <w:p w:rsidR="00B028D6" w:rsidRPr="00B028D6" w:rsidRDefault="00B028D6" w:rsidP="00B028D6">
            <w:pPr>
              <w:numPr>
                <w:ilvl w:val="0"/>
                <w:numId w:val="2"/>
              </w:numPr>
              <w:rPr>
                <w:lang w:val="en-IN"/>
              </w:rPr>
            </w:pPr>
            <w:r w:rsidRPr="00B028D6">
              <w:rPr>
                <w:lang w:val="en-IN"/>
              </w:rPr>
              <w:t>Annual Value</w:t>
            </w:r>
          </w:p>
          <w:p w:rsidR="00B028D6" w:rsidRPr="00B028D6" w:rsidRDefault="00B028D6" w:rsidP="00B028D6">
            <w:pPr>
              <w:numPr>
                <w:ilvl w:val="0"/>
                <w:numId w:val="2"/>
              </w:numPr>
              <w:rPr>
                <w:lang w:val="en-IN"/>
              </w:rPr>
            </w:pPr>
            <w:r w:rsidRPr="00B028D6">
              <w:rPr>
                <w:lang w:val="en-IN"/>
              </w:rPr>
              <w:t></w:t>
            </w:r>
            <w:proofErr w:type="spellStart"/>
            <w:r w:rsidRPr="00B028D6">
              <w:rPr>
                <w:lang w:val="en-IN"/>
              </w:rPr>
              <w:t>Self occupied</w:t>
            </w:r>
            <w:proofErr w:type="spellEnd"/>
            <w:r w:rsidRPr="00B028D6">
              <w:rPr>
                <w:lang w:val="en-IN"/>
              </w:rPr>
              <w:t xml:space="preserve"> and let out property</w:t>
            </w:r>
          </w:p>
          <w:p w:rsidR="00B028D6" w:rsidRPr="00B028D6" w:rsidRDefault="00B028D6" w:rsidP="00B028D6">
            <w:pPr>
              <w:numPr>
                <w:ilvl w:val="0"/>
                <w:numId w:val="2"/>
              </w:numPr>
              <w:rPr>
                <w:lang w:val="en-IN"/>
              </w:rPr>
            </w:pPr>
            <w:r w:rsidRPr="00B028D6">
              <w:rPr>
                <w:lang w:val="en-IN"/>
              </w:rPr>
              <w:lastRenderedPageBreak/>
              <w:t>Deductions allowed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  <w:r w:rsidRPr="00B028D6">
              <w:rPr>
                <w:lang w:val="en-IN"/>
              </w:rPr>
              <w:t>(Theory and Problem)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c. Profits and Gains of Business and Professions</w:t>
            </w:r>
          </w:p>
          <w:p w:rsidR="00B028D6" w:rsidRPr="00B028D6" w:rsidRDefault="00B028D6" w:rsidP="00B028D6">
            <w:pPr>
              <w:numPr>
                <w:ilvl w:val="0"/>
                <w:numId w:val="3"/>
              </w:numPr>
              <w:rPr>
                <w:lang w:val="en-IN"/>
              </w:rPr>
            </w:pPr>
            <w:r w:rsidRPr="00B028D6">
              <w:rPr>
                <w:lang w:val="en-IN"/>
              </w:rPr>
              <w:t>Definitions, Deductions expressly allowed and disallowed (Theory And Problems)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d. Capital Gains</w:t>
            </w:r>
          </w:p>
          <w:p w:rsidR="00B028D6" w:rsidRPr="00B028D6" w:rsidRDefault="00B028D6" w:rsidP="00B028D6">
            <w:pPr>
              <w:numPr>
                <w:ilvl w:val="0"/>
                <w:numId w:val="3"/>
              </w:numPr>
              <w:rPr>
                <w:lang w:val="en-IN"/>
              </w:rPr>
            </w:pPr>
            <w:r w:rsidRPr="00B028D6">
              <w:rPr>
                <w:lang w:val="en-IN"/>
              </w:rPr>
              <w:t>Chargeability-definitions-Cost of Improvement Short term and long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  <w:r w:rsidRPr="00B028D6">
              <w:rPr>
                <w:lang w:val="en-IN"/>
              </w:rPr>
              <w:t>term gains-deductions (Theory only)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e. Income from other sources</w:t>
            </w:r>
          </w:p>
          <w:p w:rsidR="00B028D6" w:rsidRPr="00B028D6" w:rsidRDefault="00B028D6" w:rsidP="00B028D6">
            <w:pPr>
              <w:numPr>
                <w:ilvl w:val="0"/>
                <w:numId w:val="3"/>
              </w:numPr>
              <w:rPr>
                <w:b/>
                <w:bCs/>
                <w:lang w:val="en-IN"/>
              </w:rPr>
            </w:pPr>
            <w:r w:rsidRPr="00B028D6">
              <w:rPr>
                <w:lang w:val="en-IN"/>
              </w:rPr>
              <w:t>Chargeability - deductions - Amounts not deductible.(Theory only</w:t>
            </w:r>
          </w:p>
        </w:tc>
        <w:tc>
          <w:tcPr>
            <w:tcW w:w="1035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1 Jan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 xml:space="preserve">To </w:t>
            </w: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31 Jan</w:t>
            </w:r>
          </w:p>
        </w:tc>
      </w:tr>
      <w:tr w:rsidR="00B028D6" w:rsidRPr="00B028D6" w:rsidTr="004C35CD">
        <w:trPr>
          <w:trHeight w:val="929"/>
        </w:trPr>
        <w:tc>
          <w:tcPr>
            <w:tcW w:w="726" w:type="dxa"/>
            <w:vMerge/>
          </w:tcPr>
          <w:p w:rsidR="00B028D6" w:rsidRPr="00B028D6" w:rsidRDefault="00B028D6" w:rsidP="00B028D6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Computation of Total Taxable Income of an Individual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  <w:r w:rsidRPr="00B028D6">
              <w:rPr>
                <w:lang w:val="en-IN"/>
              </w:rPr>
              <w:t>Gross total Income-deductions u/s-80C, 80ccc to 80 U – Income Tax calculation-</w:t>
            </w:r>
          </w:p>
          <w:p w:rsidR="00B028D6" w:rsidRPr="00B028D6" w:rsidRDefault="00B028D6" w:rsidP="00B028D6">
            <w:pPr>
              <w:rPr>
                <w:bCs/>
                <w:lang w:val="en-IN"/>
              </w:rPr>
            </w:pPr>
            <w:r w:rsidRPr="00B028D6">
              <w:rPr>
                <w:lang w:val="en-IN"/>
              </w:rPr>
              <w:t>(Rates applicable for respective Assessment year) Education cesses.</w:t>
            </w:r>
          </w:p>
        </w:tc>
        <w:tc>
          <w:tcPr>
            <w:tcW w:w="1035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1 Feb To     28 Feb</w:t>
            </w:r>
          </w:p>
        </w:tc>
      </w:tr>
      <w:tr w:rsidR="00B028D6" w:rsidRPr="00B028D6" w:rsidTr="004C35CD">
        <w:trPr>
          <w:trHeight w:val="1129"/>
        </w:trPr>
        <w:tc>
          <w:tcPr>
            <w:tcW w:w="726" w:type="dxa"/>
            <w:vMerge/>
          </w:tcPr>
          <w:p w:rsidR="00B028D6" w:rsidRPr="00B028D6" w:rsidRDefault="00B028D6" w:rsidP="00B028D6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Miscellaneous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  <w:r w:rsidRPr="00B028D6">
              <w:rPr>
                <w:lang w:val="en-IN"/>
              </w:rPr>
              <w:t>Tax deducted at source-Return of Income-Advance payment of Tax- methods of</w:t>
            </w:r>
          </w:p>
          <w:p w:rsidR="00B028D6" w:rsidRPr="00B028D6" w:rsidRDefault="00B028D6" w:rsidP="00B028D6">
            <w:pPr>
              <w:rPr>
                <w:bCs/>
                <w:lang w:val="en-IN"/>
              </w:rPr>
            </w:pPr>
            <w:r w:rsidRPr="00B028D6">
              <w:rPr>
                <w:lang w:val="en-IN"/>
              </w:rPr>
              <w:t>payment of tax-forms of Return-Refund of Tax.(Theory)</w:t>
            </w:r>
          </w:p>
        </w:tc>
        <w:tc>
          <w:tcPr>
            <w:tcW w:w="1035" w:type="dxa"/>
            <w:vMerge w:val="restart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16</w:t>
            </w:r>
          </w:p>
        </w:tc>
        <w:tc>
          <w:tcPr>
            <w:tcW w:w="955" w:type="dxa"/>
            <w:vMerge w:val="restart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1 Mar To     31 Mar</w:t>
            </w:r>
          </w:p>
        </w:tc>
      </w:tr>
      <w:tr w:rsidR="00B028D6" w:rsidRPr="00B028D6" w:rsidTr="004C35CD">
        <w:trPr>
          <w:trHeight w:val="1035"/>
        </w:trPr>
        <w:tc>
          <w:tcPr>
            <w:tcW w:w="726" w:type="dxa"/>
            <w:vMerge/>
          </w:tcPr>
          <w:p w:rsidR="00B028D6" w:rsidRPr="00B028D6" w:rsidRDefault="00B028D6" w:rsidP="00B028D6">
            <w:pPr>
              <w:rPr>
                <w:b/>
                <w:lang w:val="en-IN"/>
              </w:rPr>
            </w:pPr>
          </w:p>
        </w:tc>
        <w:tc>
          <w:tcPr>
            <w:tcW w:w="7394" w:type="dxa"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b/>
                <w:bCs/>
                <w:lang w:val="en-IN"/>
              </w:rPr>
              <w:t>Income Tax Authorities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  <w:r w:rsidRPr="00B028D6">
              <w:rPr>
                <w:lang w:val="en-IN"/>
              </w:rPr>
              <w:t>Organization structure of Income Tax Authorities/(Administrative and Judicial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  <w:r w:rsidRPr="00B028D6">
              <w:rPr>
                <w:lang w:val="en-IN"/>
              </w:rPr>
              <w:t>Originations) Central board of direct tax (Functions and powers various Income</w:t>
            </w:r>
          </w:p>
          <w:p w:rsidR="00B028D6" w:rsidRDefault="00B028D6" w:rsidP="00B028D6">
            <w:pPr>
              <w:rPr>
                <w:b/>
                <w:bCs/>
                <w:lang w:val="en-IN"/>
              </w:rPr>
            </w:pPr>
            <w:r w:rsidRPr="00B028D6">
              <w:rPr>
                <w:lang w:val="en-IN"/>
              </w:rPr>
              <w:t>Tax Authoritie</w:t>
            </w:r>
            <w:r>
              <w:rPr>
                <w:lang w:val="en-IN"/>
              </w:rPr>
              <w:t>s</w:t>
            </w: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rPr>
                <w:lang w:val="en-IN"/>
              </w:rPr>
            </w:pPr>
          </w:p>
          <w:p w:rsidR="00B028D6" w:rsidRPr="00B028D6" w:rsidRDefault="00B028D6" w:rsidP="00B028D6">
            <w:pPr>
              <w:tabs>
                <w:tab w:val="left" w:pos="1515"/>
              </w:tabs>
              <w:rPr>
                <w:lang w:val="en-IN"/>
              </w:rPr>
            </w:pPr>
          </w:p>
        </w:tc>
        <w:tc>
          <w:tcPr>
            <w:tcW w:w="1035" w:type="dxa"/>
            <w:vMerge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</w:tc>
        <w:tc>
          <w:tcPr>
            <w:tcW w:w="955" w:type="dxa"/>
            <w:vMerge/>
          </w:tcPr>
          <w:p w:rsidR="00B028D6" w:rsidRPr="00B028D6" w:rsidRDefault="00B028D6" w:rsidP="00B028D6">
            <w:pPr>
              <w:rPr>
                <w:b/>
                <w:bCs/>
                <w:lang w:val="en-IN"/>
              </w:rPr>
            </w:pPr>
          </w:p>
        </w:tc>
      </w:tr>
    </w:tbl>
    <w:p w:rsidR="00B61016" w:rsidRDefault="00B61016" w:rsidP="00B028D6">
      <w:bookmarkStart w:id="0" w:name="_GoBack"/>
      <w:bookmarkEnd w:id="0"/>
    </w:p>
    <w:sectPr w:rsidR="00B6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2B1"/>
    <w:multiLevelType w:val="hybridMultilevel"/>
    <w:tmpl w:val="76484C4C"/>
    <w:lvl w:ilvl="0" w:tplc="40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407E6E59"/>
    <w:multiLevelType w:val="hybridMultilevel"/>
    <w:tmpl w:val="384640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7077A"/>
    <w:multiLevelType w:val="hybridMultilevel"/>
    <w:tmpl w:val="1E783C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84"/>
    <w:rsid w:val="002C76CD"/>
    <w:rsid w:val="00546E84"/>
    <w:rsid w:val="006570B2"/>
    <w:rsid w:val="00665DB5"/>
    <w:rsid w:val="008E1CF9"/>
    <w:rsid w:val="008E5C9F"/>
    <w:rsid w:val="00991C0F"/>
    <w:rsid w:val="00B028D6"/>
    <w:rsid w:val="00B61016"/>
    <w:rsid w:val="00C0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4358</Words>
  <Characters>24845</Characters>
  <Application>Microsoft Office Word</Application>
  <DocSecurity>0</DocSecurity>
  <Lines>207</Lines>
  <Paragraphs>58</Paragraphs>
  <ScaleCrop>false</ScaleCrop>
  <Company/>
  <LinksUpToDate>false</LinksUpToDate>
  <CharactersWithSpaces>29145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9</cp:revision>
  <dcterms:created xsi:type="dcterms:W3CDTF">2017-04-01T04:04:00Z</dcterms:created>
  <dcterms:modified xsi:type="dcterms:W3CDTF">2017-04-01T04:16:00Z</dcterms:modified>
</cp:coreProperties>
</file>