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3F" w:rsidRPr="00C83F8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M.N.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Deshmukh</w:t>
      </w:r>
      <w:proofErr w:type="spellEnd"/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Art</w:t>
      </w:r>
      <w:r w:rsidR="000D6EB5">
        <w:rPr>
          <w:rFonts w:ascii="Times New Roman" w:hAnsi="Times New Roman" w:cs="Times New Roman"/>
          <w:b/>
          <w:sz w:val="24"/>
          <w:szCs w:val="24"/>
        </w:rPr>
        <w:t>’s</w:t>
      </w:r>
      <w:proofErr w:type="gramEnd"/>
      <w:r w:rsidR="000D6EB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Commerce College,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Rajur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Tal-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Akole</w:t>
      </w:r>
      <w:proofErr w:type="spellEnd"/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77293F" w:rsidRPr="00C74A28" w:rsidRDefault="00CD164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Subject-Indian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Economy(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problem &amp; Prospects)</w:t>
      </w:r>
      <w:r w:rsidR="0077293F" w:rsidRPr="00C74A2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7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93F" w:rsidRPr="00C74A28">
        <w:rPr>
          <w:rFonts w:ascii="Times New Roman" w:hAnsi="Times New Roman" w:cs="Times New Roman"/>
          <w:b/>
          <w:sz w:val="28"/>
          <w:szCs w:val="28"/>
        </w:rPr>
        <w:t>(FYBA)</w:t>
      </w:r>
    </w:p>
    <w:p w:rsidR="00CD164E" w:rsidRDefault="00CD164E" w:rsidP="00CD164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Planning (From 2013-14)</w:t>
      </w:r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Section - I</w:t>
      </w:r>
    </w:p>
    <w:p w:rsidR="00E85A05" w:rsidRDefault="00E85A05" w:rsidP="00E85A0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05" w:rsidRDefault="00E85A05" w:rsidP="00E85A05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70"/>
        <w:gridCol w:w="1583"/>
        <w:gridCol w:w="5298"/>
        <w:gridCol w:w="1010"/>
      </w:tblGrid>
      <w:tr w:rsidR="00E85A05" w:rsidTr="00E85A05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Topic &amp; Sub. Topic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Period</w:t>
            </w:r>
          </w:p>
        </w:tc>
      </w:tr>
      <w:tr w:rsidR="00E85A05" w:rsidTr="00E85A05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June </w:t>
            </w:r>
            <w:r w:rsidR="001E0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83" w:rsidRPr="00E23EE4" w:rsidRDefault="002B6683" w:rsidP="002B668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Developing Economy. 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1.1 Developed and Developing Economy – Meaning &amp; Concept.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1.2 Basic Characteristics of Indian Economy as a Developing Economy.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1.3 Comparison of Indian Economy with Developed Countries –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a) Population b) Per-capita Income c) Human Development Index.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d) Agriculture e) Industry f) Service Sector.</w:t>
            </w:r>
          </w:p>
          <w:p w:rsidR="00553FCE" w:rsidRPr="00E23EE4" w:rsidRDefault="002B6683" w:rsidP="002B668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1.4 Major issues of Development in India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64E1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A05" w:rsidRDefault="00E85A05" w:rsidP="004075FC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AE7" w:rsidRPr="00E23EE4" w:rsidRDefault="00D8258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proofErr w:type="gramStart"/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Population .</w:t>
            </w:r>
            <w:proofErr w:type="gramEnd"/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2.1 Theory of Demographic Transition.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2.2 Size and Growth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Features of Indian population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2.3.1Sex Composition.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2.3.2 Rural Urban Distribution.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..3</w:t>
            </w:r>
            <w:proofErr w:type="gram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Age Composition.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2.3.4 Density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2.3.5 Occupational Distribution.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2.3.6 Quality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2.4 Causes of growing Population.- High Birth rate and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Decreasing Death rate.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2.5 Problems of Over Population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2.6 Measures for Population Control.</w:t>
            </w:r>
          </w:p>
          <w:p w:rsidR="00553FCE" w:rsidRPr="00E23EE4" w:rsidRDefault="00530AE7" w:rsidP="00530AE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2.7 Population Policy 2005 onward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Pr="00E23EE4" w:rsidRDefault="000C1BB8" w:rsidP="000C1B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530AE7" w:rsidRPr="00E23EE4" w:rsidRDefault="00D8258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Poverty and Unemployment 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 Meaning and Concept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lastRenderedPageBreak/>
              <w:t>3.2 Poverty line- Need of redefining.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3.3 Measurement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3.4 Causes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3.5 Measures of eradication of Poverty.</w:t>
            </w:r>
          </w:p>
          <w:p w:rsidR="000D1632" w:rsidRPr="00E23EE4" w:rsidRDefault="00530AE7" w:rsidP="00530AE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3.6 Unemployment – Nature &amp; Types, Causes &amp; Measures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D8258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E85A05" w:rsidTr="000D1632">
        <w:trPr>
          <w:trHeight w:val="77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075FC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D3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proofErr w:type="gramEnd"/>
          </w:p>
          <w:p w:rsidR="000D3E6D" w:rsidRDefault="000D3E6D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Agriculture.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 Place of Agriculture in Indian economy.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4.2 Agricultural Productivity – Causes of Low Productivity &amp; Measures.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4.3 Green Revolution- Achievements &amp; Failures.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4.4 Sources of Agricultural Finance.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4.5 Agricultural Marketing – Defects &amp; Measures.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4.6 Suicide of Farmer’s - Causes and Measures to prevent Farmer’s Suicide</w:t>
            </w:r>
          </w:p>
          <w:p w:rsidR="000D1632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4.7 Special Economic Zone- Concept, Features, Problems.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69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0D3E6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Pr="00E23EE4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A05" w:rsidRPr="00E23EE4" w:rsidRDefault="009D499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</w:rPr>
              <w:t>Diwali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</w:rPr>
              <w:t xml:space="preserve"> Holiday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05" w:rsidTr="00E85A05">
        <w:trPr>
          <w:trHeight w:val="155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0D3E6D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Industry.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5.1 Role of Industrialization.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5.2 Industrial Policy – 1991.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5.3 New Economic Reforms – Concept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i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) Liberalization ii) Privatisation, iii) 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Globalization .</w:t>
            </w:r>
            <w:proofErr w:type="gramEnd"/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5.4 Small and Large Scale Industry – Growth and Problems.</w:t>
            </w:r>
          </w:p>
          <w:p w:rsidR="00553FCE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5.5 Growth of Knowledge Based Industry – IT, Software Consultancy.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64E1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0D3E6D" w:rsidP="00CA0F9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Labour.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6.1 Meaning and Classification of Labour.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6.2 Characteristics of Industrial Labour.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6.3 Industrial 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Dispute :-</w:t>
            </w:r>
            <w:proofErr w:type="gram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Causes, Measures for Settlement.</w:t>
            </w:r>
          </w:p>
          <w:p w:rsidR="00553FCE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6.4 Social Security Measures in India.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7B587A" w:rsidP="00CA0F9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Planning.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7.1 Meaning, Concept, Need and Objectives.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7.2 Types of Planning – Merits and Demerits.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7.3 Objectives, Achievements, and Failures </w:t>
            </w: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lastRenderedPageBreak/>
              <w:t>of 11th Five Year Plan.</w:t>
            </w:r>
          </w:p>
          <w:p w:rsidR="00553FCE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7.4 Objectives, of 12th five year plan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7B587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AFB" w:rsidRPr="00E23EE4" w:rsidRDefault="0092181A" w:rsidP="0024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Economy of </w:t>
            </w:r>
            <w:proofErr w:type="spellStart"/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Maharashtra</w:t>
            </w:r>
            <w:proofErr w:type="spellEnd"/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. </w:t>
            </w:r>
          </w:p>
          <w:p w:rsidR="00242AFB" w:rsidRPr="00E23EE4" w:rsidRDefault="00242AFB" w:rsidP="0024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8.1 Salient Features of Economy of </w:t>
            </w: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Maharashtra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553FCE" w:rsidRPr="00E23EE4" w:rsidRDefault="00242AFB" w:rsidP="0024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8.2 Co-operative Movement – Progress, Problems &amp; Prospectus.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26AE" w:rsidRDefault="003026AE"/>
    <w:sectPr w:rsidR="003026AE" w:rsidSect="00302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85A05"/>
    <w:rsid w:val="000834B1"/>
    <w:rsid w:val="000C1BB8"/>
    <w:rsid w:val="000D1632"/>
    <w:rsid w:val="000D3E6D"/>
    <w:rsid w:val="000D6EB5"/>
    <w:rsid w:val="00125F14"/>
    <w:rsid w:val="00127D0E"/>
    <w:rsid w:val="001E00AA"/>
    <w:rsid w:val="001E325E"/>
    <w:rsid w:val="001E4690"/>
    <w:rsid w:val="002226B7"/>
    <w:rsid w:val="00242AFB"/>
    <w:rsid w:val="002B6683"/>
    <w:rsid w:val="003026AE"/>
    <w:rsid w:val="003E1FB5"/>
    <w:rsid w:val="004075FC"/>
    <w:rsid w:val="00451025"/>
    <w:rsid w:val="00464E17"/>
    <w:rsid w:val="00530AE7"/>
    <w:rsid w:val="00553FCE"/>
    <w:rsid w:val="005B7F36"/>
    <w:rsid w:val="00613267"/>
    <w:rsid w:val="00654B7E"/>
    <w:rsid w:val="00690F8C"/>
    <w:rsid w:val="006B5601"/>
    <w:rsid w:val="006E2E16"/>
    <w:rsid w:val="00737E2A"/>
    <w:rsid w:val="0077293F"/>
    <w:rsid w:val="007B587A"/>
    <w:rsid w:val="00807A6D"/>
    <w:rsid w:val="00826F85"/>
    <w:rsid w:val="00874223"/>
    <w:rsid w:val="0092181A"/>
    <w:rsid w:val="009C7832"/>
    <w:rsid w:val="009C7F84"/>
    <w:rsid w:val="009D499F"/>
    <w:rsid w:val="00A87F0A"/>
    <w:rsid w:val="00BA484F"/>
    <w:rsid w:val="00C13067"/>
    <w:rsid w:val="00CA0F96"/>
    <w:rsid w:val="00CD164E"/>
    <w:rsid w:val="00D63611"/>
    <w:rsid w:val="00D82587"/>
    <w:rsid w:val="00E23EE4"/>
    <w:rsid w:val="00E54B61"/>
    <w:rsid w:val="00E62F9D"/>
    <w:rsid w:val="00E8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0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A0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3</cp:revision>
  <dcterms:created xsi:type="dcterms:W3CDTF">2017-07-17T09:12:00Z</dcterms:created>
  <dcterms:modified xsi:type="dcterms:W3CDTF">2017-07-17T09:13:00Z</dcterms:modified>
</cp:coreProperties>
</file>