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40" w:rsidRDefault="00A70D40" w:rsidP="00A70D40">
      <w:pPr>
        <w:spacing w:line="360" w:lineRule="auto"/>
        <w:jc w:val="center"/>
        <w:rPr>
          <w:color w:val="000000"/>
          <w:sz w:val="28"/>
          <w:szCs w:val="28"/>
          <w:lang w:eastAsia="en-IN"/>
        </w:rPr>
      </w:pPr>
      <w:r w:rsidRPr="009B277F">
        <w:rPr>
          <w:color w:val="000000"/>
          <w:sz w:val="28"/>
          <w:szCs w:val="28"/>
          <w:lang w:eastAsia="en-IN"/>
        </w:rPr>
        <w:t>Satyaniketan's</w:t>
      </w:r>
    </w:p>
    <w:p w:rsidR="00A70D40" w:rsidRDefault="00A70D40" w:rsidP="00A70D40">
      <w:pPr>
        <w:spacing w:line="360" w:lineRule="auto"/>
        <w:jc w:val="center"/>
        <w:rPr>
          <w:b/>
          <w:bCs/>
          <w:color w:val="000000"/>
          <w:sz w:val="28"/>
          <w:szCs w:val="28"/>
          <w:lang w:eastAsia="en-IN"/>
        </w:rPr>
      </w:pPr>
      <w:r w:rsidRPr="009B277F">
        <w:rPr>
          <w:b/>
          <w:bCs/>
          <w:color w:val="000000"/>
          <w:sz w:val="28"/>
          <w:szCs w:val="28"/>
          <w:lang w:eastAsia="en-IN"/>
        </w:rPr>
        <w:t>Adv. M. N. Deshmukh Arts, Science and Commerce College, Rajur</w:t>
      </w:r>
    </w:p>
    <w:p w:rsidR="00A70D40" w:rsidRDefault="002D3CB2" w:rsidP="00A70D40">
      <w:pPr>
        <w:spacing w:line="360" w:lineRule="auto"/>
        <w:jc w:val="center"/>
        <w:rPr>
          <w:b/>
          <w:bCs/>
          <w:sz w:val="24"/>
        </w:rPr>
      </w:pPr>
      <w:r>
        <w:rPr>
          <w:color w:val="000000"/>
          <w:sz w:val="28"/>
          <w:szCs w:val="28"/>
          <w:lang w:eastAsia="en-IN"/>
        </w:rPr>
        <w:t>Tal-</w:t>
      </w:r>
      <w:proofErr w:type="spellStart"/>
      <w:r>
        <w:rPr>
          <w:color w:val="000000"/>
          <w:sz w:val="28"/>
          <w:szCs w:val="28"/>
          <w:lang w:eastAsia="en-IN"/>
        </w:rPr>
        <w:t>Akole</w:t>
      </w:r>
      <w:proofErr w:type="spellEnd"/>
      <w:r>
        <w:rPr>
          <w:color w:val="000000"/>
          <w:sz w:val="28"/>
          <w:szCs w:val="28"/>
          <w:lang w:eastAsia="en-IN"/>
        </w:rPr>
        <w:t>, Dist.-</w:t>
      </w:r>
      <w:proofErr w:type="spellStart"/>
      <w:r>
        <w:rPr>
          <w:color w:val="000000"/>
          <w:sz w:val="28"/>
          <w:szCs w:val="28"/>
          <w:lang w:eastAsia="en-IN"/>
        </w:rPr>
        <w:t>Ahilya</w:t>
      </w:r>
      <w:r w:rsidR="00A70D40" w:rsidRPr="009B277F">
        <w:rPr>
          <w:color w:val="000000"/>
          <w:sz w:val="28"/>
          <w:szCs w:val="28"/>
          <w:lang w:eastAsia="en-IN"/>
        </w:rPr>
        <w:t>nagar</w:t>
      </w:r>
      <w:proofErr w:type="spellEnd"/>
      <w:r w:rsidR="00A70D40" w:rsidRPr="009B277F">
        <w:rPr>
          <w:color w:val="000000"/>
          <w:sz w:val="28"/>
          <w:szCs w:val="28"/>
          <w:lang w:eastAsia="en-IN"/>
        </w:rPr>
        <w:t xml:space="preserve"> 422 604</w:t>
      </w:r>
    </w:p>
    <w:p w:rsidR="00612981" w:rsidRDefault="002D1EF5" w:rsidP="00612981">
      <w:pPr>
        <w:pStyle w:val="Heading1"/>
        <w:spacing w:line="276" w:lineRule="auto"/>
        <w:ind w:left="0"/>
        <w:rPr>
          <w:sz w:val="28"/>
          <w:szCs w:val="28"/>
        </w:rPr>
      </w:pPr>
      <w:r>
        <w:t>Program</w:t>
      </w:r>
      <w:r>
        <w:rPr>
          <w:spacing w:val="-6"/>
        </w:rPr>
        <w:t xml:space="preserve"> </w:t>
      </w:r>
      <w:r>
        <w:t>Outcomes, Program</w:t>
      </w:r>
      <w:r>
        <w:rPr>
          <w:spacing w:val="-5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Outcome</w:t>
      </w:r>
      <w:r>
        <w:rPr>
          <w:spacing w:val="-57"/>
        </w:rPr>
        <w:t xml:space="preserve"> </w:t>
      </w:r>
      <w:r w:rsidRPr="002D3CB2">
        <w:rPr>
          <w:sz w:val="28"/>
          <w:szCs w:val="28"/>
        </w:rPr>
        <w:t>Department</w:t>
      </w:r>
      <w:r w:rsidRPr="002D3CB2">
        <w:rPr>
          <w:spacing w:val="-3"/>
          <w:sz w:val="28"/>
          <w:szCs w:val="28"/>
        </w:rPr>
        <w:t xml:space="preserve"> </w:t>
      </w:r>
      <w:r w:rsidRPr="002D3CB2">
        <w:rPr>
          <w:sz w:val="28"/>
          <w:szCs w:val="28"/>
        </w:rPr>
        <w:t>of</w:t>
      </w:r>
      <w:r w:rsidRPr="002D3CB2">
        <w:rPr>
          <w:spacing w:val="-4"/>
          <w:sz w:val="28"/>
          <w:szCs w:val="28"/>
        </w:rPr>
        <w:t xml:space="preserve"> </w:t>
      </w:r>
      <w:r w:rsidRPr="002D3CB2">
        <w:rPr>
          <w:sz w:val="28"/>
          <w:szCs w:val="28"/>
        </w:rPr>
        <w:t>English</w:t>
      </w:r>
    </w:p>
    <w:p w:rsidR="00612981" w:rsidRPr="00732047" w:rsidRDefault="00612981" w:rsidP="00612981">
      <w:pPr>
        <w:pStyle w:val="Heading1"/>
        <w:spacing w:line="276" w:lineRule="auto"/>
        <w:jc w:val="left"/>
        <w:rPr>
          <w:sz w:val="28"/>
          <w:szCs w:val="28"/>
        </w:rPr>
      </w:pPr>
      <w:r>
        <w:t xml:space="preserve">                        </w:t>
      </w:r>
      <w:r w:rsidR="007E79C3">
        <w:t xml:space="preserve">     </w:t>
      </w:r>
      <w:r>
        <w:t>Academic Year-2024-2025</w:t>
      </w:r>
    </w:p>
    <w:p w:rsidR="00612981" w:rsidRPr="002D3CB2" w:rsidRDefault="00612981" w:rsidP="00612981">
      <w:pPr>
        <w:pStyle w:val="Heading1"/>
        <w:spacing w:line="448" w:lineRule="auto"/>
        <w:rPr>
          <w:sz w:val="28"/>
          <w:szCs w:val="28"/>
        </w:rPr>
      </w:pPr>
    </w:p>
    <w:p w:rsidR="002E26F6" w:rsidRDefault="002E26F6" w:rsidP="00612981">
      <w:pPr>
        <w:jc w:val="center"/>
        <w:rPr>
          <w:b/>
          <w:sz w:val="20"/>
        </w:rPr>
      </w:pPr>
    </w:p>
    <w:p w:rsidR="002E26F6" w:rsidRDefault="002E26F6">
      <w:pPr>
        <w:spacing w:before="1" w:after="1"/>
        <w:rPr>
          <w:b/>
          <w:sz w:val="2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8663"/>
      </w:tblGrid>
      <w:tr w:rsidR="002E26F6" w:rsidRPr="00A70D40">
        <w:trPr>
          <w:trHeight w:val="820"/>
        </w:trPr>
        <w:tc>
          <w:tcPr>
            <w:tcW w:w="9565" w:type="dxa"/>
            <w:gridSpan w:val="2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1831" w:right="2155"/>
              <w:jc w:val="center"/>
              <w:rPr>
                <w:b/>
                <w:sz w:val="24"/>
                <w:szCs w:val="24"/>
              </w:rPr>
            </w:pPr>
            <w:r w:rsidRPr="00A70D40">
              <w:rPr>
                <w:b/>
                <w:sz w:val="24"/>
                <w:szCs w:val="24"/>
              </w:rPr>
              <w:t>Program</w:t>
            </w:r>
            <w:r w:rsidRPr="00A70D4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outcome:</w:t>
            </w:r>
            <w:r w:rsidRPr="00A70D40">
              <w:rPr>
                <w:b/>
                <w:spacing w:val="-3"/>
                <w:sz w:val="24"/>
                <w:szCs w:val="24"/>
              </w:rPr>
              <w:t xml:space="preserve"> </w:t>
            </w:r>
            <w:r w:rsidR="0005767E">
              <w:rPr>
                <w:b/>
                <w:sz w:val="24"/>
                <w:szCs w:val="24"/>
              </w:rPr>
              <w:t>B.A./B.Sc./B.Com/</w:t>
            </w:r>
            <w:r w:rsidRPr="00A70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(English)</w:t>
            </w:r>
          </w:p>
        </w:tc>
      </w:tr>
      <w:tr w:rsidR="002E26F6" w:rsidRPr="00A70D40">
        <w:trPr>
          <w:trHeight w:val="804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spacing w:before="1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PO1</w:t>
            </w:r>
          </w:p>
        </w:tc>
        <w:tc>
          <w:tcPr>
            <w:tcW w:w="8663" w:type="dxa"/>
          </w:tcPr>
          <w:p w:rsidR="002E26F6" w:rsidRPr="00A70D40" w:rsidRDefault="002D1EF5">
            <w:pPr>
              <w:pStyle w:val="TableParagraph"/>
              <w:numPr>
                <w:ilvl w:val="0"/>
                <w:numId w:val="24"/>
              </w:numPr>
              <w:tabs>
                <w:tab w:val="left" w:pos="724"/>
                <w:tab w:val="left" w:pos="725"/>
              </w:tabs>
              <w:spacing w:before="239"/>
              <w:ind w:hanging="361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Communicate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language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fluently</w:t>
            </w:r>
            <w:r w:rsidRPr="00A70D40">
              <w:rPr>
                <w:spacing w:val="-1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effectively.</w:t>
            </w:r>
          </w:p>
        </w:tc>
      </w:tr>
      <w:tr w:rsidR="002E26F6" w:rsidRPr="00A70D40">
        <w:trPr>
          <w:trHeight w:val="1072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PO2</w:t>
            </w:r>
          </w:p>
        </w:tc>
        <w:tc>
          <w:tcPr>
            <w:tcW w:w="8663" w:type="dxa"/>
          </w:tcPr>
          <w:p w:rsidR="002E26F6" w:rsidRPr="00A70D40" w:rsidRDefault="002E26F6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6F6" w:rsidRPr="00A70D40" w:rsidRDefault="00F70D1F">
            <w:pPr>
              <w:pStyle w:val="TableParagraph"/>
              <w:numPr>
                <w:ilvl w:val="0"/>
                <w:numId w:val="23"/>
              </w:numPr>
              <w:tabs>
                <w:tab w:val="left" w:pos="724"/>
                <w:tab w:val="left" w:pos="725"/>
              </w:tabs>
              <w:spacing w:line="230" w:lineRule="auto"/>
              <w:ind w:right="279"/>
              <w:rPr>
                <w:sz w:val="24"/>
                <w:szCs w:val="24"/>
              </w:rPr>
            </w:pPr>
            <w:r w:rsidRPr="00A70D40">
              <w:rPr>
                <w:spacing w:val="-1"/>
                <w:sz w:val="24"/>
                <w:szCs w:val="24"/>
              </w:rPr>
              <w:t>Understand</w:t>
            </w:r>
            <w:r w:rsidRPr="00A70D40">
              <w:rPr>
                <w:spacing w:val="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literary</w:t>
            </w:r>
            <w:r w:rsidRPr="00A70D40">
              <w:rPr>
                <w:spacing w:val="-1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texts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</w:p>
        </w:tc>
      </w:tr>
      <w:tr w:rsidR="002E26F6" w:rsidRPr="00A70D40">
        <w:trPr>
          <w:trHeight w:val="803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PO3</w:t>
            </w:r>
          </w:p>
        </w:tc>
        <w:tc>
          <w:tcPr>
            <w:tcW w:w="8663" w:type="dxa"/>
          </w:tcPr>
          <w:p w:rsidR="002E26F6" w:rsidRPr="00A70D40" w:rsidRDefault="00F70D1F" w:rsidP="00F70D1F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</w:tabs>
              <w:spacing w:before="238"/>
              <w:ind w:hanging="361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Demonstrate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</w:t>
            </w:r>
            <w:r w:rsidRPr="00A70D40">
              <w:rPr>
                <w:spacing w:val="-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knowledge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understanding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of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 language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texts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5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English.</w:t>
            </w:r>
          </w:p>
        </w:tc>
      </w:tr>
      <w:tr w:rsidR="002E26F6" w:rsidRPr="00A70D40">
        <w:trPr>
          <w:trHeight w:val="803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PO4</w:t>
            </w:r>
          </w:p>
        </w:tc>
        <w:tc>
          <w:tcPr>
            <w:tcW w:w="8663" w:type="dxa"/>
          </w:tcPr>
          <w:p w:rsidR="002E26F6" w:rsidRPr="00A70D40" w:rsidRDefault="002D1EF5">
            <w:pPr>
              <w:pStyle w:val="TableParagraph"/>
              <w:numPr>
                <w:ilvl w:val="0"/>
                <w:numId w:val="21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sz w:val="24"/>
                <w:szCs w:val="24"/>
              </w:rPr>
            </w:pPr>
            <w:r w:rsidRPr="00A70D40">
              <w:rPr>
                <w:spacing w:val="-1"/>
                <w:sz w:val="24"/>
                <w:szCs w:val="24"/>
              </w:rPr>
              <w:t>Understand</w:t>
            </w:r>
            <w:r w:rsidRPr="00A70D40">
              <w:rPr>
                <w:sz w:val="24"/>
                <w:szCs w:val="24"/>
              </w:rPr>
              <w:t xml:space="preserve"> and apply</w:t>
            </w:r>
            <w:r w:rsidRPr="00A70D40">
              <w:rPr>
                <w:spacing w:val="-1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critical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theories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 texts</w:t>
            </w:r>
            <w:r w:rsidRPr="00A70D40">
              <w:rPr>
                <w:spacing w:val="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 English.</w:t>
            </w:r>
          </w:p>
        </w:tc>
      </w:tr>
      <w:tr w:rsidR="002E26F6" w:rsidRPr="00A70D40">
        <w:trPr>
          <w:trHeight w:val="1072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PO5</w:t>
            </w:r>
          </w:p>
        </w:tc>
        <w:tc>
          <w:tcPr>
            <w:tcW w:w="8663" w:type="dxa"/>
          </w:tcPr>
          <w:p w:rsidR="002E26F6" w:rsidRPr="00A70D40" w:rsidRDefault="002E26F6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numPr>
                <w:ilvl w:val="0"/>
                <w:numId w:val="20"/>
              </w:numPr>
              <w:tabs>
                <w:tab w:val="left" w:pos="724"/>
                <w:tab w:val="left" w:pos="725"/>
              </w:tabs>
              <w:spacing w:line="230" w:lineRule="auto"/>
              <w:ind w:right="517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Understand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phonology,</w:t>
            </w:r>
            <w:r w:rsidRPr="00A70D40">
              <w:rPr>
                <w:spacing w:val="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morphology,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syntax,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semantics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pragmatics</w:t>
            </w:r>
            <w:r w:rsidRPr="00A70D40">
              <w:rPr>
                <w:spacing w:val="-6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of</w:t>
            </w:r>
            <w:r w:rsidRPr="00A70D40">
              <w:rPr>
                <w:spacing w:val="-5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language.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PO-6</w:t>
            </w:r>
          </w:p>
        </w:tc>
        <w:tc>
          <w:tcPr>
            <w:tcW w:w="8663" w:type="dxa"/>
          </w:tcPr>
          <w:p w:rsidR="0078369F" w:rsidRPr="00A70D40" w:rsidRDefault="00EA54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 xml:space="preserve">       * </w:t>
            </w:r>
            <w:r w:rsidR="0078369F">
              <w:t>Students will get exposure to practical/real life situations.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PO-7</w:t>
            </w:r>
          </w:p>
        </w:tc>
        <w:tc>
          <w:tcPr>
            <w:tcW w:w="8663" w:type="dxa"/>
          </w:tcPr>
          <w:p w:rsidR="0078369F" w:rsidRPr="00A70D40" w:rsidRDefault="0078369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>.</w:t>
            </w:r>
            <w:r w:rsidR="00240734">
              <w:t xml:space="preserve">      </w:t>
            </w:r>
            <w:r w:rsidR="00EA546B">
              <w:t>*</w:t>
            </w:r>
            <w:r>
              <w:t xml:space="preserve"> It will help to enhance their awareness about shared national heritage.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PO-8</w:t>
            </w:r>
          </w:p>
        </w:tc>
        <w:tc>
          <w:tcPr>
            <w:tcW w:w="8663" w:type="dxa"/>
          </w:tcPr>
          <w:p w:rsidR="00EA546B" w:rsidRDefault="00240734">
            <w:pPr>
              <w:pStyle w:val="TableParagraph"/>
              <w:spacing w:before="9"/>
            </w:pPr>
            <w:r>
              <w:t xml:space="preserve">      </w:t>
            </w:r>
            <w:r w:rsidR="00EA546B">
              <w:t>*</w:t>
            </w:r>
            <w:r w:rsidR="0078369F">
              <w:t>Students studying pieces of literature will develop more humane and broad</w:t>
            </w:r>
          </w:p>
          <w:p w:rsidR="0078369F" w:rsidRPr="00A70D40" w:rsidRDefault="00EA54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 xml:space="preserve">           </w:t>
            </w:r>
            <w:r w:rsidR="0078369F">
              <w:t xml:space="preserve"> </w:t>
            </w:r>
            <w:proofErr w:type="gramStart"/>
            <w:r w:rsidR="0078369F">
              <w:t>approach</w:t>
            </w:r>
            <w:proofErr w:type="gramEnd"/>
            <w:r w:rsidR="0078369F">
              <w:t xml:space="preserve"> towards others.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PO-9</w:t>
            </w:r>
          </w:p>
        </w:tc>
        <w:tc>
          <w:tcPr>
            <w:tcW w:w="8663" w:type="dxa"/>
          </w:tcPr>
          <w:p w:rsidR="00EA546B" w:rsidRDefault="00240734">
            <w:pPr>
              <w:pStyle w:val="TableParagraph"/>
              <w:spacing w:before="9"/>
            </w:pPr>
            <w:r>
              <w:t xml:space="preserve">     </w:t>
            </w:r>
            <w:r w:rsidR="00EA546B">
              <w:t xml:space="preserve"> *</w:t>
            </w:r>
            <w:r w:rsidR="0078369F">
              <w:t xml:space="preserve"> Exposure to skills and values that are important in the present contexts will</w:t>
            </w:r>
          </w:p>
          <w:p w:rsidR="0078369F" w:rsidRPr="00A70D40" w:rsidRDefault="00EA54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 xml:space="preserve">    </w:t>
            </w:r>
            <w:r w:rsidR="0078369F">
              <w:t xml:space="preserve"> </w:t>
            </w:r>
            <w:r>
              <w:t xml:space="preserve">       </w:t>
            </w:r>
            <w:proofErr w:type="gramStart"/>
            <w:r w:rsidR="0078369F">
              <w:t>develop</w:t>
            </w:r>
            <w:proofErr w:type="gramEnd"/>
            <w:r w:rsidR="0078369F">
              <w:t xml:space="preserve"> confidence in students.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PO-10</w:t>
            </w:r>
          </w:p>
        </w:tc>
        <w:tc>
          <w:tcPr>
            <w:tcW w:w="8663" w:type="dxa"/>
          </w:tcPr>
          <w:p w:rsidR="0078369F" w:rsidRPr="00A70D40" w:rsidRDefault="00EA54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 xml:space="preserve">       *</w:t>
            </w:r>
            <w:r w:rsidR="0078369F">
              <w:t>It will help develop sense of responsibility and commitment to excellence in students.</w:t>
            </w:r>
          </w:p>
        </w:tc>
      </w:tr>
    </w:tbl>
    <w:p w:rsidR="002E26F6" w:rsidRDefault="002E26F6">
      <w:pPr>
        <w:spacing w:line="230" w:lineRule="auto"/>
        <w:rPr>
          <w:sz w:val="24"/>
        </w:rPr>
        <w:sectPr w:rsidR="002E26F6">
          <w:type w:val="continuous"/>
          <w:pgSz w:w="11910" w:h="16840"/>
          <w:pgMar w:top="1340" w:right="720" w:bottom="280" w:left="1060" w:header="720" w:footer="720" w:gutter="0"/>
          <w:cols w:space="720"/>
        </w:sectPr>
      </w:pPr>
    </w:p>
    <w:p w:rsidR="002E26F6" w:rsidRDefault="002E26F6">
      <w:pPr>
        <w:spacing w:before="5"/>
        <w:rPr>
          <w:b/>
        </w:rPr>
      </w:pPr>
    </w:p>
    <w:p w:rsidR="00A70D40" w:rsidRDefault="00A70D40" w:rsidP="00A70D40">
      <w:pPr>
        <w:spacing w:line="360" w:lineRule="auto"/>
        <w:jc w:val="center"/>
        <w:rPr>
          <w:color w:val="000000"/>
          <w:sz w:val="28"/>
          <w:szCs w:val="28"/>
          <w:lang w:eastAsia="en-IN"/>
        </w:rPr>
      </w:pPr>
      <w:r w:rsidRPr="009B277F">
        <w:rPr>
          <w:color w:val="000000"/>
          <w:sz w:val="28"/>
          <w:szCs w:val="28"/>
          <w:lang w:eastAsia="en-IN"/>
        </w:rPr>
        <w:t>Satyaniketan's</w:t>
      </w:r>
    </w:p>
    <w:p w:rsidR="00A70D40" w:rsidRDefault="00A70D40" w:rsidP="00A70D40">
      <w:pPr>
        <w:spacing w:line="360" w:lineRule="auto"/>
        <w:jc w:val="center"/>
        <w:rPr>
          <w:b/>
          <w:bCs/>
          <w:color w:val="000000"/>
          <w:sz w:val="28"/>
          <w:szCs w:val="28"/>
          <w:lang w:eastAsia="en-IN"/>
        </w:rPr>
      </w:pPr>
      <w:r w:rsidRPr="009B277F">
        <w:rPr>
          <w:b/>
          <w:bCs/>
          <w:color w:val="000000"/>
          <w:sz w:val="28"/>
          <w:szCs w:val="28"/>
          <w:lang w:eastAsia="en-IN"/>
        </w:rPr>
        <w:t>Adv. M. N. Deshmukh Arts, Science and Commerce College, Rajur</w:t>
      </w:r>
    </w:p>
    <w:p w:rsidR="00A70D40" w:rsidRDefault="00732047" w:rsidP="00A70D40">
      <w:pPr>
        <w:spacing w:line="360" w:lineRule="auto"/>
        <w:jc w:val="center"/>
        <w:rPr>
          <w:b/>
          <w:bCs/>
          <w:sz w:val="24"/>
        </w:rPr>
      </w:pPr>
      <w:r>
        <w:rPr>
          <w:color w:val="000000"/>
          <w:sz w:val="28"/>
          <w:szCs w:val="28"/>
          <w:lang w:eastAsia="en-IN"/>
        </w:rPr>
        <w:t>Tal-</w:t>
      </w:r>
      <w:proofErr w:type="spellStart"/>
      <w:r>
        <w:rPr>
          <w:color w:val="000000"/>
          <w:sz w:val="28"/>
          <w:szCs w:val="28"/>
          <w:lang w:eastAsia="en-IN"/>
        </w:rPr>
        <w:t>Akole</w:t>
      </w:r>
      <w:proofErr w:type="spellEnd"/>
      <w:r>
        <w:rPr>
          <w:color w:val="000000"/>
          <w:sz w:val="28"/>
          <w:szCs w:val="28"/>
          <w:lang w:eastAsia="en-IN"/>
        </w:rPr>
        <w:t>, Dist.-</w:t>
      </w:r>
      <w:proofErr w:type="spellStart"/>
      <w:r>
        <w:rPr>
          <w:color w:val="000000"/>
          <w:sz w:val="28"/>
          <w:szCs w:val="28"/>
          <w:lang w:eastAsia="en-IN"/>
        </w:rPr>
        <w:t>Ahilya</w:t>
      </w:r>
      <w:r w:rsidR="00A70D40" w:rsidRPr="009B277F">
        <w:rPr>
          <w:color w:val="000000"/>
          <w:sz w:val="28"/>
          <w:szCs w:val="28"/>
          <w:lang w:eastAsia="en-IN"/>
        </w:rPr>
        <w:t>nagar</w:t>
      </w:r>
      <w:proofErr w:type="spellEnd"/>
      <w:r w:rsidR="00A70D40" w:rsidRPr="009B277F">
        <w:rPr>
          <w:color w:val="000000"/>
          <w:sz w:val="28"/>
          <w:szCs w:val="28"/>
          <w:lang w:eastAsia="en-IN"/>
        </w:rPr>
        <w:t xml:space="preserve"> 422 604</w:t>
      </w:r>
    </w:p>
    <w:p w:rsidR="002E26F6" w:rsidRDefault="002E26F6">
      <w:pPr>
        <w:spacing w:before="11"/>
        <w:rPr>
          <w:b/>
          <w:sz w:val="28"/>
        </w:rPr>
      </w:pPr>
    </w:p>
    <w:p w:rsidR="000036F1" w:rsidRDefault="002D1EF5">
      <w:pPr>
        <w:pStyle w:val="Heading1"/>
        <w:spacing w:after="3" w:line="448" w:lineRule="auto"/>
        <w:rPr>
          <w:spacing w:val="-57"/>
        </w:rPr>
      </w:pPr>
      <w:r>
        <w:t>Program</w:t>
      </w:r>
      <w:r>
        <w:rPr>
          <w:spacing w:val="-6"/>
        </w:rPr>
        <w:t xml:space="preserve"> </w:t>
      </w:r>
      <w:r>
        <w:t>Outcomes, Program</w:t>
      </w:r>
      <w:r>
        <w:rPr>
          <w:spacing w:val="-5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Outcome</w:t>
      </w:r>
      <w:r>
        <w:rPr>
          <w:spacing w:val="-57"/>
        </w:rPr>
        <w:t xml:space="preserve"> </w:t>
      </w:r>
    </w:p>
    <w:p w:rsidR="000036F1" w:rsidRPr="00732047" w:rsidRDefault="000036F1" w:rsidP="000036F1">
      <w:pPr>
        <w:pStyle w:val="Heading1"/>
        <w:spacing w:line="276" w:lineRule="auto"/>
        <w:ind w:left="1280"/>
        <w:jc w:val="left"/>
        <w:rPr>
          <w:sz w:val="28"/>
          <w:szCs w:val="28"/>
        </w:rPr>
      </w:pPr>
      <w:r>
        <w:t xml:space="preserve">                                      Academic Year-2024-2025</w:t>
      </w:r>
    </w:p>
    <w:p w:rsidR="002E26F6" w:rsidRPr="00732047" w:rsidRDefault="002D1EF5">
      <w:pPr>
        <w:pStyle w:val="Heading1"/>
        <w:spacing w:after="3" w:line="448" w:lineRule="auto"/>
        <w:rPr>
          <w:sz w:val="28"/>
          <w:szCs w:val="28"/>
        </w:rPr>
      </w:pPr>
      <w:r w:rsidRPr="00732047">
        <w:rPr>
          <w:sz w:val="28"/>
          <w:szCs w:val="28"/>
        </w:rPr>
        <w:t>Department</w:t>
      </w:r>
      <w:r w:rsidRPr="00732047">
        <w:rPr>
          <w:spacing w:val="-3"/>
          <w:sz w:val="28"/>
          <w:szCs w:val="28"/>
        </w:rPr>
        <w:t xml:space="preserve"> </w:t>
      </w:r>
      <w:r w:rsidRPr="00732047">
        <w:rPr>
          <w:sz w:val="28"/>
          <w:szCs w:val="28"/>
        </w:rPr>
        <w:t>of</w:t>
      </w:r>
      <w:r w:rsidRPr="00732047">
        <w:rPr>
          <w:spacing w:val="-4"/>
          <w:sz w:val="28"/>
          <w:szCs w:val="28"/>
        </w:rPr>
        <w:t xml:space="preserve"> </w:t>
      </w:r>
      <w:r w:rsidRPr="00732047">
        <w:rPr>
          <w:sz w:val="28"/>
          <w:szCs w:val="28"/>
        </w:rPr>
        <w:t>English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8913"/>
      </w:tblGrid>
      <w:tr w:rsidR="002E26F6" w:rsidRPr="00A70D40">
        <w:trPr>
          <w:trHeight w:val="818"/>
        </w:trPr>
        <w:tc>
          <w:tcPr>
            <w:tcW w:w="9904" w:type="dxa"/>
            <w:gridSpan w:val="2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1540" w:right="1863"/>
              <w:jc w:val="center"/>
              <w:rPr>
                <w:b/>
                <w:sz w:val="24"/>
                <w:szCs w:val="24"/>
              </w:rPr>
            </w:pPr>
            <w:r w:rsidRPr="00A70D40">
              <w:rPr>
                <w:b/>
                <w:sz w:val="24"/>
                <w:szCs w:val="24"/>
              </w:rPr>
              <w:t>Program</w:t>
            </w:r>
            <w:r w:rsidRPr="00A70D4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Specific</w:t>
            </w:r>
            <w:r w:rsidRPr="00A70D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Outcome:</w:t>
            </w:r>
            <w:r w:rsidRPr="00A70D40">
              <w:rPr>
                <w:b/>
                <w:spacing w:val="-3"/>
                <w:sz w:val="24"/>
                <w:szCs w:val="24"/>
              </w:rPr>
              <w:t xml:space="preserve"> </w:t>
            </w:r>
            <w:r w:rsidR="0005767E">
              <w:rPr>
                <w:b/>
                <w:sz w:val="24"/>
                <w:szCs w:val="24"/>
              </w:rPr>
              <w:t>B.A./B.Sc./B.Com/</w:t>
            </w:r>
            <w:r w:rsidRPr="00A70D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(English)</w:t>
            </w:r>
          </w:p>
        </w:tc>
      </w:tr>
      <w:tr w:rsidR="002E26F6" w:rsidRPr="00A70D40">
        <w:trPr>
          <w:trHeight w:val="804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spacing w:before="1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PSO1</w:t>
            </w:r>
          </w:p>
        </w:tc>
        <w:tc>
          <w:tcPr>
            <w:tcW w:w="8913" w:type="dxa"/>
          </w:tcPr>
          <w:p w:rsidR="002E26F6" w:rsidRPr="00A70D40" w:rsidRDefault="00F70D1F" w:rsidP="00F70D1F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Demonstrate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</w:t>
            </w:r>
            <w:r w:rsidRPr="00A70D40">
              <w:rPr>
                <w:spacing w:val="-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knowledge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understanding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of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 language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texts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5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proofErr w:type="gramStart"/>
            <w:r w:rsidRPr="00A70D40">
              <w:rPr>
                <w:sz w:val="24"/>
                <w:szCs w:val="24"/>
              </w:rPr>
              <w:t>.</w:t>
            </w:r>
            <w:r w:rsidR="00E31BE1">
              <w:rPr>
                <w:sz w:val="24"/>
                <w:szCs w:val="24"/>
              </w:rPr>
              <w:t>.</w:t>
            </w:r>
            <w:proofErr w:type="gramEnd"/>
          </w:p>
        </w:tc>
      </w:tr>
      <w:tr w:rsidR="002E26F6" w:rsidRPr="00A70D40">
        <w:trPr>
          <w:trHeight w:val="1072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PSO2</w:t>
            </w:r>
          </w:p>
        </w:tc>
        <w:tc>
          <w:tcPr>
            <w:tcW w:w="8913" w:type="dxa"/>
          </w:tcPr>
          <w:p w:rsidR="002E26F6" w:rsidRPr="00A70D40" w:rsidRDefault="002E26F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E26F6" w:rsidRPr="00A70D40" w:rsidRDefault="00E31BE1" w:rsidP="00E31BE1">
            <w:pPr>
              <w:pStyle w:val="TableParagraph"/>
              <w:numPr>
                <w:ilvl w:val="0"/>
                <w:numId w:val="18"/>
              </w:numPr>
              <w:tabs>
                <w:tab w:val="left" w:pos="724"/>
                <w:tab w:val="left" w:pos="725"/>
              </w:tabs>
              <w:spacing w:line="232" w:lineRule="auto"/>
              <w:ind w:right="526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Understand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phonology,</w:t>
            </w:r>
            <w:r w:rsidRPr="00A70D40">
              <w:rPr>
                <w:spacing w:val="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morphology,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syntax,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semantics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pragmatics</w:t>
            </w:r>
            <w:r w:rsidRPr="00A70D40">
              <w:rPr>
                <w:spacing w:val="-6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of</w:t>
            </w:r>
            <w:r w:rsidRPr="00A70D40">
              <w:rPr>
                <w:spacing w:val="-5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language</w:t>
            </w:r>
            <w:r>
              <w:rPr>
                <w:sz w:val="24"/>
                <w:szCs w:val="24"/>
              </w:rPr>
              <w:t>.</w:t>
            </w:r>
          </w:p>
        </w:tc>
      </w:tr>
      <w:tr w:rsidR="002E26F6" w:rsidRPr="00A70D40">
        <w:trPr>
          <w:trHeight w:val="803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PSO3</w:t>
            </w:r>
          </w:p>
        </w:tc>
        <w:tc>
          <w:tcPr>
            <w:tcW w:w="8913" w:type="dxa"/>
          </w:tcPr>
          <w:p w:rsidR="002E26F6" w:rsidRPr="00A70D40" w:rsidRDefault="00E31BE1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Communicate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language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fluently</w:t>
            </w:r>
            <w:r w:rsidRPr="00A70D40">
              <w:rPr>
                <w:spacing w:val="-1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effectively.</w:t>
            </w:r>
          </w:p>
        </w:tc>
      </w:tr>
      <w:tr w:rsidR="002E26F6" w:rsidRPr="00A70D40">
        <w:trPr>
          <w:trHeight w:val="803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PSO4</w:t>
            </w:r>
          </w:p>
        </w:tc>
        <w:tc>
          <w:tcPr>
            <w:tcW w:w="8913" w:type="dxa"/>
          </w:tcPr>
          <w:p w:rsidR="002E26F6" w:rsidRPr="00A70D40" w:rsidRDefault="002D1EF5">
            <w:pPr>
              <w:pStyle w:val="TableParagraph"/>
              <w:numPr>
                <w:ilvl w:val="0"/>
                <w:numId w:val="16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sz w:val="24"/>
                <w:szCs w:val="24"/>
              </w:rPr>
            </w:pPr>
            <w:r w:rsidRPr="00A70D40">
              <w:rPr>
                <w:spacing w:val="-1"/>
                <w:sz w:val="24"/>
                <w:szCs w:val="24"/>
              </w:rPr>
              <w:t>Understand</w:t>
            </w:r>
            <w:r w:rsidRPr="00A70D40">
              <w:rPr>
                <w:sz w:val="24"/>
                <w:szCs w:val="24"/>
              </w:rPr>
              <w:t xml:space="preserve"> and apply</w:t>
            </w:r>
            <w:r w:rsidRPr="00A70D40">
              <w:rPr>
                <w:spacing w:val="-1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critical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theories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 texts</w:t>
            </w:r>
            <w:r w:rsidRPr="00A70D40">
              <w:rPr>
                <w:spacing w:val="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English.</w:t>
            </w:r>
          </w:p>
        </w:tc>
      </w:tr>
      <w:tr w:rsidR="002E26F6" w:rsidRPr="00A70D40">
        <w:trPr>
          <w:trHeight w:val="1123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PSO5</w:t>
            </w:r>
          </w:p>
        </w:tc>
        <w:tc>
          <w:tcPr>
            <w:tcW w:w="8913" w:type="dxa"/>
          </w:tcPr>
          <w:p w:rsidR="002E26F6" w:rsidRPr="00A70D40" w:rsidRDefault="002E26F6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E26F6" w:rsidRPr="00A70D40" w:rsidRDefault="00F70D1F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  <w:tab w:val="left" w:pos="725"/>
              </w:tabs>
              <w:spacing w:line="232" w:lineRule="auto"/>
              <w:ind w:right="767"/>
              <w:rPr>
                <w:sz w:val="24"/>
                <w:szCs w:val="24"/>
              </w:rPr>
            </w:pPr>
            <w:r w:rsidRPr="00A70D40">
              <w:rPr>
                <w:spacing w:val="-1"/>
                <w:sz w:val="24"/>
                <w:szCs w:val="24"/>
              </w:rPr>
              <w:t>Understand</w:t>
            </w:r>
            <w:r w:rsidRPr="00A70D40">
              <w:rPr>
                <w:spacing w:val="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literary</w:t>
            </w:r>
            <w:r w:rsidRPr="00A70D40">
              <w:rPr>
                <w:spacing w:val="-1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texts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Default="0078369F" w:rsidP="00762062">
            <w:pPr>
              <w:jc w:val="center"/>
            </w:pPr>
            <w:r>
              <w:t>PSO 6</w:t>
            </w:r>
          </w:p>
        </w:tc>
        <w:tc>
          <w:tcPr>
            <w:tcW w:w="8913" w:type="dxa"/>
          </w:tcPr>
          <w:p w:rsidR="0078369F" w:rsidRPr="00240734" w:rsidRDefault="0078369F">
            <w:pPr>
              <w:rPr>
                <w:sz w:val="24"/>
                <w:szCs w:val="24"/>
              </w:rPr>
            </w:pPr>
            <w:r w:rsidRPr="00240734">
              <w:rPr>
                <w:sz w:val="24"/>
                <w:szCs w:val="24"/>
              </w:rPr>
              <w:t xml:space="preserve">  </w:t>
            </w:r>
            <w:r w:rsidR="00240734">
              <w:rPr>
                <w:sz w:val="24"/>
                <w:szCs w:val="24"/>
              </w:rPr>
              <w:t xml:space="preserve">  </w:t>
            </w:r>
            <w:r w:rsidR="00880026" w:rsidRPr="00240734">
              <w:rPr>
                <w:sz w:val="24"/>
                <w:szCs w:val="24"/>
              </w:rPr>
              <w:t>*</w:t>
            </w:r>
            <w:r w:rsidRPr="00240734">
              <w:rPr>
                <w:sz w:val="24"/>
                <w:szCs w:val="24"/>
              </w:rPr>
              <w:t xml:space="preserve"> Human Values and ethics: Students will understand the importance human values.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PSO-7</w:t>
            </w:r>
          </w:p>
        </w:tc>
        <w:tc>
          <w:tcPr>
            <w:tcW w:w="8913" w:type="dxa"/>
          </w:tcPr>
          <w:p w:rsidR="0078369F" w:rsidRPr="00240734" w:rsidRDefault="0078369F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240734">
              <w:rPr>
                <w:sz w:val="24"/>
                <w:szCs w:val="24"/>
              </w:rPr>
              <w:t xml:space="preserve">  </w:t>
            </w:r>
            <w:r w:rsidR="00240734">
              <w:rPr>
                <w:sz w:val="24"/>
                <w:szCs w:val="24"/>
              </w:rPr>
              <w:t xml:space="preserve">   </w:t>
            </w:r>
            <w:r w:rsidR="00880026" w:rsidRPr="00240734">
              <w:rPr>
                <w:sz w:val="24"/>
                <w:szCs w:val="24"/>
              </w:rPr>
              <w:t>*</w:t>
            </w:r>
            <w:r w:rsidRPr="00240734">
              <w:rPr>
                <w:sz w:val="24"/>
                <w:szCs w:val="24"/>
              </w:rPr>
              <w:t xml:space="preserve"> Problem Solving: Students will learn to accept challenges, assess the complexities</w:t>
            </w:r>
          </w:p>
          <w:p w:rsidR="0078369F" w:rsidRPr="00240734" w:rsidRDefault="0078369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240734">
              <w:rPr>
                <w:sz w:val="24"/>
                <w:szCs w:val="24"/>
              </w:rPr>
              <w:t xml:space="preserve">      </w:t>
            </w:r>
            <w:r w:rsidR="00240734">
              <w:rPr>
                <w:sz w:val="24"/>
                <w:szCs w:val="24"/>
              </w:rPr>
              <w:t xml:space="preserve">  </w:t>
            </w:r>
            <w:proofErr w:type="gramStart"/>
            <w:r w:rsidRPr="00240734">
              <w:rPr>
                <w:sz w:val="24"/>
                <w:szCs w:val="24"/>
              </w:rPr>
              <w:t>and</w:t>
            </w:r>
            <w:proofErr w:type="gramEnd"/>
            <w:r w:rsidRPr="00240734">
              <w:rPr>
                <w:sz w:val="24"/>
                <w:szCs w:val="24"/>
              </w:rPr>
              <w:t xml:space="preserve"> find  solutions.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PSO-8</w:t>
            </w:r>
          </w:p>
        </w:tc>
        <w:tc>
          <w:tcPr>
            <w:tcW w:w="8913" w:type="dxa"/>
          </w:tcPr>
          <w:p w:rsidR="0078369F" w:rsidRPr="00240734" w:rsidRDefault="0024073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80026" w:rsidRPr="00240734">
              <w:rPr>
                <w:sz w:val="24"/>
                <w:szCs w:val="24"/>
              </w:rPr>
              <w:t>*</w:t>
            </w:r>
            <w:r w:rsidR="0078369F" w:rsidRPr="00240734">
              <w:rPr>
                <w:sz w:val="24"/>
                <w:szCs w:val="24"/>
              </w:rPr>
              <w:t>Policy Analysis: Students will learn post facto implications and consequences of policies.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PSO9</w:t>
            </w:r>
          </w:p>
        </w:tc>
        <w:tc>
          <w:tcPr>
            <w:tcW w:w="8913" w:type="dxa"/>
          </w:tcPr>
          <w:p w:rsidR="00240734" w:rsidRDefault="00240734">
            <w:pPr>
              <w:pStyle w:val="TableParagraph"/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80026" w:rsidRPr="00240734">
              <w:rPr>
                <w:sz w:val="24"/>
                <w:szCs w:val="24"/>
              </w:rPr>
              <w:t>*</w:t>
            </w:r>
            <w:r w:rsidR="0078369F" w:rsidRPr="00240734">
              <w:rPr>
                <w:sz w:val="24"/>
                <w:szCs w:val="24"/>
              </w:rPr>
              <w:t>Disciplinary knowledge: Students will know the basics of English language, its</w:t>
            </w:r>
          </w:p>
          <w:p w:rsidR="0078369F" w:rsidRPr="00240734" w:rsidRDefault="0024073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8369F" w:rsidRPr="00240734">
              <w:rPr>
                <w:sz w:val="24"/>
                <w:szCs w:val="24"/>
              </w:rPr>
              <w:t xml:space="preserve"> </w:t>
            </w:r>
            <w:proofErr w:type="gramStart"/>
            <w:r w:rsidR="0078369F" w:rsidRPr="00240734">
              <w:rPr>
                <w:sz w:val="24"/>
                <w:szCs w:val="24"/>
              </w:rPr>
              <w:t>building</w:t>
            </w:r>
            <w:proofErr w:type="gramEnd"/>
            <w:r w:rsidR="0078369F" w:rsidRPr="00240734">
              <w:rPr>
                <w:sz w:val="24"/>
                <w:szCs w:val="24"/>
              </w:rPr>
              <w:t xml:space="preserve"> blocks like vocabulary, reading, writing, comprehension.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PSO-10</w:t>
            </w:r>
          </w:p>
        </w:tc>
        <w:tc>
          <w:tcPr>
            <w:tcW w:w="8913" w:type="dxa"/>
          </w:tcPr>
          <w:p w:rsidR="00240734" w:rsidRDefault="00240734">
            <w:pPr>
              <w:pStyle w:val="TableParagraph"/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80026" w:rsidRPr="00240734">
              <w:rPr>
                <w:sz w:val="24"/>
                <w:szCs w:val="24"/>
              </w:rPr>
              <w:t>*</w:t>
            </w:r>
            <w:r w:rsidR="0078369F" w:rsidRPr="00240734">
              <w:rPr>
                <w:sz w:val="24"/>
                <w:szCs w:val="24"/>
              </w:rPr>
              <w:t>Linguistic Abilities- Students will learn to appreciate the linguistic skills and use</w:t>
            </w:r>
          </w:p>
          <w:p w:rsidR="0078369F" w:rsidRPr="00240734" w:rsidRDefault="0024073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8369F" w:rsidRPr="00240734">
              <w:rPr>
                <w:sz w:val="24"/>
                <w:szCs w:val="24"/>
              </w:rPr>
              <w:t xml:space="preserve"> </w:t>
            </w:r>
            <w:proofErr w:type="gramStart"/>
            <w:r w:rsidR="0078369F" w:rsidRPr="00240734">
              <w:rPr>
                <w:sz w:val="24"/>
                <w:szCs w:val="24"/>
              </w:rPr>
              <w:t>them</w:t>
            </w:r>
            <w:proofErr w:type="gramEnd"/>
            <w:r w:rsidR="0078369F" w:rsidRPr="00240734">
              <w:rPr>
                <w:sz w:val="24"/>
                <w:szCs w:val="24"/>
              </w:rPr>
              <w:t xml:space="preserve"> for their benefit and for the benefit of the society.</w:t>
            </w:r>
          </w:p>
        </w:tc>
      </w:tr>
    </w:tbl>
    <w:p w:rsidR="002E26F6" w:rsidRDefault="002E26F6">
      <w:pPr>
        <w:spacing w:line="232" w:lineRule="auto"/>
        <w:rPr>
          <w:sz w:val="24"/>
        </w:rPr>
        <w:sectPr w:rsidR="002E26F6" w:rsidSect="005B6BFF">
          <w:pgSz w:w="11910" w:h="16840"/>
          <w:pgMar w:top="1170" w:right="720" w:bottom="280" w:left="1060" w:header="720" w:footer="720" w:gutter="0"/>
          <w:cols w:space="720"/>
        </w:sectPr>
      </w:pPr>
    </w:p>
    <w:p w:rsidR="00A70D40" w:rsidRDefault="00A70D40" w:rsidP="00A70D40">
      <w:pPr>
        <w:spacing w:line="360" w:lineRule="auto"/>
        <w:jc w:val="center"/>
        <w:rPr>
          <w:color w:val="000000"/>
          <w:sz w:val="28"/>
          <w:szCs w:val="28"/>
          <w:lang w:eastAsia="en-IN"/>
        </w:rPr>
      </w:pPr>
      <w:r w:rsidRPr="009B277F">
        <w:rPr>
          <w:color w:val="000000"/>
          <w:sz w:val="28"/>
          <w:szCs w:val="28"/>
          <w:lang w:eastAsia="en-IN"/>
        </w:rPr>
        <w:lastRenderedPageBreak/>
        <w:t>Satyaniketan's</w:t>
      </w:r>
    </w:p>
    <w:p w:rsidR="00A70D40" w:rsidRDefault="00A70D40" w:rsidP="00A70D40">
      <w:pPr>
        <w:spacing w:line="360" w:lineRule="auto"/>
        <w:jc w:val="center"/>
        <w:rPr>
          <w:b/>
          <w:bCs/>
          <w:color w:val="000000"/>
          <w:sz w:val="28"/>
          <w:szCs w:val="28"/>
          <w:lang w:eastAsia="en-IN"/>
        </w:rPr>
      </w:pPr>
      <w:r w:rsidRPr="009B277F">
        <w:rPr>
          <w:b/>
          <w:bCs/>
          <w:color w:val="000000"/>
          <w:sz w:val="28"/>
          <w:szCs w:val="28"/>
          <w:lang w:eastAsia="en-IN"/>
        </w:rPr>
        <w:t>Adv. M. N. Deshmukh Arts, Science and Commerce College, Rajur</w:t>
      </w:r>
    </w:p>
    <w:p w:rsidR="00A70D40" w:rsidRDefault="00732047" w:rsidP="00A70D40">
      <w:pPr>
        <w:spacing w:line="360" w:lineRule="auto"/>
        <w:jc w:val="center"/>
        <w:rPr>
          <w:b/>
          <w:bCs/>
          <w:sz w:val="24"/>
        </w:rPr>
      </w:pPr>
      <w:r>
        <w:rPr>
          <w:color w:val="000000"/>
          <w:sz w:val="28"/>
          <w:szCs w:val="28"/>
          <w:lang w:eastAsia="en-IN"/>
        </w:rPr>
        <w:t>Tal-Akole, Dist.-Ahilya</w:t>
      </w:r>
      <w:r w:rsidR="00A70D40" w:rsidRPr="009B277F">
        <w:rPr>
          <w:color w:val="000000"/>
          <w:sz w:val="28"/>
          <w:szCs w:val="28"/>
          <w:lang w:eastAsia="en-IN"/>
        </w:rPr>
        <w:t>nagar 422 604</w:t>
      </w:r>
    </w:p>
    <w:p w:rsidR="002E26F6" w:rsidRDefault="002E26F6">
      <w:pPr>
        <w:spacing w:before="11"/>
        <w:rPr>
          <w:b/>
          <w:sz w:val="28"/>
        </w:rPr>
      </w:pPr>
    </w:p>
    <w:p w:rsidR="002E26F6" w:rsidRDefault="002D1EF5">
      <w:pPr>
        <w:pStyle w:val="Heading1"/>
        <w:spacing w:line="276" w:lineRule="auto"/>
        <w:ind w:left="1280"/>
        <w:rPr>
          <w:sz w:val="28"/>
          <w:szCs w:val="28"/>
        </w:rPr>
      </w:pPr>
      <w:r>
        <w:t>Program</w:t>
      </w:r>
      <w:r>
        <w:rPr>
          <w:spacing w:val="-6"/>
        </w:rPr>
        <w:t xml:space="preserve"> </w:t>
      </w:r>
      <w:r>
        <w:t>Outcomes, Program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Outcome</w:t>
      </w:r>
      <w:r>
        <w:rPr>
          <w:spacing w:val="-57"/>
        </w:rPr>
        <w:t xml:space="preserve"> </w:t>
      </w:r>
      <w:r w:rsidRPr="00732047">
        <w:rPr>
          <w:sz w:val="28"/>
          <w:szCs w:val="28"/>
        </w:rPr>
        <w:t>Department</w:t>
      </w:r>
      <w:r w:rsidRPr="00732047">
        <w:rPr>
          <w:spacing w:val="-3"/>
          <w:sz w:val="28"/>
          <w:szCs w:val="28"/>
        </w:rPr>
        <w:t xml:space="preserve"> </w:t>
      </w:r>
      <w:r w:rsidRPr="00732047">
        <w:rPr>
          <w:sz w:val="28"/>
          <w:szCs w:val="28"/>
        </w:rPr>
        <w:t>of</w:t>
      </w:r>
      <w:r w:rsidRPr="00732047">
        <w:rPr>
          <w:spacing w:val="-4"/>
          <w:sz w:val="28"/>
          <w:szCs w:val="28"/>
        </w:rPr>
        <w:t xml:space="preserve"> </w:t>
      </w:r>
      <w:r w:rsidRPr="00732047">
        <w:rPr>
          <w:sz w:val="28"/>
          <w:szCs w:val="28"/>
        </w:rPr>
        <w:t>English</w:t>
      </w:r>
    </w:p>
    <w:p w:rsidR="005E5044" w:rsidRPr="00732047" w:rsidRDefault="005E5044" w:rsidP="005E5044">
      <w:pPr>
        <w:pStyle w:val="Heading1"/>
        <w:spacing w:line="276" w:lineRule="auto"/>
        <w:ind w:left="1280"/>
        <w:jc w:val="left"/>
        <w:rPr>
          <w:sz w:val="28"/>
          <w:szCs w:val="28"/>
        </w:rPr>
      </w:pPr>
      <w:r>
        <w:t xml:space="preserve">                                      Academic Year-2024-2025</w:t>
      </w:r>
    </w:p>
    <w:p w:rsidR="002E26F6" w:rsidRDefault="002D1EF5">
      <w:pPr>
        <w:spacing w:before="87"/>
        <w:ind w:left="541" w:right="883"/>
        <w:jc w:val="center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Outcomes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 w:rsidR="005B6BFF">
        <w:rPr>
          <w:b/>
          <w:spacing w:val="-3"/>
          <w:sz w:val="24"/>
        </w:rPr>
        <w:t xml:space="preserve">first year </w:t>
      </w:r>
      <w:r w:rsidR="005B6BFF">
        <w:rPr>
          <w:b/>
          <w:sz w:val="24"/>
          <w:szCs w:val="24"/>
        </w:rPr>
        <w:t>B.A./B.Sc./B.Com/</w:t>
      </w:r>
      <w:r w:rsidR="005B6BFF" w:rsidRPr="00A70D40">
        <w:rPr>
          <w:b/>
          <w:spacing w:val="-5"/>
          <w:sz w:val="24"/>
          <w:szCs w:val="24"/>
        </w:rPr>
        <w:t xml:space="preserve"> </w:t>
      </w:r>
      <w:r w:rsidR="005B6BFF" w:rsidRPr="00A70D40">
        <w:rPr>
          <w:b/>
          <w:sz w:val="24"/>
          <w:szCs w:val="24"/>
        </w:rPr>
        <w:t>(English</w:t>
      </w:r>
      <w:r w:rsidR="005B6BFF">
        <w:rPr>
          <w:b/>
          <w:sz w:val="24"/>
          <w:szCs w:val="24"/>
        </w:rPr>
        <w:t xml:space="preserve"> Subjects</w:t>
      </w:r>
      <w:r w:rsidR="005B6BFF" w:rsidRPr="00A70D40">
        <w:rPr>
          <w:b/>
          <w:sz w:val="24"/>
          <w:szCs w:val="24"/>
        </w:rPr>
        <w:t>)</w:t>
      </w:r>
      <w:r>
        <w:rPr>
          <w:b/>
          <w:spacing w:val="-1"/>
          <w:sz w:val="24"/>
        </w:rPr>
        <w:t xml:space="preserve"> </w:t>
      </w:r>
    </w:p>
    <w:p w:rsidR="002E26F6" w:rsidRDefault="002E26F6" w:rsidP="00290C60">
      <w:pPr>
        <w:jc w:val="center"/>
        <w:rPr>
          <w:b/>
          <w:sz w:val="16"/>
        </w:rPr>
      </w:pP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730"/>
        <w:gridCol w:w="6519"/>
      </w:tblGrid>
      <w:tr w:rsidR="002E26F6" w:rsidTr="005F7810">
        <w:trPr>
          <w:trHeight w:val="576"/>
        </w:trPr>
        <w:tc>
          <w:tcPr>
            <w:tcW w:w="999" w:type="dxa"/>
          </w:tcPr>
          <w:p w:rsidR="002E26F6" w:rsidRPr="000B0ED2" w:rsidRDefault="002D1EF5" w:rsidP="00290C60">
            <w:pPr>
              <w:pStyle w:val="TableParagraph"/>
              <w:spacing w:line="271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0B0ED2">
              <w:rPr>
                <w:b/>
                <w:sz w:val="24"/>
                <w:szCs w:val="24"/>
              </w:rPr>
              <w:t>Class</w:t>
            </w:r>
          </w:p>
        </w:tc>
        <w:tc>
          <w:tcPr>
            <w:tcW w:w="1730" w:type="dxa"/>
          </w:tcPr>
          <w:p w:rsidR="002E26F6" w:rsidRPr="000B0ED2" w:rsidRDefault="002D1EF5" w:rsidP="00E31BE1">
            <w:pPr>
              <w:pStyle w:val="TableParagraph"/>
              <w:spacing w:line="271" w:lineRule="exact"/>
              <w:ind w:left="159" w:right="20"/>
              <w:jc w:val="center"/>
              <w:rPr>
                <w:b/>
                <w:sz w:val="24"/>
                <w:szCs w:val="24"/>
              </w:rPr>
            </w:pPr>
            <w:r w:rsidRPr="000B0ED2">
              <w:rPr>
                <w:b/>
                <w:sz w:val="24"/>
                <w:szCs w:val="24"/>
              </w:rPr>
              <w:t>Course</w:t>
            </w:r>
            <w:r w:rsidRPr="000B0E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0ED2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6519" w:type="dxa"/>
          </w:tcPr>
          <w:p w:rsidR="002E26F6" w:rsidRPr="000B0ED2" w:rsidRDefault="002D1EF5" w:rsidP="00290C60">
            <w:pPr>
              <w:pStyle w:val="TableParagraph"/>
              <w:spacing w:line="271" w:lineRule="exact"/>
              <w:ind w:left="1452"/>
              <w:jc w:val="center"/>
              <w:rPr>
                <w:b/>
                <w:sz w:val="24"/>
                <w:szCs w:val="24"/>
              </w:rPr>
            </w:pPr>
            <w:r w:rsidRPr="000B0ED2">
              <w:rPr>
                <w:b/>
                <w:sz w:val="24"/>
                <w:szCs w:val="24"/>
              </w:rPr>
              <w:t>Outcome</w:t>
            </w:r>
          </w:p>
        </w:tc>
      </w:tr>
      <w:tr w:rsidR="002E26F6" w:rsidTr="005F7810">
        <w:trPr>
          <w:trHeight w:val="1655"/>
        </w:trPr>
        <w:tc>
          <w:tcPr>
            <w:tcW w:w="999" w:type="dxa"/>
          </w:tcPr>
          <w:p w:rsidR="002E26F6" w:rsidRPr="000B0ED2" w:rsidRDefault="002E26F6">
            <w:pPr>
              <w:pStyle w:val="TableParagraph"/>
              <w:rPr>
                <w:b/>
                <w:sz w:val="24"/>
                <w:szCs w:val="24"/>
              </w:rPr>
            </w:pPr>
          </w:p>
          <w:p w:rsidR="00605B77" w:rsidRPr="000B0ED2" w:rsidRDefault="000B0ED2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FYBA</w:t>
            </w:r>
          </w:p>
          <w:p w:rsidR="002E26F6" w:rsidRPr="000B0ED2" w:rsidRDefault="002D1EF5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.</w:t>
            </w:r>
          </w:p>
        </w:tc>
        <w:tc>
          <w:tcPr>
            <w:tcW w:w="1730" w:type="dxa"/>
          </w:tcPr>
          <w:p w:rsidR="002E26F6" w:rsidRPr="000B0ED2" w:rsidRDefault="002E26F6" w:rsidP="00E31BE1">
            <w:pPr>
              <w:pStyle w:val="TableParagraph"/>
              <w:ind w:left="159" w:right="20"/>
              <w:jc w:val="center"/>
              <w:rPr>
                <w:b/>
                <w:sz w:val="24"/>
                <w:szCs w:val="24"/>
              </w:rPr>
            </w:pPr>
          </w:p>
          <w:p w:rsidR="002E26F6" w:rsidRPr="000B0ED2" w:rsidRDefault="0056043D" w:rsidP="00E31BE1">
            <w:pPr>
              <w:pStyle w:val="TableParagraph"/>
              <w:spacing w:line="278" w:lineRule="auto"/>
              <w:ind w:left="159" w:right="20"/>
              <w:jc w:val="center"/>
              <w:rPr>
                <w:b/>
                <w:bCs/>
                <w:sz w:val="24"/>
                <w:szCs w:val="24"/>
              </w:rPr>
            </w:pPr>
            <w:r w:rsidRPr="000B0ED2">
              <w:rPr>
                <w:b/>
                <w:bCs/>
                <w:sz w:val="24"/>
                <w:szCs w:val="24"/>
              </w:rPr>
              <w:t xml:space="preserve">DSC-101 &amp; 151 </w:t>
            </w:r>
            <w:r w:rsidR="002D1EF5" w:rsidRPr="000B0ED2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="002D1EF5" w:rsidRPr="000B0ED2">
              <w:rPr>
                <w:b/>
                <w:bCs/>
                <w:sz w:val="24"/>
                <w:szCs w:val="24"/>
              </w:rPr>
              <w:t>English</w:t>
            </w:r>
          </w:p>
          <w:p w:rsidR="0056043D" w:rsidRPr="000B0ED2" w:rsidRDefault="005F7810" w:rsidP="00E31BE1">
            <w:pPr>
              <w:pStyle w:val="TableParagraph"/>
              <w:spacing w:line="278" w:lineRule="auto"/>
              <w:ind w:left="159" w:right="20"/>
              <w:jc w:val="center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‘</w:t>
            </w:r>
            <w:r w:rsidR="0056043D" w:rsidRPr="000B0ED2">
              <w:rPr>
                <w:sz w:val="24"/>
                <w:szCs w:val="24"/>
              </w:rPr>
              <w:t>English for Beginners</w:t>
            </w:r>
            <w:r w:rsidRPr="000B0ED2">
              <w:rPr>
                <w:sz w:val="24"/>
                <w:szCs w:val="24"/>
              </w:rPr>
              <w:t>’</w:t>
            </w:r>
            <w:r w:rsidR="0056043D" w:rsidRPr="000B0ED2">
              <w:rPr>
                <w:sz w:val="24"/>
                <w:szCs w:val="24"/>
              </w:rPr>
              <w:t>(T)</w:t>
            </w:r>
          </w:p>
        </w:tc>
        <w:tc>
          <w:tcPr>
            <w:tcW w:w="6519" w:type="dxa"/>
          </w:tcPr>
          <w:p w:rsidR="002E26F6" w:rsidRPr="000B0ED2" w:rsidRDefault="002D1EF5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3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acquainted</w:t>
            </w:r>
            <w:r w:rsidRPr="000B0ED2">
              <w:rPr>
                <w:spacing w:val="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with</w:t>
            </w:r>
            <w:r w:rsidRPr="000B0ED2">
              <w:rPr>
                <w:spacing w:val="-5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prose</w:t>
            </w:r>
            <w:r w:rsidRPr="000B0ED2">
              <w:rPr>
                <w:spacing w:val="-3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and</w:t>
            </w:r>
            <w:r w:rsidRPr="000B0ED2">
              <w:rPr>
                <w:spacing w:val="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poem</w:t>
            </w:r>
          </w:p>
          <w:p w:rsidR="002E26F6" w:rsidRPr="000B0ED2" w:rsidRDefault="002D1EF5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before="42" w:line="271" w:lineRule="auto"/>
              <w:ind w:right="1425" w:hanging="36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7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been</w:t>
            </w:r>
            <w:r w:rsidRPr="000B0ED2">
              <w:rPr>
                <w:spacing w:val="-6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exposed</w:t>
            </w:r>
            <w:r w:rsidRPr="000B0ED2">
              <w:rPr>
                <w:spacing w:val="-5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to</w:t>
            </w:r>
            <w:r w:rsidRPr="000B0ED2">
              <w:rPr>
                <w:spacing w:val="-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different</w:t>
            </w:r>
            <w:r w:rsidRPr="000B0ED2">
              <w:rPr>
                <w:spacing w:val="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cultural</w:t>
            </w:r>
            <w:r w:rsidRPr="000B0ED2">
              <w:rPr>
                <w:spacing w:val="-57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experiences and developed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humane</w:t>
            </w:r>
            <w:r w:rsidRPr="000B0ED2">
              <w:rPr>
                <w:spacing w:val="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values</w:t>
            </w:r>
          </w:p>
          <w:p w:rsidR="002E26F6" w:rsidRPr="000B0ED2" w:rsidRDefault="002D1EF5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before="4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8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improved</w:t>
            </w:r>
            <w:r w:rsidRPr="000B0ED2">
              <w:rPr>
                <w:spacing w:val="-6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their linguistic</w:t>
            </w:r>
            <w:r w:rsidRPr="000B0ED2">
              <w:rPr>
                <w:spacing w:val="-5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skills</w:t>
            </w:r>
            <w:r w:rsidRPr="000B0ED2">
              <w:rPr>
                <w:spacing w:val="-3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in</w:t>
            </w:r>
            <w:r w:rsidRPr="000B0ED2">
              <w:rPr>
                <w:spacing w:val="-6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English</w:t>
            </w:r>
          </w:p>
          <w:p w:rsidR="002E26F6" w:rsidRPr="000B0ED2" w:rsidRDefault="002D1EF5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8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learnt various</w:t>
            </w:r>
            <w:r w:rsidRPr="000B0ED2">
              <w:rPr>
                <w:spacing w:val="-6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communication</w:t>
            </w:r>
            <w:r w:rsidRPr="000B0ED2">
              <w:rPr>
                <w:spacing w:val="-6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skills</w:t>
            </w:r>
          </w:p>
          <w:p w:rsidR="0056043D" w:rsidRPr="000B0ED2" w:rsidRDefault="0056043D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</w:p>
        </w:tc>
      </w:tr>
      <w:tr w:rsidR="002E26F6" w:rsidTr="005F7810">
        <w:trPr>
          <w:trHeight w:val="2289"/>
        </w:trPr>
        <w:tc>
          <w:tcPr>
            <w:tcW w:w="999" w:type="dxa"/>
          </w:tcPr>
          <w:p w:rsidR="002E26F6" w:rsidRPr="000B0ED2" w:rsidRDefault="002E26F6">
            <w:pPr>
              <w:pStyle w:val="TableParagraph"/>
              <w:rPr>
                <w:b/>
                <w:sz w:val="24"/>
                <w:szCs w:val="24"/>
              </w:rPr>
            </w:pPr>
          </w:p>
          <w:p w:rsidR="002E26F6" w:rsidRPr="000B0ED2" w:rsidRDefault="002E26F6">
            <w:pPr>
              <w:pStyle w:val="TableParagraph"/>
              <w:rPr>
                <w:b/>
                <w:sz w:val="24"/>
                <w:szCs w:val="24"/>
              </w:rPr>
            </w:pPr>
          </w:p>
          <w:p w:rsidR="002E26F6" w:rsidRPr="000B0ED2" w:rsidRDefault="000B0ED2">
            <w:pPr>
              <w:pStyle w:val="TableParagraph"/>
              <w:spacing w:before="195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FYBA</w:t>
            </w:r>
          </w:p>
        </w:tc>
        <w:tc>
          <w:tcPr>
            <w:tcW w:w="1730" w:type="dxa"/>
          </w:tcPr>
          <w:p w:rsidR="002E26F6" w:rsidRPr="000B0ED2" w:rsidRDefault="002E26F6" w:rsidP="00E31BE1">
            <w:pPr>
              <w:pStyle w:val="TableParagraph"/>
              <w:ind w:left="159" w:right="20"/>
              <w:jc w:val="center"/>
              <w:rPr>
                <w:b/>
                <w:sz w:val="24"/>
                <w:szCs w:val="24"/>
              </w:rPr>
            </w:pPr>
          </w:p>
          <w:p w:rsidR="005F7810" w:rsidRPr="000B0ED2" w:rsidRDefault="00045A60" w:rsidP="00E31BE1">
            <w:pPr>
              <w:pStyle w:val="TableParagraph"/>
              <w:spacing w:before="9"/>
              <w:ind w:left="159" w:right="20"/>
              <w:jc w:val="center"/>
              <w:rPr>
                <w:b/>
                <w:sz w:val="24"/>
                <w:szCs w:val="24"/>
              </w:rPr>
            </w:pPr>
            <w:r w:rsidRPr="000B0ED2">
              <w:rPr>
                <w:b/>
                <w:sz w:val="24"/>
                <w:szCs w:val="24"/>
              </w:rPr>
              <w:t xml:space="preserve">SEC-101 &amp; 151 </w:t>
            </w:r>
            <w:proofErr w:type="spellStart"/>
            <w:r w:rsidRPr="000B0ED2">
              <w:rPr>
                <w:b/>
                <w:sz w:val="24"/>
                <w:szCs w:val="24"/>
              </w:rPr>
              <w:t>Eng</w:t>
            </w:r>
            <w:proofErr w:type="spellEnd"/>
            <w:r w:rsidRPr="000B0ED2">
              <w:rPr>
                <w:b/>
                <w:sz w:val="24"/>
                <w:szCs w:val="24"/>
              </w:rPr>
              <w:t>-</w:t>
            </w:r>
          </w:p>
          <w:p w:rsidR="002E26F6" w:rsidRPr="000B0ED2" w:rsidRDefault="005F7810" w:rsidP="00E31BE1">
            <w:pPr>
              <w:pStyle w:val="TableParagraph"/>
              <w:spacing w:before="9"/>
              <w:ind w:left="159" w:right="20"/>
              <w:jc w:val="center"/>
              <w:rPr>
                <w:bCs/>
                <w:sz w:val="24"/>
                <w:szCs w:val="24"/>
              </w:rPr>
            </w:pPr>
            <w:r w:rsidRPr="000B0ED2">
              <w:rPr>
                <w:b/>
                <w:sz w:val="24"/>
                <w:szCs w:val="24"/>
              </w:rPr>
              <w:t>‘</w:t>
            </w:r>
            <w:r w:rsidR="00045A60" w:rsidRPr="000B0ED2">
              <w:rPr>
                <w:bCs/>
                <w:sz w:val="24"/>
                <w:szCs w:val="24"/>
              </w:rPr>
              <w:t>Soft skills Through English</w:t>
            </w:r>
            <w:r w:rsidRPr="000B0ED2">
              <w:rPr>
                <w:bCs/>
                <w:sz w:val="24"/>
                <w:szCs w:val="24"/>
              </w:rPr>
              <w:t>’</w:t>
            </w:r>
          </w:p>
          <w:p w:rsidR="002E26F6" w:rsidRPr="000B0ED2" w:rsidRDefault="002E26F6" w:rsidP="00E31BE1">
            <w:pPr>
              <w:pStyle w:val="TableParagraph"/>
              <w:spacing w:line="276" w:lineRule="auto"/>
              <w:ind w:left="159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519" w:type="dxa"/>
          </w:tcPr>
          <w:p w:rsidR="002E26F6" w:rsidRPr="000B0ED2" w:rsidRDefault="002D1EF5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71" w:lineRule="auto"/>
              <w:ind w:right="804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understood</w:t>
            </w:r>
            <w:r w:rsidRPr="000B0ED2">
              <w:rPr>
                <w:spacing w:val="-6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literary</w:t>
            </w:r>
            <w:r w:rsidRPr="000B0ED2">
              <w:rPr>
                <w:spacing w:val="-1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devices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employed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in</w:t>
            </w:r>
            <w:r w:rsidRPr="000B0ED2">
              <w:rPr>
                <w:spacing w:val="-57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short story</w:t>
            </w:r>
          </w:p>
          <w:p w:rsidR="002E26F6" w:rsidRPr="000B0ED2" w:rsidRDefault="002D1EF5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71" w:lineRule="auto"/>
              <w:ind w:right="393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6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learnt</w:t>
            </w:r>
            <w:r w:rsidRPr="000B0ED2">
              <w:rPr>
                <w:spacing w:val="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the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components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of</w:t>
            </w:r>
            <w:r w:rsidRPr="000B0ED2">
              <w:rPr>
                <w:spacing w:val="-1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a</w:t>
            </w:r>
            <w:r w:rsidRPr="000B0ED2">
              <w:rPr>
                <w:spacing w:val="-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literary</w:t>
            </w:r>
            <w:r w:rsidRPr="000B0ED2">
              <w:rPr>
                <w:spacing w:val="-1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piece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and</w:t>
            </w:r>
            <w:r w:rsidRPr="000B0ED2">
              <w:rPr>
                <w:spacing w:val="-57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approaches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of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literature</w:t>
            </w:r>
          </w:p>
          <w:p w:rsidR="002E26F6" w:rsidRPr="000B0ED2" w:rsidRDefault="002D1EF5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71" w:lineRule="auto"/>
              <w:ind w:right="647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3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been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familiarized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with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different genres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of</w:t>
            </w:r>
            <w:r w:rsidRPr="000B0ED2">
              <w:rPr>
                <w:spacing w:val="-57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short story</w:t>
            </w:r>
          </w:p>
          <w:p w:rsidR="002E26F6" w:rsidRPr="000B0ED2" w:rsidRDefault="002D1EF5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before="1"/>
              <w:ind w:hanging="363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They</w:t>
            </w:r>
            <w:r w:rsidRPr="000B0ED2">
              <w:rPr>
                <w:spacing w:val="-1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followed technical</w:t>
            </w:r>
            <w:r w:rsidRPr="000B0ED2">
              <w:rPr>
                <w:spacing w:val="-8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aspects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of</w:t>
            </w:r>
            <w:r w:rsidRPr="000B0ED2">
              <w:rPr>
                <w:spacing w:val="-8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short</w:t>
            </w:r>
            <w:r w:rsidRPr="000B0ED2">
              <w:rPr>
                <w:spacing w:val="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story</w:t>
            </w:r>
            <w:r w:rsidRPr="000B0ED2">
              <w:rPr>
                <w:spacing w:val="-7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writing</w:t>
            </w:r>
          </w:p>
          <w:p w:rsidR="0056043D" w:rsidRPr="000B0ED2" w:rsidRDefault="0056043D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before="1"/>
              <w:ind w:hanging="363"/>
              <w:rPr>
                <w:sz w:val="24"/>
                <w:szCs w:val="24"/>
              </w:rPr>
            </w:pPr>
          </w:p>
        </w:tc>
      </w:tr>
      <w:tr w:rsidR="002E26F6" w:rsidTr="005F7810">
        <w:trPr>
          <w:trHeight w:val="1677"/>
        </w:trPr>
        <w:tc>
          <w:tcPr>
            <w:tcW w:w="999" w:type="dxa"/>
          </w:tcPr>
          <w:p w:rsidR="002E26F6" w:rsidRPr="000B0ED2" w:rsidRDefault="000B0ED2">
            <w:pPr>
              <w:pStyle w:val="TableParagraph"/>
              <w:spacing w:before="195"/>
              <w:ind w:left="11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FYBA</w:t>
            </w:r>
          </w:p>
        </w:tc>
        <w:tc>
          <w:tcPr>
            <w:tcW w:w="1730" w:type="dxa"/>
          </w:tcPr>
          <w:p w:rsidR="00045A60" w:rsidRPr="000B0ED2" w:rsidRDefault="00605B77" w:rsidP="000B0ED2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0B0ED2">
              <w:rPr>
                <w:b/>
                <w:bCs/>
                <w:sz w:val="24"/>
                <w:szCs w:val="24"/>
              </w:rPr>
              <w:t>OE-101 ENG</w:t>
            </w:r>
          </w:p>
          <w:p w:rsidR="00605B77" w:rsidRPr="000B0ED2" w:rsidRDefault="00605B77" w:rsidP="00605B77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0B0ED2">
              <w:rPr>
                <w:b/>
                <w:bCs/>
                <w:sz w:val="24"/>
                <w:szCs w:val="24"/>
              </w:rPr>
              <w:t>“</w:t>
            </w:r>
            <w:r w:rsidRPr="000B0ED2">
              <w:rPr>
                <w:sz w:val="24"/>
                <w:szCs w:val="24"/>
              </w:rPr>
              <w:t>Mass Communication Through English</w:t>
            </w:r>
            <w:r w:rsidRPr="000B0ED2">
              <w:rPr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6519" w:type="dxa"/>
          </w:tcPr>
          <w:p w:rsidR="003C646D" w:rsidRPr="000B0ED2" w:rsidRDefault="003C646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get enough exposure to the basics of mass communication </w:t>
            </w:r>
          </w:p>
          <w:p w:rsidR="003C646D" w:rsidRPr="000B0ED2" w:rsidRDefault="003C646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become familiar with the importance of mass communication in the present global contexts </w:t>
            </w:r>
          </w:p>
          <w:p w:rsidR="003C646D" w:rsidRPr="000B0ED2" w:rsidRDefault="003C646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acquire necessary skill sets of mass communication</w:t>
            </w:r>
          </w:p>
          <w:p w:rsidR="003C646D" w:rsidRPr="000B0ED2" w:rsidRDefault="003C646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becomes familiar with and capable of good mass communication</w:t>
            </w:r>
          </w:p>
          <w:p w:rsidR="0056043D" w:rsidRPr="000B0ED2" w:rsidRDefault="003C646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 become effective communicators</w:t>
            </w:r>
          </w:p>
        </w:tc>
      </w:tr>
      <w:tr w:rsidR="00605B77" w:rsidTr="005F7810">
        <w:trPr>
          <w:trHeight w:val="1677"/>
        </w:trPr>
        <w:tc>
          <w:tcPr>
            <w:tcW w:w="999" w:type="dxa"/>
          </w:tcPr>
          <w:p w:rsidR="00605B77" w:rsidRPr="000B0ED2" w:rsidRDefault="000B0ED2" w:rsidP="0021640F">
            <w:pPr>
              <w:pStyle w:val="TableParagraph"/>
              <w:spacing w:before="195"/>
              <w:ind w:left="11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FYBA</w:t>
            </w:r>
          </w:p>
        </w:tc>
        <w:tc>
          <w:tcPr>
            <w:tcW w:w="1730" w:type="dxa"/>
          </w:tcPr>
          <w:p w:rsidR="00605B77" w:rsidRPr="000B0ED2" w:rsidRDefault="000B0ED2" w:rsidP="0021640F">
            <w:pPr>
              <w:pStyle w:val="TableParagraph"/>
              <w:spacing w:before="202" w:line="232" w:lineRule="auto"/>
              <w:ind w:left="159" w:right="20"/>
              <w:rPr>
                <w:sz w:val="24"/>
                <w:szCs w:val="24"/>
              </w:rPr>
            </w:pPr>
            <w:r w:rsidRPr="000B0ED2">
              <w:rPr>
                <w:b/>
                <w:bCs/>
                <w:sz w:val="24"/>
                <w:szCs w:val="24"/>
              </w:rPr>
              <w:t xml:space="preserve">AEC-101 </w:t>
            </w:r>
            <w:proofErr w:type="spellStart"/>
            <w:r w:rsidRPr="000B0ED2">
              <w:rPr>
                <w:b/>
                <w:bCs/>
                <w:sz w:val="24"/>
                <w:szCs w:val="24"/>
              </w:rPr>
              <w:t>Eng</w:t>
            </w:r>
            <w:proofErr w:type="spellEnd"/>
          </w:p>
          <w:p w:rsidR="000B0ED2" w:rsidRPr="000B0ED2" w:rsidRDefault="000B0ED2" w:rsidP="0021640F">
            <w:pPr>
              <w:pStyle w:val="TableParagraph"/>
              <w:spacing w:before="202" w:line="232" w:lineRule="auto"/>
              <w:ind w:left="159" w:right="2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Developing communicative competence in English</w:t>
            </w:r>
          </w:p>
        </w:tc>
        <w:tc>
          <w:tcPr>
            <w:tcW w:w="6519" w:type="dxa"/>
          </w:tcPr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understand the importance of communication and the consequent competence required for it. 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learn the basics of communication 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acquire the necessary skills components of communication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 Students become confident about communication through rigorous exercise</w:t>
            </w:r>
          </w:p>
          <w:p w:rsidR="00605B77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become competent in communication 6. Students realize that literary pieces are very good examples of effective communication.</w:t>
            </w:r>
          </w:p>
        </w:tc>
      </w:tr>
      <w:tr w:rsidR="000B0ED2" w:rsidTr="005F7810">
        <w:trPr>
          <w:trHeight w:val="1677"/>
        </w:trPr>
        <w:tc>
          <w:tcPr>
            <w:tcW w:w="999" w:type="dxa"/>
          </w:tcPr>
          <w:p w:rsidR="000B0ED2" w:rsidRPr="000B0ED2" w:rsidRDefault="000B0ED2" w:rsidP="0021640F">
            <w:pPr>
              <w:pStyle w:val="TableParagraph"/>
              <w:rPr>
                <w:b/>
                <w:sz w:val="24"/>
                <w:szCs w:val="24"/>
              </w:rPr>
            </w:pPr>
          </w:p>
          <w:p w:rsidR="000B0ED2" w:rsidRPr="000B0ED2" w:rsidRDefault="000B0ED2" w:rsidP="0021640F">
            <w:pPr>
              <w:pStyle w:val="TableParagraph"/>
              <w:rPr>
                <w:b/>
                <w:sz w:val="24"/>
                <w:szCs w:val="24"/>
              </w:rPr>
            </w:pPr>
          </w:p>
          <w:p w:rsidR="000B0ED2" w:rsidRPr="000B0ED2" w:rsidRDefault="000B0ED2" w:rsidP="0021640F">
            <w:pPr>
              <w:pStyle w:val="TableParagraph"/>
              <w:spacing w:before="195"/>
              <w:ind w:left="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FYBCom</w:t>
            </w:r>
            <w:proofErr w:type="spellEnd"/>
          </w:p>
        </w:tc>
        <w:tc>
          <w:tcPr>
            <w:tcW w:w="1730" w:type="dxa"/>
          </w:tcPr>
          <w:p w:rsidR="000B0ED2" w:rsidRPr="000B0ED2" w:rsidRDefault="000B0ED2" w:rsidP="0021640F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0B0ED2">
              <w:rPr>
                <w:b/>
                <w:bCs/>
                <w:sz w:val="24"/>
                <w:szCs w:val="24"/>
              </w:rPr>
              <w:t>AEC-</w:t>
            </w:r>
            <w:r w:rsidRPr="000B0ED2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0B0ED2">
              <w:rPr>
                <w:b/>
                <w:bCs/>
                <w:sz w:val="24"/>
                <w:szCs w:val="24"/>
              </w:rPr>
              <w:t>English</w:t>
            </w:r>
          </w:p>
          <w:p w:rsidR="000B0ED2" w:rsidRPr="000B0ED2" w:rsidRDefault="000B0ED2" w:rsidP="0021640F">
            <w:pPr>
              <w:pStyle w:val="TableParagraph"/>
              <w:spacing w:before="202" w:line="232" w:lineRule="auto"/>
              <w:ind w:left="159" w:right="2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‘Mastering English for Professional Purposes’</w:t>
            </w:r>
          </w:p>
        </w:tc>
        <w:tc>
          <w:tcPr>
            <w:tcW w:w="6519" w:type="dxa"/>
          </w:tcPr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acquainted</w:t>
            </w:r>
            <w:r w:rsidRPr="000B0ED2">
              <w:rPr>
                <w:spacing w:val="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with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prose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and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poem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2" w:line="271" w:lineRule="auto"/>
              <w:ind w:right="1415" w:hanging="36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been</w:t>
            </w:r>
            <w:r w:rsidRPr="000B0ED2">
              <w:rPr>
                <w:spacing w:val="-3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exposed</w:t>
            </w:r>
            <w:r w:rsidRPr="000B0ED2">
              <w:rPr>
                <w:spacing w:val="-3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to</w:t>
            </w:r>
            <w:r w:rsidRPr="000B0ED2">
              <w:rPr>
                <w:spacing w:val="-3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different</w:t>
            </w:r>
            <w:r w:rsidRPr="000B0ED2">
              <w:rPr>
                <w:spacing w:val="-4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cultural</w:t>
            </w:r>
            <w:r w:rsidRPr="000B0ED2">
              <w:rPr>
                <w:spacing w:val="-57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experiences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and developed humane</w:t>
            </w:r>
            <w:r w:rsidRPr="000B0ED2">
              <w:rPr>
                <w:spacing w:val="-3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values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6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improved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their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linguistic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skills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in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English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Students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have</w:t>
            </w:r>
            <w:r w:rsidRPr="000B0ED2">
              <w:rPr>
                <w:spacing w:val="-2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learnt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various</w:t>
            </w:r>
            <w:r w:rsidRPr="000B0ED2">
              <w:rPr>
                <w:spacing w:val="-1"/>
                <w:sz w:val="24"/>
                <w:szCs w:val="24"/>
              </w:rPr>
              <w:t xml:space="preserve"> </w:t>
            </w:r>
            <w:r w:rsidRPr="000B0ED2">
              <w:rPr>
                <w:sz w:val="24"/>
                <w:szCs w:val="24"/>
              </w:rPr>
              <w:t>communication skills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</w:p>
        </w:tc>
      </w:tr>
      <w:tr w:rsidR="000B0ED2" w:rsidTr="005F7810">
        <w:trPr>
          <w:trHeight w:val="1677"/>
        </w:trPr>
        <w:tc>
          <w:tcPr>
            <w:tcW w:w="999" w:type="dxa"/>
          </w:tcPr>
          <w:p w:rsidR="000B0ED2" w:rsidRPr="000B0ED2" w:rsidRDefault="000B0ED2" w:rsidP="0021640F">
            <w:pPr>
              <w:pStyle w:val="TableParagraph"/>
              <w:rPr>
                <w:bCs/>
                <w:sz w:val="24"/>
                <w:szCs w:val="24"/>
              </w:rPr>
            </w:pPr>
            <w:proofErr w:type="spellStart"/>
            <w:r w:rsidRPr="000B0ED2">
              <w:rPr>
                <w:bCs/>
                <w:sz w:val="24"/>
                <w:szCs w:val="24"/>
              </w:rPr>
              <w:t>FYBSc</w:t>
            </w:r>
            <w:proofErr w:type="spellEnd"/>
          </w:p>
        </w:tc>
        <w:tc>
          <w:tcPr>
            <w:tcW w:w="1730" w:type="dxa"/>
          </w:tcPr>
          <w:p w:rsidR="000B0ED2" w:rsidRPr="000B0ED2" w:rsidRDefault="000B0ED2" w:rsidP="0021640F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0B0ED2">
              <w:rPr>
                <w:b/>
                <w:bCs/>
                <w:sz w:val="24"/>
                <w:szCs w:val="24"/>
              </w:rPr>
              <w:t>AEC -101 ENG</w:t>
            </w:r>
          </w:p>
          <w:p w:rsidR="000B0ED2" w:rsidRPr="000B0ED2" w:rsidRDefault="000B0ED2" w:rsidP="0021640F">
            <w:pPr>
              <w:pStyle w:val="TableParagraph"/>
              <w:spacing w:before="202" w:line="232" w:lineRule="auto"/>
              <w:ind w:right="20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Professional communication skills</w:t>
            </w:r>
          </w:p>
        </w:tc>
        <w:tc>
          <w:tcPr>
            <w:tcW w:w="6519" w:type="dxa"/>
          </w:tcPr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are introduced to the significance and basics of soft skills 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acquire soft skills necessary in real life situations 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know the theory of soft skills and their practical importance through exercise 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learn many different soft skills </w:t>
            </w:r>
          </w:p>
          <w:p w:rsidR="000B0ED2" w:rsidRPr="000B0ED2" w:rsidRDefault="000B0ED2" w:rsidP="0021640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 xml:space="preserve"> Students become confident and competent through soft skills</w:t>
            </w:r>
          </w:p>
        </w:tc>
      </w:tr>
    </w:tbl>
    <w:p w:rsidR="002E26F6" w:rsidRDefault="002E26F6">
      <w:pPr>
        <w:rPr>
          <w:sz w:val="24"/>
        </w:rPr>
        <w:sectPr w:rsidR="002E26F6">
          <w:pgSz w:w="11910" w:h="16840"/>
          <w:pgMar w:top="1580" w:right="720" w:bottom="280" w:left="1060" w:header="720" w:footer="720" w:gutter="0"/>
          <w:cols w:space="720"/>
        </w:sectPr>
      </w:pPr>
      <w:bookmarkStart w:id="0" w:name="_GoBack"/>
      <w:bookmarkEnd w:id="0"/>
    </w:p>
    <w:p w:rsidR="002D1EF5" w:rsidRDefault="002D1EF5"/>
    <w:sectPr w:rsidR="002D1EF5">
      <w:pgSz w:w="11910" w:h="16840"/>
      <w:pgMar w:top="1420" w:right="7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5F5"/>
    <w:multiLevelType w:val="hybridMultilevel"/>
    <w:tmpl w:val="4984B07E"/>
    <w:lvl w:ilvl="0" w:tplc="845EA3DC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294C884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03183346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604A9626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A3CAEEB8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C23E4FCE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F778610A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4C1E6A54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82D48C4C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1">
    <w:nsid w:val="0FAE4196"/>
    <w:multiLevelType w:val="hybridMultilevel"/>
    <w:tmpl w:val="BF5E3340"/>
    <w:lvl w:ilvl="0" w:tplc="744E556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836B9A2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15F6BDFE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66DC70B2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0082FCC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52FAB270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EEC8109E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E304A2D4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3796D52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2">
    <w:nsid w:val="1D7D065C"/>
    <w:multiLevelType w:val="hybridMultilevel"/>
    <w:tmpl w:val="3BF8F634"/>
    <w:lvl w:ilvl="0" w:tplc="BD2008C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BE4430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B3069E6A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3" w:tplc="F0A6B0AC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4" w:tplc="4BFED07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2D8CA13E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6" w:tplc="41C47E2A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7" w:tplc="A92ED5F0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8" w:tplc="13A02020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</w:abstractNum>
  <w:abstractNum w:abstractNumId="3">
    <w:nsid w:val="20587E51"/>
    <w:multiLevelType w:val="hybridMultilevel"/>
    <w:tmpl w:val="6778C866"/>
    <w:lvl w:ilvl="0" w:tplc="A6CC8B18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150F3E6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815893E0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8A4E34BE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D790681E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E2ECF44E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0C4AE962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1C2C43D0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2A2DFE6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4">
    <w:nsid w:val="20FE76D8"/>
    <w:multiLevelType w:val="hybridMultilevel"/>
    <w:tmpl w:val="07E67F9E"/>
    <w:lvl w:ilvl="0" w:tplc="69EC251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C743312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AF027B32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BC36FF30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57247C2E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4F666E20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5EC2D2B0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44806166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48A0EEC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5">
    <w:nsid w:val="21F3323A"/>
    <w:multiLevelType w:val="hybridMultilevel"/>
    <w:tmpl w:val="262E24A4"/>
    <w:lvl w:ilvl="0" w:tplc="2D22CFF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C381732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5AA01B42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3" w:tplc="0628A160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4" w:tplc="531A9A5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5B2ABB26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6" w:tplc="4C5CF724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7" w:tplc="A7BEBC64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8" w:tplc="C268BA12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</w:abstractNum>
  <w:abstractNum w:abstractNumId="6">
    <w:nsid w:val="2EEE0FC4"/>
    <w:multiLevelType w:val="hybridMultilevel"/>
    <w:tmpl w:val="099E3D02"/>
    <w:lvl w:ilvl="0" w:tplc="FA6E128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1D01828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299A68B2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 w:tplc="160E7014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440E1B2E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5" w:tplc="FDBE0BC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6" w:tplc="13AC04B6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7" w:tplc="F42A92FA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8" w:tplc="F1EEF86E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</w:abstractNum>
  <w:abstractNum w:abstractNumId="7">
    <w:nsid w:val="3114121D"/>
    <w:multiLevelType w:val="hybridMultilevel"/>
    <w:tmpl w:val="49FA4BA6"/>
    <w:lvl w:ilvl="0" w:tplc="A584573E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816972E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4AA4D7B6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EEAE2D74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2A426F24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574A307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8A0203A8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AFA2553C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701090F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8">
    <w:nsid w:val="339E6216"/>
    <w:multiLevelType w:val="hybridMultilevel"/>
    <w:tmpl w:val="7BE09EB6"/>
    <w:lvl w:ilvl="0" w:tplc="155E23D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F1CCC32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30BE47E0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 w:tplc="E928393E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85B629C0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5" w:tplc="FBF23DD4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6" w:tplc="38546006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7" w:tplc="2C5ABD38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8" w:tplc="B5B08F14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</w:abstractNum>
  <w:abstractNum w:abstractNumId="9">
    <w:nsid w:val="3A2A1263"/>
    <w:multiLevelType w:val="hybridMultilevel"/>
    <w:tmpl w:val="31107F2C"/>
    <w:lvl w:ilvl="0" w:tplc="3390651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6B033B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1932F5BE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FDCAD96C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994A441E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9B848688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9E6E4EE8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9B34BEA8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AD809214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0">
    <w:nsid w:val="3F3F0B2B"/>
    <w:multiLevelType w:val="hybridMultilevel"/>
    <w:tmpl w:val="4E9AEAF6"/>
    <w:lvl w:ilvl="0" w:tplc="85AECBC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D1075DC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E32C8A4C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14DED314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1D581462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36C6D3A8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74E03AB4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6C30ED18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3F90E856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11">
    <w:nsid w:val="424C2D23"/>
    <w:multiLevelType w:val="hybridMultilevel"/>
    <w:tmpl w:val="CBBC97BC"/>
    <w:lvl w:ilvl="0" w:tplc="A558D39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FBE0FA4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59F0A4FC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E2662418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1D86E27E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B0B0C62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C106B0A8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C428D11A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74FA3D6A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2">
    <w:nsid w:val="458F42BE"/>
    <w:multiLevelType w:val="hybridMultilevel"/>
    <w:tmpl w:val="905C7EE4"/>
    <w:lvl w:ilvl="0" w:tplc="5FD86DB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C1E4308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D826DD44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039A6D1C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2CB2013C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A1CCA65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68563BB0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4572965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0A001FB6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3">
    <w:nsid w:val="46D10F4A"/>
    <w:multiLevelType w:val="hybridMultilevel"/>
    <w:tmpl w:val="97A627C8"/>
    <w:lvl w:ilvl="0" w:tplc="9D486C5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A562E32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88AA6872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4962C1B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52B2056A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3762236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75C21C0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1F7C4ED4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9F0AF310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14">
    <w:nsid w:val="59A96D14"/>
    <w:multiLevelType w:val="hybridMultilevel"/>
    <w:tmpl w:val="B4C6C834"/>
    <w:lvl w:ilvl="0" w:tplc="14C65838">
      <w:numFmt w:val="bullet"/>
      <w:lvlText w:val=""/>
      <w:lvlJc w:val="left"/>
      <w:pPr>
        <w:ind w:left="469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700B78">
      <w:numFmt w:val="bullet"/>
      <w:lvlText w:val="•"/>
      <w:lvlJc w:val="left"/>
      <w:pPr>
        <w:ind w:left="1065" w:hanging="363"/>
      </w:pPr>
      <w:rPr>
        <w:rFonts w:hint="default"/>
        <w:lang w:val="en-US" w:eastAsia="en-US" w:bidi="ar-SA"/>
      </w:rPr>
    </w:lvl>
    <w:lvl w:ilvl="2" w:tplc="550ACB3A">
      <w:numFmt w:val="bullet"/>
      <w:lvlText w:val="•"/>
      <w:lvlJc w:val="left"/>
      <w:pPr>
        <w:ind w:left="1670" w:hanging="363"/>
      </w:pPr>
      <w:rPr>
        <w:rFonts w:hint="default"/>
        <w:lang w:val="en-US" w:eastAsia="en-US" w:bidi="ar-SA"/>
      </w:rPr>
    </w:lvl>
    <w:lvl w:ilvl="3" w:tplc="FAB0D172">
      <w:numFmt w:val="bullet"/>
      <w:lvlText w:val="•"/>
      <w:lvlJc w:val="left"/>
      <w:pPr>
        <w:ind w:left="2275" w:hanging="363"/>
      </w:pPr>
      <w:rPr>
        <w:rFonts w:hint="default"/>
        <w:lang w:val="en-US" w:eastAsia="en-US" w:bidi="ar-SA"/>
      </w:rPr>
    </w:lvl>
    <w:lvl w:ilvl="4" w:tplc="929A93E8">
      <w:numFmt w:val="bullet"/>
      <w:lvlText w:val="•"/>
      <w:lvlJc w:val="left"/>
      <w:pPr>
        <w:ind w:left="2880" w:hanging="363"/>
      </w:pPr>
      <w:rPr>
        <w:rFonts w:hint="default"/>
        <w:lang w:val="en-US" w:eastAsia="en-US" w:bidi="ar-SA"/>
      </w:rPr>
    </w:lvl>
    <w:lvl w:ilvl="5" w:tplc="BF4C6376">
      <w:numFmt w:val="bullet"/>
      <w:lvlText w:val="•"/>
      <w:lvlJc w:val="left"/>
      <w:pPr>
        <w:ind w:left="3485" w:hanging="363"/>
      </w:pPr>
      <w:rPr>
        <w:rFonts w:hint="default"/>
        <w:lang w:val="en-US" w:eastAsia="en-US" w:bidi="ar-SA"/>
      </w:rPr>
    </w:lvl>
    <w:lvl w:ilvl="6" w:tplc="446EA714">
      <w:numFmt w:val="bullet"/>
      <w:lvlText w:val="•"/>
      <w:lvlJc w:val="left"/>
      <w:pPr>
        <w:ind w:left="4090" w:hanging="363"/>
      </w:pPr>
      <w:rPr>
        <w:rFonts w:hint="default"/>
        <w:lang w:val="en-US" w:eastAsia="en-US" w:bidi="ar-SA"/>
      </w:rPr>
    </w:lvl>
    <w:lvl w:ilvl="7" w:tplc="22DE2224">
      <w:numFmt w:val="bullet"/>
      <w:lvlText w:val="•"/>
      <w:lvlJc w:val="left"/>
      <w:pPr>
        <w:ind w:left="4695" w:hanging="363"/>
      </w:pPr>
      <w:rPr>
        <w:rFonts w:hint="default"/>
        <w:lang w:val="en-US" w:eastAsia="en-US" w:bidi="ar-SA"/>
      </w:rPr>
    </w:lvl>
    <w:lvl w:ilvl="8" w:tplc="3E0A6CC4">
      <w:numFmt w:val="bullet"/>
      <w:lvlText w:val="•"/>
      <w:lvlJc w:val="left"/>
      <w:pPr>
        <w:ind w:left="5300" w:hanging="363"/>
      </w:pPr>
      <w:rPr>
        <w:rFonts w:hint="default"/>
        <w:lang w:val="en-US" w:eastAsia="en-US" w:bidi="ar-SA"/>
      </w:rPr>
    </w:lvl>
  </w:abstractNum>
  <w:abstractNum w:abstractNumId="15">
    <w:nsid w:val="5C2D7361"/>
    <w:multiLevelType w:val="hybridMultilevel"/>
    <w:tmpl w:val="5D96971E"/>
    <w:lvl w:ilvl="0" w:tplc="E828D08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EE8AAF8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7F405566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AD984746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B88C6846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B356871C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AE128BC8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12C8F6F2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2DD011BE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6">
    <w:nsid w:val="60126DBF"/>
    <w:multiLevelType w:val="hybridMultilevel"/>
    <w:tmpl w:val="149CF93E"/>
    <w:lvl w:ilvl="0" w:tplc="536E08B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BF2FE66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1F6AA2F2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94086EF2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A5A094C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5AF87798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90F2110C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784449A6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D53AD07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17">
    <w:nsid w:val="696510C0"/>
    <w:multiLevelType w:val="hybridMultilevel"/>
    <w:tmpl w:val="B21EC118"/>
    <w:lvl w:ilvl="0" w:tplc="45D6A4D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7607374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B54E17D0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EE2EE000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FD8461A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0818C87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D1BA473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F24AA530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9CD4E56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18">
    <w:nsid w:val="6DAD49ED"/>
    <w:multiLevelType w:val="hybridMultilevel"/>
    <w:tmpl w:val="870A096E"/>
    <w:lvl w:ilvl="0" w:tplc="1E1EE5A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F302528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D47C2D0C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74E6226E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25627B58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5EEC1C4C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E766C14E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3FB43B20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A05A4702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19">
    <w:nsid w:val="717F72C5"/>
    <w:multiLevelType w:val="hybridMultilevel"/>
    <w:tmpl w:val="9D94C95E"/>
    <w:lvl w:ilvl="0" w:tplc="AE3A68DE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994B5C0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1242AA76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07E428DE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36141BD6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68CEFE6C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FD3CAF00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1CE6F78A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3220788C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0">
    <w:nsid w:val="752E2D26"/>
    <w:multiLevelType w:val="hybridMultilevel"/>
    <w:tmpl w:val="94FACF4A"/>
    <w:lvl w:ilvl="0" w:tplc="E7FEBF5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878D120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5E7E87CC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 w:tplc="2870965A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9AA63C1C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5" w:tplc="6924194A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6" w:tplc="78D8548A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7" w:tplc="9E0A6F00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8" w:tplc="C73CD992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</w:abstractNum>
  <w:abstractNum w:abstractNumId="21">
    <w:nsid w:val="763522BE"/>
    <w:multiLevelType w:val="hybridMultilevel"/>
    <w:tmpl w:val="0D5E27D6"/>
    <w:lvl w:ilvl="0" w:tplc="C47C6C14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220AC44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550AE6D0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672CA074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F0D0ED6C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03F29446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DCA0AA0A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C512D820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208DF60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2">
    <w:nsid w:val="768C273C"/>
    <w:multiLevelType w:val="hybridMultilevel"/>
    <w:tmpl w:val="AA3E8E12"/>
    <w:lvl w:ilvl="0" w:tplc="D04A26F6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0803430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5BD0B0A8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D3A047F8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82020570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1A2A1324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A296EA76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37008D52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E04BA14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3">
    <w:nsid w:val="788F4EE7"/>
    <w:multiLevelType w:val="hybridMultilevel"/>
    <w:tmpl w:val="8B1E6C78"/>
    <w:lvl w:ilvl="0" w:tplc="ABAC9648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3C4694E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317234DA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EC46F01A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96B89AB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7DB4C9C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035EA760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ABFA4636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122EF472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9"/>
  </w:num>
  <w:num w:numId="5">
    <w:abstractNumId w:val="22"/>
  </w:num>
  <w:num w:numId="6">
    <w:abstractNumId w:val="4"/>
  </w:num>
  <w:num w:numId="7">
    <w:abstractNumId w:val="21"/>
  </w:num>
  <w:num w:numId="8">
    <w:abstractNumId w:val="20"/>
  </w:num>
  <w:num w:numId="9">
    <w:abstractNumId w:val="6"/>
  </w:num>
  <w:num w:numId="10">
    <w:abstractNumId w:val="3"/>
  </w:num>
  <w:num w:numId="11">
    <w:abstractNumId w:val="0"/>
  </w:num>
  <w:num w:numId="12">
    <w:abstractNumId w:val="18"/>
  </w:num>
  <w:num w:numId="13">
    <w:abstractNumId w:val="8"/>
  </w:num>
  <w:num w:numId="14">
    <w:abstractNumId w:val="10"/>
  </w:num>
  <w:num w:numId="15">
    <w:abstractNumId w:val="15"/>
  </w:num>
  <w:num w:numId="16">
    <w:abstractNumId w:val="23"/>
  </w:num>
  <w:num w:numId="17">
    <w:abstractNumId w:val="9"/>
  </w:num>
  <w:num w:numId="18">
    <w:abstractNumId w:val="11"/>
  </w:num>
  <w:num w:numId="19">
    <w:abstractNumId w:val="12"/>
  </w:num>
  <w:num w:numId="20">
    <w:abstractNumId w:val="17"/>
  </w:num>
  <w:num w:numId="21">
    <w:abstractNumId w:val="1"/>
  </w:num>
  <w:num w:numId="22">
    <w:abstractNumId w:val="13"/>
  </w:num>
  <w:num w:numId="23">
    <w:abstractNumId w:val="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26F6"/>
    <w:rsid w:val="000036F1"/>
    <w:rsid w:val="00045A60"/>
    <w:rsid w:val="0005767E"/>
    <w:rsid w:val="000B0ED2"/>
    <w:rsid w:val="00195A01"/>
    <w:rsid w:val="00240734"/>
    <w:rsid w:val="00290C60"/>
    <w:rsid w:val="002D1EF5"/>
    <w:rsid w:val="002D3CB2"/>
    <w:rsid w:val="002E26F6"/>
    <w:rsid w:val="003C646D"/>
    <w:rsid w:val="003F76DD"/>
    <w:rsid w:val="0056043D"/>
    <w:rsid w:val="005B6BFF"/>
    <w:rsid w:val="005E5044"/>
    <w:rsid w:val="005F7810"/>
    <w:rsid w:val="00605B77"/>
    <w:rsid w:val="00612981"/>
    <w:rsid w:val="00732047"/>
    <w:rsid w:val="00762062"/>
    <w:rsid w:val="0078369F"/>
    <w:rsid w:val="007E79C3"/>
    <w:rsid w:val="00880026"/>
    <w:rsid w:val="00A70D40"/>
    <w:rsid w:val="00E31BE1"/>
    <w:rsid w:val="00EA546B"/>
    <w:rsid w:val="00F7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79" w:right="162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2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79" w:right="162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2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Pramod</dc:creator>
  <cp:lastModifiedBy>ENGLISH</cp:lastModifiedBy>
  <cp:revision>27</cp:revision>
  <cp:lastPrinted>2025-04-03T05:38:00Z</cp:lastPrinted>
  <dcterms:created xsi:type="dcterms:W3CDTF">2023-09-12T11:24:00Z</dcterms:created>
  <dcterms:modified xsi:type="dcterms:W3CDTF">2026-07-30T05:45:00Z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