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AED" w:rsidRPr="00B225A4" w:rsidRDefault="00E65AED" w:rsidP="00E65AED">
      <w:pPr>
        <w:spacing w:after="0"/>
        <w:jc w:val="center"/>
        <w:rPr>
          <w:rFonts w:ascii="Times New Roman" w:hAnsi="Times New Roman" w:cs="Times New Roman"/>
          <w:b/>
          <w:bCs/>
          <w:sz w:val="38"/>
          <w:szCs w:val="38"/>
        </w:rPr>
      </w:pPr>
      <w:r w:rsidRPr="00B225A4">
        <w:rPr>
          <w:rFonts w:ascii="Times New Roman" w:hAnsi="Times New Roman" w:cs="Times New Roman"/>
          <w:b/>
          <w:bCs/>
          <w:sz w:val="38"/>
          <w:szCs w:val="38"/>
        </w:rPr>
        <w:t>Savitribai Phule Pune University</w:t>
      </w:r>
    </w:p>
    <w:p w:rsidR="00E65AED" w:rsidRPr="003B5C52" w:rsidRDefault="00E65AED" w:rsidP="00E65AED">
      <w:pPr>
        <w:spacing w:after="0"/>
        <w:jc w:val="center"/>
        <w:rPr>
          <w:rFonts w:ascii="Times New Roman" w:hAnsi="Times New Roman" w:cs="Times New Roman"/>
          <w:sz w:val="32"/>
          <w:szCs w:val="32"/>
        </w:rPr>
      </w:pPr>
      <w:r w:rsidRPr="003B5C52">
        <w:rPr>
          <w:rFonts w:ascii="Times New Roman" w:hAnsi="Times New Roman" w:cs="Times New Roman"/>
          <w:sz w:val="32"/>
          <w:szCs w:val="32"/>
        </w:rPr>
        <w:t>Satyaniketan’s</w:t>
      </w:r>
    </w:p>
    <w:p w:rsidR="00E65AED" w:rsidRPr="003B5C52" w:rsidRDefault="00E65AED" w:rsidP="00E65AED">
      <w:pPr>
        <w:spacing w:after="0"/>
        <w:jc w:val="center"/>
        <w:rPr>
          <w:rFonts w:ascii="Times New Roman" w:hAnsi="Times New Roman" w:cs="Times New Roman"/>
          <w:sz w:val="36"/>
          <w:szCs w:val="32"/>
        </w:rPr>
      </w:pPr>
      <w:r w:rsidRPr="003B5C52">
        <w:rPr>
          <w:rFonts w:ascii="Times New Roman" w:hAnsi="Times New Roman" w:cs="Times New Roman"/>
          <w:b/>
          <w:sz w:val="36"/>
          <w:szCs w:val="32"/>
        </w:rPr>
        <w:t>Adv. M.N.Deshmukh Arts, Science &amp; Commerce College Rajur</w:t>
      </w:r>
    </w:p>
    <w:p w:rsidR="00E65AED" w:rsidRDefault="00E65AED" w:rsidP="00E65AED">
      <w:pPr>
        <w:shd w:val="clear" w:color="auto" w:fill="FFFFFF"/>
        <w:spacing w:after="120"/>
        <w:jc w:val="center"/>
        <w:rPr>
          <w:rFonts w:ascii="Times New Roman" w:eastAsia="Times New Roman" w:hAnsi="Times New Roman" w:cs="Times New Roman"/>
          <w:b/>
          <w:bCs/>
          <w:color w:val="000000"/>
          <w:sz w:val="36"/>
          <w:szCs w:val="36"/>
          <w:lang w:eastAsia="en-IN"/>
        </w:rPr>
      </w:pPr>
    </w:p>
    <w:p w:rsidR="00E65AED" w:rsidRDefault="00E65AED" w:rsidP="00E65AED">
      <w:pPr>
        <w:shd w:val="clear" w:color="auto" w:fill="FFFFFF"/>
        <w:spacing w:after="120"/>
        <w:jc w:val="center"/>
        <w:rPr>
          <w:rFonts w:ascii="Times New Roman" w:eastAsia="Times New Roman" w:hAnsi="Times New Roman" w:cs="Times New Roman"/>
          <w:b/>
          <w:bCs/>
          <w:color w:val="000000"/>
          <w:sz w:val="36"/>
          <w:szCs w:val="36"/>
          <w:lang w:eastAsia="en-IN"/>
        </w:rPr>
      </w:pPr>
    </w:p>
    <w:p w:rsidR="00E65AED" w:rsidRDefault="00E65AED" w:rsidP="00E65AED">
      <w:pPr>
        <w:shd w:val="clear" w:color="auto" w:fill="FFFFFF"/>
        <w:spacing w:after="120"/>
        <w:jc w:val="center"/>
        <w:rPr>
          <w:rFonts w:ascii="Times New Roman" w:eastAsia="Times New Roman" w:hAnsi="Times New Roman" w:cs="Times New Roman"/>
          <w:b/>
          <w:bCs/>
          <w:color w:val="000000"/>
          <w:sz w:val="36"/>
          <w:szCs w:val="36"/>
          <w:lang w:eastAsia="en-IN"/>
        </w:rPr>
      </w:pPr>
      <w:r>
        <w:rPr>
          <w:rFonts w:ascii="Times New Roman" w:eastAsia="Times New Roman" w:hAnsi="Times New Roman" w:cs="Times New Roman"/>
          <w:b/>
          <w:bCs/>
          <w:color w:val="000000"/>
          <w:sz w:val="36"/>
          <w:szCs w:val="36"/>
          <w:lang w:eastAsia="en-IN"/>
        </w:rPr>
        <w:t xml:space="preserve">M. Sc. </w:t>
      </w:r>
      <w:r w:rsidRPr="003B5C52">
        <w:rPr>
          <w:rFonts w:ascii="Times New Roman" w:eastAsia="Times New Roman" w:hAnsi="Times New Roman" w:cs="Times New Roman"/>
          <w:b/>
          <w:bCs/>
          <w:color w:val="000000"/>
          <w:sz w:val="36"/>
          <w:szCs w:val="36"/>
          <w:lang w:eastAsia="en-IN"/>
        </w:rPr>
        <w:t xml:space="preserve"> BOTANY </w:t>
      </w:r>
      <w:r>
        <w:rPr>
          <w:rFonts w:ascii="Times New Roman" w:eastAsia="Times New Roman" w:hAnsi="Times New Roman" w:cs="Times New Roman"/>
          <w:b/>
          <w:bCs/>
          <w:color w:val="000000"/>
          <w:sz w:val="36"/>
          <w:szCs w:val="36"/>
          <w:lang w:eastAsia="en-IN"/>
        </w:rPr>
        <w:t>(NEP-2020)</w:t>
      </w:r>
    </w:p>
    <w:p w:rsidR="00E65AED" w:rsidRDefault="00E65AED" w:rsidP="00E65AED">
      <w:pPr>
        <w:shd w:val="clear" w:color="auto" w:fill="FFFFFF"/>
        <w:spacing w:after="120" w:line="720" w:lineRule="auto"/>
        <w:jc w:val="center"/>
        <w:rPr>
          <w:rFonts w:ascii="Times New Roman" w:eastAsia="Times New Roman" w:hAnsi="Times New Roman" w:cs="Times New Roman"/>
          <w:b/>
          <w:bCs/>
          <w:color w:val="000000"/>
          <w:sz w:val="36"/>
          <w:szCs w:val="36"/>
          <w:lang w:eastAsia="en-IN"/>
        </w:rPr>
      </w:pPr>
    </w:p>
    <w:p w:rsidR="00E65AED" w:rsidRPr="003B5C52" w:rsidRDefault="00E65AED" w:rsidP="00E65AED">
      <w:pPr>
        <w:shd w:val="clear" w:color="auto" w:fill="FFFFFF"/>
        <w:spacing w:after="120" w:line="720" w:lineRule="auto"/>
        <w:jc w:val="center"/>
        <w:rPr>
          <w:rFonts w:ascii="Times New Roman" w:eastAsia="Times New Roman" w:hAnsi="Times New Roman" w:cs="Times New Roman"/>
          <w:b/>
          <w:bCs/>
          <w:color w:val="000000"/>
          <w:sz w:val="36"/>
          <w:szCs w:val="36"/>
          <w:lang w:eastAsia="en-IN"/>
        </w:rPr>
      </w:pPr>
      <w:r w:rsidRPr="003B5C52">
        <w:rPr>
          <w:rFonts w:ascii="Times New Roman" w:eastAsia="Times New Roman" w:hAnsi="Times New Roman" w:cs="Times New Roman"/>
          <w:b/>
          <w:bCs/>
          <w:color w:val="000000"/>
          <w:sz w:val="36"/>
          <w:szCs w:val="36"/>
          <w:lang w:eastAsia="en-IN"/>
        </w:rPr>
        <w:t>SEM</w:t>
      </w:r>
      <w:r>
        <w:rPr>
          <w:rFonts w:ascii="Times New Roman" w:eastAsia="Times New Roman" w:hAnsi="Times New Roman" w:cs="Times New Roman"/>
          <w:b/>
          <w:bCs/>
          <w:color w:val="000000"/>
          <w:sz w:val="36"/>
          <w:szCs w:val="36"/>
          <w:lang w:eastAsia="en-IN"/>
        </w:rPr>
        <w:t>ISTER</w:t>
      </w:r>
      <w:r w:rsidRPr="003B5C52">
        <w:rPr>
          <w:rFonts w:ascii="Times New Roman" w:eastAsia="Times New Roman" w:hAnsi="Times New Roman" w:cs="Times New Roman"/>
          <w:b/>
          <w:bCs/>
          <w:color w:val="000000"/>
          <w:sz w:val="36"/>
          <w:szCs w:val="36"/>
          <w:lang w:eastAsia="en-IN"/>
        </w:rPr>
        <w:t xml:space="preserve"> </w:t>
      </w:r>
      <w:r>
        <w:rPr>
          <w:rFonts w:ascii="Times New Roman" w:eastAsia="Times New Roman" w:hAnsi="Times New Roman" w:cs="Times New Roman"/>
          <w:b/>
          <w:bCs/>
          <w:color w:val="000000"/>
          <w:sz w:val="36"/>
          <w:szCs w:val="36"/>
          <w:lang w:eastAsia="en-IN"/>
        </w:rPr>
        <w:t xml:space="preserve">I AND </w:t>
      </w:r>
      <w:r w:rsidRPr="003B5C52">
        <w:rPr>
          <w:rFonts w:ascii="Times New Roman" w:eastAsia="Times New Roman" w:hAnsi="Times New Roman" w:cs="Times New Roman"/>
          <w:b/>
          <w:bCs/>
          <w:color w:val="000000"/>
          <w:sz w:val="36"/>
          <w:szCs w:val="36"/>
          <w:lang w:eastAsia="en-IN"/>
        </w:rPr>
        <w:t>SEM</w:t>
      </w:r>
      <w:r>
        <w:rPr>
          <w:rFonts w:ascii="Times New Roman" w:eastAsia="Times New Roman" w:hAnsi="Times New Roman" w:cs="Times New Roman"/>
          <w:b/>
          <w:bCs/>
          <w:color w:val="000000"/>
          <w:sz w:val="36"/>
          <w:szCs w:val="36"/>
          <w:lang w:eastAsia="en-IN"/>
        </w:rPr>
        <w:t>ISTER</w:t>
      </w:r>
      <w:r w:rsidRPr="003B5C52">
        <w:rPr>
          <w:rFonts w:ascii="Times New Roman" w:eastAsia="Times New Roman" w:hAnsi="Times New Roman" w:cs="Times New Roman"/>
          <w:b/>
          <w:bCs/>
          <w:color w:val="000000"/>
          <w:sz w:val="36"/>
          <w:szCs w:val="36"/>
          <w:lang w:eastAsia="en-IN"/>
        </w:rPr>
        <w:t xml:space="preserve"> </w:t>
      </w:r>
      <w:r>
        <w:rPr>
          <w:rFonts w:ascii="Times New Roman" w:eastAsia="Times New Roman" w:hAnsi="Times New Roman" w:cs="Times New Roman"/>
          <w:b/>
          <w:bCs/>
          <w:color w:val="000000"/>
          <w:sz w:val="36"/>
          <w:szCs w:val="36"/>
          <w:lang w:eastAsia="en-IN"/>
        </w:rPr>
        <w:t>I</w:t>
      </w:r>
      <w:r w:rsidR="00F33BD3">
        <w:rPr>
          <w:rFonts w:ascii="Times New Roman" w:eastAsia="Times New Roman" w:hAnsi="Times New Roman" w:cs="Times New Roman"/>
          <w:b/>
          <w:bCs/>
          <w:color w:val="000000"/>
          <w:sz w:val="36"/>
          <w:szCs w:val="36"/>
          <w:lang w:eastAsia="en-IN"/>
        </w:rPr>
        <w:t>II</w:t>
      </w:r>
      <w:r>
        <w:rPr>
          <w:rFonts w:ascii="Times New Roman" w:eastAsia="Times New Roman" w:hAnsi="Times New Roman" w:cs="Times New Roman"/>
          <w:b/>
          <w:bCs/>
          <w:color w:val="000000"/>
          <w:sz w:val="36"/>
          <w:szCs w:val="36"/>
          <w:lang w:eastAsia="en-IN"/>
        </w:rPr>
        <w:t xml:space="preserve"> </w:t>
      </w:r>
    </w:p>
    <w:p w:rsidR="00E65AED" w:rsidRDefault="00E65AED" w:rsidP="00E65AED">
      <w:pPr>
        <w:spacing w:after="120" w:line="720" w:lineRule="auto"/>
        <w:jc w:val="center"/>
        <w:rPr>
          <w:rFonts w:ascii="Times New Roman" w:eastAsia="Calibri" w:hAnsi="Times New Roman" w:cs="Times New Roman"/>
          <w:b/>
          <w:bCs/>
          <w:sz w:val="40"/>
          <w:szCs w:val="40"/>
        </w:rPr>
      </w:pPr>
      <w:r w:rsidRPr="003B5C52">
        <w:rPr>
          <w:rFonts w:ascii="Times New Roman" w:eastAsia="Calibri" w:hAnsi="Times New Roman" w:cs="Times New Roman"/>
          <w:b/>
          <w:bCs/>
          <w:sz w:val="40"/>
          <w:szCs w:val="40"/>
        </w:rPr>
        <w:t>TEACHING PLAN</w:t>
      </w:r>
    </w:p>
    <w:p w:rsidR="00E65AED" w:rsidRPr="005F2A27" w:rsidRDefault="00E65AED" w:rsidP="00E65AED">
      <w:pPr>
        <w:spacing w:after="120" w:line="720" w:lineRule="auto"/>
        <w:jc w:val="center"/>
        <w:rPr>
          <w:rFonts w:ascii="Times New Roman" w:eastAsia="Calibri" w:hAnsi="Times New Roman" w:cs="Times New Roman"/>
          <w:b/>
          <w:bCs/>
          <w:sz w:val="76"/>
          <w:szCs w:val="76"/>
        </w:rPr>
      </w:pPr>
      <w:r w:rsidRPr="005F2A27">
        <w:rPr>
          <w:rFonts w:ascii="Times New Roman" w:hAnsi="Times New Roman" w:cs="Times New Roman"/>
          <w:b/>
          <w:bCs/>
          <w:sz w:val="68"/>
          <w:szCs w:val="68"/>
          <w:lang w:val="en-US"/>
        </w:rPr>
        <w:t xml:space="preserve"> </w:t>
      </w:r>
      <w:r>
        <w:rPr>
          <w:rFonts w:ascii="Times New Roman" w:hAnsi="Times New Roman" w:cs="Times New Roman"/>
          <w:b/>
          <w:bCs/>
          <w:sz w:val="68"/>
          <w:szCs w:val="68"/>
          <w:lang w:val="en-US"/>
        </w:rPr>
        <w:t>(202</w:t>
      </w:r>
      <w:r w:rsidR="00F33BD3">
        <w:rPr>
          <w:rFonts w:ascii="Times New Roman" w:hAnsi="Times New Roman" w:cs="Times New Roman"/>
          <w:b/>
          <w:bCs/>
          <w:sz w:val="68"/>
          <w:szCs w:val="68"/>
          <w:lang w:val="en-US"/>
        </w:rPr>
        <w:t>5</w:t>
      </w:r>
      <w:r>
        <w:rPr>
          <w:rFonts w:ascii="Times New Roman" w:hAnsi="Times New Roman" w:cs="Times New Roman"/>
          <w:b/>
          <w:bCs/>
          <w:sz w:val="68"/>
          <w:szCs w:val="68"/>
          <w:lang w:val="en-US"/>
        </w:rPr>
        <w:t>-2</w:t>
      </w:r>
      <w:r w:rsidR="00F33BD3">
        <w:rPr>
          <w:rFonts w:ascii="Times New Roman" w:hAnsi="Times New Roman" w:cs="Times New Roman"/>
          <w:b/>
          <w:bCs/>
          <w:sz w:val="68"/>
          <w:szCs w:val="68"/>
          <w:lang w:val="en-US"/>
        </w:rPr>
        <w:t>6</w:t>
      </w:r>
      <w:r w:rsidRPr="005F2A27">
        <w:rPr>
          <w:rFonts w:ascii="Times New Roman" w:hAnsi="Times New Roman" w:cs="Times New Roman"/>
          <w:b/>
          <w:bCs/>
          <w:sz w:val="68"/>
          <w:szCs w:val="68"/>
          <w:lang w:val="en-US"/>
        </w:rPr>
        <w:t>)</w:t>
      </w:r>
    </w:p>
    <w:p w:rsidR="00E65AED" w:rsidRPr="005F2A27" w:rsidRDefault="00E65AED" w:rsidP="00E65AED">
      <w:pPr>
        <w:tabs>
          <w:tab w:val="center" w:pos="4815"/>
          <w:tab w:val="left" w:pos="6646"/>
        </w:tabs>
        <w:spacing w:after="120" w:line="360" w:lineRule="auto"/>
        <w:rPr>
          <w:rFonts w:ascii="Times New Roman" w:eastAsia="Calibri" w:hAnsi="Times New Roman" w:cs="Times New Roman"/>
          <w:b/>
          <w:bCs/>
          <w:sz w:val="44"/>
          <w:szCs w:val="44"/>
        </w:rPr>
      </w:pPr>
      <w:r>
        <w:rPr>
          <w:rFonts w:ascii="Times New Roman" w:eastAsia="Calibri" w:hAnsi="Times New Roman" w:cs="Times New Roman"/>
          <w:b/>
          <w:bCs/>
          <w:sz w:val="44"/>
          <w:szCs w:val="44"/>
        </w:rPr>
        <w:tab/>
      </w:r>
      <w:r w:rsidRPr="005F2A27">
        <w:rPr>
          <w:rFonts w:ascii="Times New Roman" w:eastAsia="Calibri" w:hAnsi="Times New Roman" w:cs="Times New Roman"/>
          <w:b/>
          <w:bCs/>
          <w:sz w:val="44"/>
          <w:szCs w:val="44"/>
        </w:rPr>
        <w:t>Submitted By</w:t>
      </w:r>
      <w:r>
        <w:rPr>
          <w:rFonts w:ascii="Times New Roman" w:eastAsia="Calibri" w:hAnsi="Times New Roman" w:cs="Times New Roman"/>
          <w:b/>
          <w:bCs/>
          <w:sz w:val="44"/>
          <w:szCs w:val="44"/>
        </w:rPr>
        <w:tab/>
      </w:r>
    </w:p>
    <w:p w:rsidR="00E65AED" w:rsidRDefault="00E65AED" w:rsidP="00E65AED">
      <w:pPr>
        <w:spacing w:after="120" w:line="360" w:lineRule="auto"/>
        <w:jc w:val="center"/>
        <w:rPr>
          <w:rFonts w:ascii="Times New Roman" w:eastAsia="Calibri" w:hAnsi="Times New Roman" w:cs="Times New Roman"/>
          <w:b/>
          <w:bCs/>
          <w:sz w:val="44"/>
          <w:szCs w:val="44"/>
        </w:rPr>
      </w:pPr>
      <w:r>
        <w:rPr>
          <w:rFonts w:ascii="Times New Roman" w:eastAsia="Calibri" w:hAnsi="Times New Roman" w:cs="Times New Roman"/>
          <w:b/>
          <w:bCs/>
          <w:sz w:val="44"/>
          <w:szCs w:val="44"/>
        </w:rPr>
        <w:t xml:space="preserve">Mr. Deshmukh </w:t>
      </w:r>
      <w:proofErr w:type="spellStart"/>
      <w:r>
        <w:rPr>
          <w:rFonts w:ascii="Times New Roman" w:eastAsia="Calibri" w:hAnsi="Times New Roman" w:cs="Times New Roman"/>
          <w:b/>
          <w:bCs/>
          <w:sz w:val="44"/>
          <w:szCs w:val="44"/>
        </w:rPr>
        <w:t>Shriram</w:t>
      </w:r>
      <w:proofErr w:type="spellEnd"/>
      <w:r>
        <w:rPr>
          <w:rFonts w:ascii="Times New Roman" w:eastAsia="Calibri" w:hAnsi="Times New Roman" w:cs="Times New Roman"/>
          <w:b/>
          <w:bCs/>
          <w:sz w:val="44"/>
          <w:szCs w:val="44"/>
        </w:rPr>
        <w:t xml:space="preserve"> Narayan </w:t>
      </w:r>
    </w:p>
    <w:p w:rsidR="00E65AED" w:rsidRPr="005F2A27" w:rsidRDefault="00E65AED" w:rsidP="00E65AED">
      <w:pPr>
        <w:spacing w:after="120" w:line="360" w:lineRule="auto"/>
        <w:jc w:val="center"/>
        <w:rPr>
          <w:rFonts w:ascii="Times New Roman" w:eastAsia="Times New Roman" w:hAnsi="Times New Roman" w:cs="Times New Roman"/>
          <w:color w:val="000000"/>
          <w:sz w:val="32"/>
          <w:szCs w:val="32"/>
          <w:lang w:eastAsia="en-IN"/>
        </w:rPr>
      </w:pPr>
      <w:r w:rsidRPr="005F2A27">
        <w:rPr>
          <w:rFonts w:ascii="Times New Roman" w:eastAsia="Calibri" w:hAnsi="Times New Roman" w:cs="Times New Roman"/>
          <w:b/>
          <w:bCs/>
          <w:sz w:val="44"/>
          <w:szCs w:val="44"/>
        </w:rPr>
        <w:t>Department of Botany</w:t>
      </w:r>
    </w:p>
    <w:p w:rsidR="00E65AED" w:rsidRDefault="00E65AED" w:rsidP="00E65AED"/>
    <w:p w:rsidR="00E65AED" w:rsidRDefault="00E65AED" w:rsidP="00E65AED"/>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E65AED" w:rsidRPr="00F41C21" w:rsidRDefault="00E65AED" w:rsidP="00E65AED">
      <w:pPr>
        <w:spacing w:after="0"/>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color w:val="000000"/>
          <w:sz w:val="28"/>
          <w:szCs w:val="28"/>
          <w:lang w:eastAsia="en-IN"/>
        </w:rPr>
        <w:lastRenderedPageBreak/>
        <w:t>Satyaniketan's</w:t>
      </w:r>
    </w:p>
    <w:p w:rsidR="00E65AED" w:rsidRPr="00F41C21" w:rsidRDefault="00E65AED" w:rsidP="00E65AED">
      <w:pPr>
        <w:spacing w:after="0"/>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b/>
          <w:bCs/>
          <w:color w:val="000000"/>
          <w:sz w:val="28"/>
          <w:szCs w:val="28"/>
          <w:lang w:eastAsia="en-IN"/>
        </w:rPr>
        <w:t>Adv.M.N.Deshmukh Arts, Science and Commerce College Rajur</w:t>
      </w:r>
    </w:p>
    <w:p w:rsidR="00E65AED" w:rsidRDefault="00E65AED" w:rsidP="00E65AED">
      <w:pPr>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color w:val="000000"/>
          <w:sz w:val="28"/>
          <w:szCs w:val="28"/>
          <w:lang w:eastAsia="en-IN"/>
        </w:rPr>
        <w:t xml:space="preserve">Tal. Akole, Dist. </w:t>
      </w:r>
      <w:r>
        <w:rPr>
          <w:rFonts w:ascii="Times New Roman" w:eastAsia="Times New Roman" w:hAnsi="Times New Roman" w:cs="Times New Roman"/>
          <w:color w:val="000000"/>
          <w:sz w:val="28"/>
          <w:szCs w:val="28"/>
          <w:lang w:eastAsia="en-IN"/>
        </w:rPr>
        <w:t>Ahmednagar. Pin. 422</w:t>
      </w:r>
      <w:r w:rsidRPr="00F41C21">
        <w:rPr>
          <w:rFonts w:ascii="Times New Roman" w:eastAsia="Times New Roman" w:hAnsi="Times New Roman" w:cs="Times New Roman"/>
          <w:color w:val="000000"/>
          <w:sz w:val="28"/>
          <w:szCs w:val="28"/>
          <w:lang w:eastAsia="en-IN"/>
        </w:rPr>
        <w:t>604.</w:t>
      </w:r>
    </w:p>
    <w:p w:rsidR="00E65AED" w:rsidRDefault="00E65AED" w:rsidP="00E65AED">
      <w:pPr>
        <w:spacing w:after="0"/>
        <w:jc w:val="center"/>
        <w:rPr>
          <w:rFonts w:ascii="Times New Roman" w:eastAsia="Times New Roman" w:hAnsi="Times New Roman" w:cs="Times New Roman"/>
          <w:b/>
          <w:bCs/>
          <w:color w:val="000000"/>
          <w:sz w:val="28"/>
          <w:szCs w:val="28"/>
          <w:lang w:eastAsia="en-IN"/>
        </w:rPr>
      </w:pPr>
      <w:r>
        <w:rPr>
          <w:rFonts w:ascii="Times New Roman" w:eastAsia="Times New Roman" w:hAnsi="Times New Roman" w:cs="Times New Roman"/>
          <w:b/>
          <w:bCs/>
          <w:color w:val="000000"/>
          <w:sz w:val="28"/>
          <w:szCs w:val="28"/>
          <w:lang w:eastAsia="en-IN"/>
        </w:rPr>
        <w:t>M.Sc. (Botany) NEP -2020, Part-I, Semester I</w:t>
      </w:r>
    </w:p>
    <w:p w:rsidR="00E65AED" w:rsidRPr="00B54213" w:rsidRDefault="00E65AED" w:rsidP="00E65AED">
      <w:pPr>
        <w:spacing w:after="0"/>
        <w:jc w:val="center"/>
        <w:rPr>
          <w:rFonts w:ascii="Times New Roman" w:eastAsia="Times New Roman" w:hAnsi="Times New Roman" w:cs="Times New Roman"/>
          <w:b/>
          <w:bCs/>
          <w:color w:val="000000"/>
          <w:sz w:val="28"/>
          <w:szCs w:val="28"/>
          <w:lang w:eastAsia="en-IN"/>
        </w:rPr>
      </w:pPr>
      <w:r w:rsidRPr="00B54213">
        <w:rPr>
          <w:rFonts w:ascii="Times New Roman" w:eastAsia="Times New Roman" w:hAnsi="Times New Roman" w:cs="Times New Roman"/>
          <w:b/>
          <w:bCs/>
          <w:color w:val="000000"/>
          <w:sz w:val="28"/>
          <w:szCs w:val="28"/>
          <w:lang w:eastAsia="en-IN"/>
        </w:rPr>
        <w:t xml:space="preserve">(For Colleges Affiliated to Savitribai Phule Pune University) </w:t>
      </w:r>
    </w:p>
    <w:p w:rsidR="00E65AED" w:rsidRDefault="00E65AED" w:rsidP="00E65AED">
      <w:pPr>
        <w:jc w:val="center"/>
        <w:rPr>
          <w:rFonts w:ascii="Times New Roman" w:hAnsi="Times New Roman" w:cs="Times New Roman"/>
          <w:sz w:val="32"/>
          <w:szCs w:val="32"/>
          <w:lang w:val="en-US"/>
        </w:rPr>
      </w:pPr>
      <w:r w:rsidRPr="006B5B1C">
        <w:rPr>
          <w:rFonts w:ascii="Times New Roman" w:hAnsi="Times New Roman" w:cs="Times New Roman"/>
          <w:sz w:val="32"/>
          <w:szCs w:val="32"/>
          <w:lang w:val="en-US"/>
        </w:rPr>
        <w:t>Unit Planning</w:t>
      </w:r>
      <w:r>
        <w:rPr>
          <w:rFonts w:ascii="Times New Roman" w:hAnsi="Times New Roman" w:cs="Times New Roman"/>
          <w:sz w:val="32"/>
          <w:szCs w:val="32"/>
          <w:lang w:val="en-US"/>
        </w:rPr>
        <w:t xml:space="preserve"> (202</w:t>
      </w:r>
      <w:r w:rsidR="00F33BD3">
        <w:rPr>
          <w:rFonts w:ascii="Times New Roman" w:hAnsi="Times New Roman" w:cs="Times New Roman"/>
          <w:sz w:val="32"/>
          <w:szCs w:val="32"/>
          <w:lang w:val="en-US"/>
        </w:rPr>
        <w:t>5</w:t>
      </w:r>
      <w:r>
        <w:rPr>
          <w:rFonts w:ascii="Times New Roman" w:hAnsi="Times New Roman" w:cs="Times New Roman"/>
          <w:sz w:val="32"/>
          <w:szCs w:val="32"/>
          <w:lang w:val="en-US"/>
        </w:rPr>
        <w:t>-2</w:t>
      </w:r>
      <w:r w:rsidR="00F33BD3">
        <w:rPr>
          <w:rFonts w:ascii="Times New Roman" w:hAnsi="Times New Roman" w:cs="Times New Roman"/>
          <w:sz w:val="32"/>
          <w:szCs w:val="32"/>
          <w:lang w:val="en-US"/>
        </w:rPr>
        <w:t>6</w:t>
      </w:r>
      <w:r>
        <w:rPr>
          <w:rFonts w:ascii="Times New Roman" w:hAnsi="Times New Roman" w:cs="Times New Roman"/>
          <w:sz w:val="32"/>
          <w:szCs w:val="32"/>
          <w:lang w:val="en-US"/>
        </w:rPr>
        <w:t>)</w:t>
      </w:r>
    </w:p>
    <w:p w:rsidR="001C0306" w:rsidRPr="001C0306" w:rsidRDefault="001C0306" w:rsidP="001C0306">
      <w:pPr>
        <w:jc w:val="center"/>
        <w:rPr>
          <w:rFonts w:ascii="Times New Roman" w:hAnsi="Times New Roman" w:cs="Times New Roman"/>
          <w:b/>
          <w:bCs/>
          <w:sz w:val="28"/>
          <w:szCs w:val="28"/>
        </w:rPr>
      </w:pPr>
      <w:r w:rsidRPr="001C0306">
        <w:rPr>
          <w:rFonts w:ascii="Times New Roman" w:hAnsi="Times New Roman" w:cs="Times New Roman"/>
          <w:b/>
          <w:bCs/>
          <w:sz w:val="28"/>
          <w:szCs w:val="28"/>
        </w:rPr>
        <w:t xml:space="preserve">Course Code – BOT 504 MJ </w:t>
      </w:r>
    </w:p>
    <w:p w:rsidR="001C0306" w:rsidRDefault="001C0306" w:rsidP="001C0306">
      <w:pPr>
        <w:jc w:val="center"/>
        <w:rPr>
          <w:rFonts w:ascii="Times New Roman" w:hAnsi="Times New Roman" w:cs="Times New Roman"/>
          <w:b/>
          <w:bCs/>
          <w:sz w:val="28"/>
          <w:szCs w:val="28"/>
        </w:rPr>
      </w:pPr>
      <w:r w:rsidRPr="001C0306">
        <w:rPr>
          <w:rFonts w:ascii="Times New Roman" w:hAnsi="Times New Roman" w:cs="Times New Roman"/>
          <w:b/>
          <w:bCs/>
          <w:sz w:val="28"/>
          <w:szCs w:val="28"/>
        </w:rPr>
        <w:t>Title of the Course: PLANT BIOCHEMISTRY</w:t>
      </w:r>
    </w:p>
    <w:p w:rsidR="00E65AED" w:rsidRDefault="00E65AED" w:rsidP="001C0306">
      <w:pPr>
        <w:jc w:val="center"/>
        <w:rPr>
          <w:rFonts w:ascii="Times New Roman" w:hAnsi="Times New Roman" w:cs="Times New Roman"/>
          <w:sz w:val="28"/>
          <w:szCs w:val="28"/>
        </w:rPr>
      </w:pPr>
      <w:r w:rsidRPr="00BD0227">
        <w:rPr>
          <w:rFonts w:ascii="Times New Roman" w:hAnsi="Times New Roman" w:cs="Times New Roman"/>
          <w:sz w:val="28"/>
          <w:szCs w:val="28"/>
        </w:rPr>
        <w:t>Mr.</w:t>
      </w:r>
      <w:r>
        <w:rPr>
          <w:rFonts w:ascii="Times New Roman" w:hAnsi="Times New Roman" w:cs="Times New Roman"/>
          <w:sz w:val="28"/>
          <w:szCs w:val="28"/>
        </w:rPr>
        <w:t xml:space="preserve"> Deshmukh </w:t>
      </w:r>
      <w:proofErr w:type="spellStart"/>
      <w:r>
        <w:rPr>
          <w:rFonts w:ascii="Times New Roman" w:hAnsi="Times New Roman" w:cs="Times New Roman"/>
          <w:sz w:val="28"/>
          <w:szCs w:val="28"/>
        </w:rPr>
        <w:t>Shriram</w:t>
      </w:r>
      <w:proofErr w:type="spellEnd"/>
      <w:r>
        <w:rPr>
          <w:rFonts w:ascii="Times New Roman" w:hAnsi="Times New Roman" w:cs="Times New Roman"/>
          <w:sz w:val="28"/>
          <w:szCs w:val="28"/>
        </w:rPr>
        <w:t xml:space="preserve"> Narayan </w:t>
      </w:r>
    </w:p>
    <w:tbl>
      <w:tblPr>
        <w:tblStyle w:val="TableGrid"/>
        <w:tblW w:w="9648" w:type="dxa"/>
        <w:tblInd w:w="-162" w:type="dxa"/>
        <w:tblLayout w:type="fixed"/>
        <w:tblLook w:val="04A0" w:firstRow="1" w:lastRow="0" w:firstColumn="1" w:lastColumn="0" w:noHBand="0" w:noVBand="1"/>
      </w:tblPr>
      <w:tblGrid>
        <w:gridCol w:w="738"/>
        <w:gridCol w:w="1260"/>
        <w:gridCol w:w="1440"/>
        <w:gridCol w:w="4932"/>
        <w:gridCol w:w="1278"/>
      </w:tblGrid>
      <w:tr w:rsidR="00E65AED" w:rsidRPr="00301848" w:rsidTr="00CD76D6">
        <w:trPr>
          <w:tblHeader/>
        </w:trPr>
        <w:tc>
          <w:tcPr>
            <w:tcW w:w="738" w:type="dxa"/>
            <w:vAlign w:val="center"/>
          </w:tcPr>
          <w:p w:rsidR="00E65AED" w:rsidRPr="00301848" w:rsidRDefault="00E65AED" w:rsidP="00CD76D6">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Sr. No</w:t>
            </w:r>
          </w:p>
        </w:tc>
        <w:tc>
          <w:tcPr>
            <w:tcW w:w="1260" w:type="dxa"/>
            <w:vAlign w:val="center"/>
          </w:tcPr>
          <w:p w:rsidR="00E65AED" w:rsidRPr="00301848" w:rsidRDefault="00E65AED" w:rsidP="00CD76D6">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Month</w:t>
            </w:r>
          </w:p>
        </w:tc>
        <w:tc>
          <w:tcPr>
            <w:tcW w:w="1440" w:type="dxa"/>
            <w:vAlign w:val="center"/>
          </w:tcPr>
          <w:p w:rsidR="00E65AED" w:rsidRPr="00301848" w:rsidRDefault="00E65AED" w:rsidP="00CD76D6">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Unit</w:t>
            </w:r>
          </w:p>
        </w:tc>
        <w:tc>
          <w:tcPr>
            <w:tcW w:w="4932" w:type="dxa"/>
            <w:vAlign w:val="center"/>
          </w:tcPr>
          <w:p w:rsidR="00E65AED" w:rsidRPr="00301848" w:rsidRDefault="00E65AED" w:rsidP="00CD76D6">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Topics</w:t>
            </w:r>
          </w:p>
        </w:tc>
        <w:tc>
          <w:tcPr>
            <w:tcW w:w="1278" w:type="dxa"/>
            <w:vAlign w:val="center"/>
          </w:tcPr>
          <w:p w:rsidR="00E65AED" w:rsidRPr="00301848" w:rsidRDefault="00E65AED" w:rsidP="00CD76D6">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Lecture</w:t>
            </w:r>
          </w:p>
        </w:tc>
      </w:tr>
      <w:tr w:rsidR="00E65AED" w:rsidRPr="00756CA6" w:rsidTr="00293DB2">
        <w:trPr>
          <w:trHeight w:val="521"/>
        </w:trPr>
        <w:tc>
          <w:tcPr>
            <w:tcW w:w="9648" w:type="dxa"/>
            <w:gridSpan w:val="5"/>
            <w:vAlign w:val="center"/>
          </w:tcPr>
          <w:p w:rsidR="00E65AED" w:rsidRPr="00756CA6" w:rsidRDefault="00E65AED" w:rsidP="00CD76D6">
            <w:pPr>
              <w:spacing w:line="276" w:lineRule="auto"/>
              <w:rPr>
                <w:rFonts w:ascii="Times New Roman" w:hAnsi="Times New Roman" w:cs="Times New Roman"/>
                <w:b/>
                <w:bCs/>
                <w:sz w:val="24"/>
                <w:szCs w:val="24"/>
                <w:lang w:val="en-US"/>
              </w:rPr>
            </w:pPr>
            <w:r w:rsidRPr="00756CA6">
              <w:rPr>
                <w:rFonts w:ascii="Times New Roman" w:hAnsi="Times New Roman" w:cs="Times New Roman"/>
                <w:b/>
                <w:bCs/>
                <w:sz w:val="24"/>
                <w:szCs w:val="24"/>
                <w:lang w:val="en-US"/>
              </w:rPr>
              <w:t xml:space="preserve">Credit –I:                                                                                                                               (15 </w:t>
            </w:r>
            <w:r>
              <w:rPr>
                <w:rFonts w:ascii="Times New Roman" w:hAnsi="Times New Roman" w:cs="Times New Roman"/>
                <w:b/>
                <w:bCs/>
                <w:sz w:val="24"/>
                <w:szCs w:val="24"/>
                <w:lang w:val="en-US"/>
              </w:rPr>
              <w:t>L</w:t>
            </w:r>
            <w:r w:rsidRPr="00756CA6">
              <w:rPr>
                <w:rFonts w:ascii="Times New Roman" w:hAnsi="Times New Roman" w:cs="Times New Roman"/>
                <w:b/>
                <w:bCs/>
                <w:sz w:val="24"/>
                <w:szCs w:val="24"/>
                <w:lang w:val="en-US"/>
              </w:rPr>
              <w:t>)</w:t>
            </w:r>
          </w:p>
        </w:tc>
      </w:tr>
      <w:tr w:rsidR="00E65AED" w:rsidRPr="00756CA6" w:rsidTr="00CD76D6">
        <w:trPr>
          <w:trHeight w:val="2270"/>
        </w:trPr>
        <w:tc>
          <w:tcPr>
            <w:tcW w:w="738" w:type="dxa"/>
            <w:vAlign w:val="center"/>
          </w:tcPr>
          <w:p w:rsidR="00E65AED" w:rsidRPr="00756CA6" w:rsidRDefault="00E65AED" w:rsidP="00CD76D6">
            <w:pPr>
              <w:pStyle w:val="ListParagraph"/>
              <w:numPr>
                <w:ilvl w:val="0"/>
                <w:numId w:val="1"/>
              </w:numPr>
              <w:spacing w:line="276" w:lineRule="auto"/>
              <w:rPr>
                <w:rFonts w:ascii="Times New Roman" w:hAnsi="Times New Roman" w:cs="Times New Roman"/>
                <w:sz w:val="24"/>
                <w:szCs w:val="24"/>
                <w:lang w:val="en-US"/>
              </w:rPr>
            </w:pPr>
          </w:p>
        </w:tc>
        <w:tc>
          <w:tcPr>
            <w:tcW w:w="1260" w:type="dxa"/>
            <w:vAlign w:val="center"/>
          </w:tcPr>
          <w:p w:rsidR="00E65AED" w:rsidRPr="00756CA6" w:rsidRDefault="001C0306" w:rsidP="00CD76D6">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July</w:t>
            </w:r>
            <w:r w:rsidR="00E65AED">
              <w:rPr>
                <w:rFonts w:ascii="Times New Roman" w:hAnsi="Times New Roman" w:cs="Times New Roman"/>
                <w:sz w:val="24"/>
                <w:szCs w:val="24"/>
                <w:lang w:val="en-US"/>
              </w:rPr>
              <w:t xml:space="preserve"> </w:t>
            </w:r>
          </w:p>
        </w:tc>
        <w:tc>
          <w:tcPr>
            <w:tcW w:w="1440" w:type="dxa"/>
            <w:vAlign w:val="center"/>
          </w:tcPr>
          <w:p w:rsidR="00E65AED" w:rsidRPr="00756CA6" w:rsidRDefault="00E65AED"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w:t>
            </w:r>
          </w:p>
        </w:tc>
        <w:tc>
          <w:tcPr>
            <w:tcW w:w="4932" w:type="dxa"/>
            <w:vAlign w:val="center"/>
          </w:tcPr>
          <w:p w:rsidR="001C0306" w:rsidRPr="001C0306" w:rsidRDefault="001C0306" w:rsidP="001C0306">
            <w:pPr>
              <w:rPr>
                <w:rFonts w:ascii="Times New Roman" w:hAnsi="Times New Roman" w:cs="Times New Roman"/>
                <w:b/>
                <w:bCs/>
              </w:rPr>
            </w:pPr>
            <w:r w:rsidRPr="001C0306">
              <w:rPr>
                <w:rFonts w:ascii="Times New Roman" w:hAnsi="Times New Roman" w:cs="Times New Roman"/>
                <w:b/>
                <w:bCs/>
              </w:rPr>
              <w:t xml:space="preserve"> Solutions and Buffers                </w:t>
            </w:r>
          </w:p>
          <w:p w:rsidR="001C0306" w:rsidRPr="001C0306" w:rsidRDefault="001C0306" w:rsidP="00760B80">
            <w:pPr>
              <w:pStyle w:val="ListParagraph"/>
              <w:numPr>
                <w:ilvl w:val="0"/>
                <w:numId w:val="20"/>
              </w:numPr>
              <w:rPr>
                <w:rFonts w:ascii="Times New Roman" w:hAnsi="Times New Roman" w:cs="Times New Roman"/>
              </w:rPr>
            </w:pPr>
            <w:r w:rsidRPr="001C0306">
              <w:rPr>
                <w:rFonts w:ascii="Times New Roman" w:hAnsi="Times New Roman" w:cs="Times New Roman"/>
              </w:rPr>
              <w:t xml:space="preserve">Concept of pH, </w:t>
            </w:r>
            <w:proofErr w:type="spellStart"/>
            <w:r w:rsidRPr="001C0306">
              <w:rPr>
                <w:rFonts w:ascii="Times New Roman" w:hAnsi="Times New Roman" w:cs="Times New Roman"/>
              </w:rPr>
              <w:t>pOH</w:t>
            </w:r>
            <w:proofErr w:type="spellEnd"/>
            <w:r w:rsidRPr="001C0306">
              <w:rPr>
                <w:rFonts w:ascii="Times New Roman" w:hAnsi="Times New Roman" w:cs="Times New Roman"/>
              </w:rPr>
              <w:t xml:space="preserve"> and </w:t>
            </w:r>
            <w:proofErr w:type="spellStart"/>
            <w:r w:rsidRPr="001C0306">
              <w:rPr>
                <w:rFonts w:ascii="Times New Roman" w:hAnsi="Times New Roman" w:cs="Times New Roman"/>
              </w:rPr>
              <w:t>pKw</w:t>
            </w:r>
            <w:proofErr w:type="spellEnd"/>
            <w:r w:rsidRPr="001C0306">
              <w:rPr>
                <w:rFonts w:ascii="Times New Roman" w:hAnsi="Times New Roman" w:cs="Times New Roman"/>
              </w:rPr>
              <w:t>, Henderson-</w:t>
            </w:r>
            <w:proofErr w:type="spellStart"/>
            <w:r w:rsidRPr="001C0306">
              <w:rPr>
                <w:rFonts w:ascii="Times New Roman" w:hAnsi="Times New Roman" w:cs="Times New Roman"/>
              </w:rPr>
              <w:t>Hasselbalch</w:t>
            </w:r>
            <w:proofErr w:type="spellEnd"/>
            <w:r w:rsidRPr="001C0306">
              <w:rPr>
                <w:rFonts w:ascii="Times New Roman" w:hAnsi="Times New Roman" w:cs="Times New Roman"/>
              </w:rPr>
              <w:t xml:space="preserve"> equation and its significance, mechanism of buffer action and buffers in biological system.</w:t>
            </w:r>
          </w:p>
          <w:p w:rsidR="00E65AED" w:rsidRPr="001C0306" w:rsidRDefault="001C0306" w:rsidP="00760B80">
            <w:pPr>
              <w:pStyle w:val="ListParagraph"/>
              <w:numPr>
                <w:ilvl w:val="0"/>
                <w:numId w:val="20"/>
              </w:numPr>
              <w:rPr>
                <w:rFonts w:ascii="Times New Roman" w:hAnsi="Times New Roman" w:cs="Times New Roman"/>
                <w:b/>
                <w:bCs/>
              </w:rPr>
            </w:pPr>
            <w:r w:rsidRPr="001C0306">
              <w:rPr>
                <w:rFonts w:ascii="Times New Roman" w:hAnsi="Times New Roman" w:cs="Times New Roman"/>
              </w:rPr>
              <w:t xml:space="preserve">Solutions: Concentration, Normality, Molality, Molarity, Percentage solution, Parts </w:t>
            </w:r>
            <w:proofErr w:type="gramStart"/>
            <w:r w:rsidRPr="001C0306">
              <w:rPr>
                <w:rFonts w:ascii="Times New Roman" w:hAnsi="Times New Roman" w:cs="Times New Roman"/>
              </w:rPr>
              <w:t>Per</w:t>
            </w:r>
            <w:proofErr w:type="gramEnd"/>
            <w:r w:rsidRPr="001C0306">
              <w:rPr>
                <w:rFonts w:ascii="Times New Roman" w:hAnsi="Times New Roman" w:cs="Times New Roman"/>
              </w:rPr>
              <w:t xml:space="preserve"> Million.</w:t>
            </w:r>
          </w:p>
        </w:tc>
        <w:tc>
          <w:tcPr>
            <w:tcW w:w="1278" w:type="dxa"/>
            <w:vAlign w:val="center"/>
          </w:tcPr>
          <w:p w:rsidR="00E65AED" w:rsidRPr="00756CA6" w:rsidRDefault="001C0306" w:rsidP="00CD76D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w:t>
            </w:r>
          </w:p>
        </w:tc>
      </w:tr>
      <w:tr w:rsidR="00E65AED" w:rsidRPr="00756CA6" w:rsidTr="00EE2976">
        <w:trPr>
          <w:trHeight w:val="1187"/>
        </w:trPr>
        <w:tc>
          <w:tcPr>
            <w:tcW w:w="738" w:type="dxa"/>
            <w:vAlign w:val="center"/>
          </w:tcPr>
          <w:p w:rsidR="00E65AED" w:rsidRPr="00756CA6" w:rsidRDefault="00E65AED" w:rsidP="00CD76D6">
            <w:pPr>
              <w:pStyle w:val="ListParagraph"/>
              <w:numPr>
                <w:ilvl w:val="0"/>
                <w:numId w:val="1"/>
              </w:numPr>
              <w:spacing w:line="276" w:lineRule="auto"/>
              <w:rPr>
                <w:rFonts w:ascii="Times New Roman" w:hAnsi="Times New Roman" w:cs="Times New Roman"/>
                <w:sz w:val="24"/>
                <w:szCs w:val="24"/>
                <w:lang w:val="en-US"/>
              </w:rPr>
            </w:pPr>
          </w:p>
        </w:tc>
        <w:tc>
          <w:tcPr>
            <w:tcW w:w="1260" w:type="dxa"/>
            <w:vAlign w:val="center"/>
          </w:tcPr>
          <w:p w:rsidR="00E65AED" w:rsidRPr="00756CA6" w:rsidRDefault="006F2B24" w:rsidP="00CD76D6">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August</w:t>
            </w:r>
          </w:p>
        </w:tc>
        <w:tc>
          <w:tcPr>
            <w:tcW w:w="1440" w:type="dxa"/>
            <w:vAlign w:val="center"/>
          </w:tcPr>
          <w:p w:rsidR="00E65AED" w:rsidRPr="00756CA6" w:rsidRDefault="00E65AED" w:rsidP="00CD76D6">
            <w:pPr>
              <w:jc w:val="center"/>
              <w:rPr>
                <w:rFonts w:ascii="Times New Roman" w:hAnsi="Times New Roman" w:cs="Times New Roman"/>
                <w:sz w:val="24"/>
                <w:szCs w:val="24"/>
              </w:rPr>
            </w:pPr>
            <w:r w:rsidRPr="00756CA6">
              <w:rPr>
                <w:rFonts w:ascii="Times New Roman" w:hAnsi="Times New Roman" w:cs="Times New Roman"/>
                <w:sz w:val="24"/>
                <w:szCs w:val="24"/>
              </w:rPr>
              <w:t>Unit II</w:t>
            </w:r>
          </w:p>
        </w:tc>
        <w:tc>
          <w:tcPr>
            <w:tcW w:w="4932" w:type="dxa"/>
            <w:vAlign w:val="center"/>
          </w:tcPr>
          <w:p w:rsidR="001C0306" w:rsidRPr="001C0306" w:rsidRDefault="001C0306" w:rsidP="001C0306">
            <w:pPr>
              <w:rPr>
                <w:rFonts w:ascii="Times New Roman" w:hAnsi="Times New Roman" w:cs="Times New Roman"/>
                <w:b/>
                <w:bCs/>
              </w:rPr>
            </w:pPr>
            <w:r w:rsidRPr="001C0306">
              <w:rPr>
                <w:b/>
                <w:bCs/>
              </w:rPr>
              <w:t xml:space="preserve"> </w:t>
            </w:r>
            <w:r w:rsidRPr="001C0306">
              <w:rPr>
                <w:rFonts w:ascii="Times New Roman" w:hAnsi="Times New Roman" w:cs="Times New Roman"/>
                <w:b/>
                <w:bCs/>
              </w:rPr>
              <w:t xml:space="preserve">Lipid metabolism </w:t>
            </w:r>
          </w:p>
          <w:p w:rsidR="00E65AED" w:rsidRPr="001C0306" w:rsidRDefault="001C0306" w:rsidP="00760B80">
            <w:pPr>
              <w:pStyle w:val="ListParagraph"/>
              <w:numPr>
                <w:ilvl w:val="0"/>
                <w:numId w:val="21"/>
              </w:numPr>
              <w:rPr>
                <w:rFonts w:ascii="Times New Roman" w:hAnsi="Times New Roman" w:cs="Times New Roman"/>
                <w:sz w:val="24"/>
                <w:szCs w:val="24"/>
              </w:rPr>
            </w:pPr>
            <w:r w:rsidRPr="001C0306">
              <w:rPr>
                <w:rFonts w:ascii="Times New Roman" w:hAnsi="Times New Roman" w:cs="Times New Roman"/>
              </w:rPr>
              <w:t xml:space="preserve">Biosynthesis of fatty acids, oxidation of fats, alpha-oxidation, beta-oxidation, </w:t>
            </w:r>
            <w:proofErr w:type="spellStart"/>
            <w:r w:rsidRPr="001C0306">
              <w:rPr>
                <w:rFonts w:ascii="Times New Roman" w:hAnsi="Times New Roman" w:cs="Times New Roman"/>
              </w:rPr>
              <w:t>glyoxylate</w:t>
            </w:r>
            <w:proofErr w:type="spellEnd"/>
            <w:r w:rsidRPr="001C0306">
              <w:rPr>
                <w:rFonts w:ascii="Times New Roman" w:hAnsi="Times New Roman" w:cs="Times New Roman"/>
              </w:rPr>
              <w:t xml:space="preserve"> cycle</w:t>
            </w:r>
            <w:r>
              <w:t>.</w:t>
            </w:r>
          </w:p>
        </w:tc>
        <w:tc>
          <w:tcPr>
            <w:tcW w:w="1278" w:type="dxa"/>
            <w:vAlign w:val="center"/>
          </w:tcPr>
          <w:p w:rsidR="00E65AED" w:rsidRPr="00756CA6" w:rsidRDefault="00E65AED" w:rsidP="00CD76D6">
            <w:pPr>
              <w:jc w:val="center"/>
              <w:rPr>
                <w:rFonts w:ascii="Times New Roman" w:hAnsi="Times New Roman" w:cs="Times New Roman"/>
                <w:sz w:val="24"/>
                <w:szCs w:val="24"/>
              </w:rPr>
            </w:pPr>
            <w:r w:rsidRPr="00756CA6">
              <w:rPr>
                <w:rFonts w:ascii="Times New Roman" w:hAnsi="Times New Roman" w:cs="Times New Roman"/>
                <w:sz w:val="24"/>
                <w:szCs w:val="24"/>
                <w:lang w:val="en-US"/>
              </w:rPr>
              <w:t>04</w:t>
            </w:r>
          </w:p>
        </w:tc>
      </w:tr>
      <w:tr w:rsidR="006F2B24" w:rsidRPr="00756CA6" w:rsidTr="00CD76D6">
        <w:trPr>
          <w:trHeight w:val="620"/>
        </w:trPr>
        <w:tc>
          <w:tcPr>
            <w:tcW w:w="738" w:type="dxa"/>
            <w:vAlign w:val="center"/>
          </w:tcPr>
          <w:p w:rsidR="006F2B24" w:rsidRPr="00756CA6" w:rsidRDefault="006F2B24" w:rsidP="00CD76D6">
            <w:pPr>
              <w:pStyle w:val="ListParagraph"/>
              <w:numPr>
                <w:ilvl w:val="0"/>
                <w:numId w:val="1"/>
              </w:numPr>
              <w:spacing w:line="276" w:lineRule="auto"/>
              <w:rPr>
                <w:rFonts w:ascii="Times New Roman" w:hAnsi="Times New Roman" w:cs="Times New Roman"/>
                <w:sz w:val="24"/>
                <w:szCs w:val="24"/>
                <w:lang w:val="en-US"/>
              </w:rPr>
            </w:pPr>
          </w:p>
        </w:tc>
        <w:tc>
          <w:tcPr>
            <w:tcW w:w="1260" w:type="dxa"/>
            <w:vAlign w:val="center"/>
          </w:tcPr>
          <w:p w:rsidR="006F2B24" w:rsidRPr="00756CA6" w:rsidRDefault="006F2B24" w:rsidP="00CD76D6">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August</w:t>
            </w:r>
          </w:p>
        </w:tc>
        <w:tc>
          <w:tcPr>
            <w:tcW w:w="1440" w:type="dxa"/>
            <w:vAlign w:val="center"/>
          </w:tcPr>
          <w:p w:rsidR="006F2B24" w:rsidRPr="00756CA6" w:rsidRDefault="006F2B24"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III</w:t>
            </w:r>
          </w:p>
        </w:tc>
        <w:tc>
          <w:tcPr>
            <w:tcW w:w="4932" w:type="dxa"/>
            <w:vAlign w:val="center"/>
          </w:tcPr>
          <w:p w:rsidR="006F2B24" w:rsidRPr="001C0306" w:rsidRDefault="006F2B24" w:rsidP="001C0306">
            <w:pPr>
              <w:rPr>
                <w:rFonts w:ascii="Times New Roman" w:hAnsi="Times New Roman" w:cs="Times New Roman"/>
                <w:b/>
                <w:bCs/>
              </w:rPr>
            </w:pPr>
            <w:r w:rsidRPr="001C0306">
              <w:rPr>
                <w:rFonts w:ascii="Times New Roman" w:hAnsi="Times New Roman" w:cs="Times New Roman"/>
                <w:b/>
                <w:bCs/>
              </w:rPr>
              <w:t xml:space="preserve">Nucleotide metabolism </w:t>
            </w:r>
          </w:p>
          <w:p w:rsidR="006F2B24" w:rsidRPr="001C0306" w:rsidRDefault="006F2B24" w:rsidP="00760B80">
            <w:pPr>
              <w:pStyle w:val="ListParagraph"/>
              <w:numPr>
                <w:ilvl w:val="0"/>
                <w:numId w:val="21"/>
              </w:numPr>
              <w:rPr>
                <w:rFonts w:ascii="Times New Roman" w:hAnsi="Times New Roman" w:cs="Times New Roman"/>
                <w:sz w:val="24"/>
                <w:szCs w:val="24"/>
                <w:lang w:val="en-US"/>
              </w:rPr>
            </w:pPr>
            <w:r w:rsidRPr="001C0306">
              <w:rPr>
                <w:rFonts w:ascii="Times New Roman" w:hAnsi="Times New Roman" w:cs="Times New Roman"/>
              </w:rPr>
              <w:t>Structure, Nucleotide synthesis and nucleotide degradation</w:t>
            </w:r>
            <w:r>
              <w:t xml:space="preserve">. </w:t>
            </w:r>
          </w:p>
        </w:tc>
        <w:tc>
          <w:tcPr>
            <w:tcW w:w="1278" w:type="dxa"/>
            <w:vAlign w:val="center"/>
          </w:tcPr>
          <w:p w:rsidR="006F2B24" w:rsidRPr="00756CA6" w:rsidRDefault="006F2B24" w:rsidP="00CD76D6">
            <w:pPr>
              <w:jc w:val="center"/>
              <w:rPr>
                <w:rFonts w:ascii="Times New Roman" w:hAnsi="Times New Roman" w:cs="Times New Roman"/>
                <w:sz w:val="24"/>
                <w:szCs w:val="24"/>
              </w:rPr>
            </w:pPr>
            <w:r>
              <w:rPr>
                <w:rFonts w:ascii="Times New Roman" w:hAnsi="Times New Roman" w:cs="Times New Roman"/>
                <w:sz w:val="24"/>
                <w:szCs w:val="24"/>
                <w:lang w:val="en-US"/>
              </w:rPr>
              <w:t>03</w:t>
            </w:r>
          </w:p>
        </w:tc>
      </w:tr>
      <w:tr w:rsidR="006F2B24" w:rsidRPr="00756CA6" w:rsidTr="00CD76D6">
        <w:trPr>
          <w:trHeight w:val="440"/>
        </w:trPr>
        <w:tc>
          <w:tcPr>
            <w:tcW w:w="738" w:type="dxa"/>
            <w:vAlign w:val="center"/>
          </w:tcPr>
          <w:p w:rsidR="006F2B24" w:rsidRPr="00756CA6" w:rsidRDefault="006F2B24" w:rsidP="00CD76D6">
            <w:pPr>
              <w:pStyle w:val="ListParagraph"/>
              <w:numPr>
                <w:ilvl w:val="0"/>
                <w:numId w:val="1"/>
              </w:numPr>
              <w:spacing w:before="240" w:line="276" w:lineRule="auto"/>
              <w:rPr>
                <w:rFonts w:ascii="Times New Roman" w:hAnsi="Times New Roman" w:cs="Times New Roman"/>
                <w:sz w:val="24"/>
                <w:szCs w:val="24"/>
                <w:lang w:val="en-US"/>
              </w:rPr>
            </w:pPr>
          </w:p>
        </w:tc>
        <w:tc>
          <w:tcPr>
            <w:tcW w:w="1260" w:type="dxa"/>
            <w:vAlign w:val="center"/>
          </w:tcPr>
          <w:p w:rsidR="006F2B24" w:rsidRPr="00756CA6" w:rsidRDefault="006F2B24" w:rsidP="00CD76D6">
            <w:pPr>
              <w:spacing w:before="240" w:line="276" w:lineRule="auto"/>
              <w:rPr>
                <w:rFonts w:ascii="Times New Roman" w:hAnsi="Times New Roman" w:cs="Times New Roman"/>
                <w:sz w:val="24"/>
                <w:szCs w:val="24"/>
                <w:lang w:val="en-US"/>
              </w:rPr>
            </w:pPr>
            <w:r>
              <w:rPr>
                <w:rFonts w:ascii="Times New Roman" w:hAnsi="Times New Roman" w:cs="Times New Roman"/>
                <w:sz w:val="24"/>
                <w:szCs w:val="24"/>
                <w:lang w:val="en-US"/>
              </w:rPr>
              <w:t>September</w:t>
            </w:r>
          </w:p>
        </w:tc>
        <w:tc>
          <w:tcPr>
            <w:tcW w:w="1440" w:type="dxa"/>
            <w:vAlign w:val="center"/>
          </w:tcPr>
          <w:p w:rsidR="006F2B24" w:rsidRPr="00756CA6" w:rsidRDefault="006F2B24" w:rsidP="00CD76D6">
            <w:pPr>
              <w:spacing w:before="240"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IV</w:t>
            </w:r>
          </w:p>
        </w:tc>
        <w:tc>
          <w:tcPr>
            <w:tcW w:w="4932" w:type="dxa"/>
            <w:vAlign w:val="center"/>
          </w:tcPr>
          <w:p w:rsidR="006F2B24" w:rsidRPr="00D43601" w:rsidRDefault="006F2B24" w:rsidP="001C0306">
            <w:pPr>
              <w:rPr>
                <w:rFonts w:ascii="Times New Roman" w:hAnsi="Times New Roman" w:cs="Times New Roman"/>
                <w:b/>
                <w:bCs/>
                <w:sz w:val="24"/>
                <w:szCs w:val="24"/>
                <w:lang w:val="en-US"/>
              </w:rPr>
            </w:pPr>
            <w:r w:rsidRPr="001C0306">
              <w:rPr>
                <w:rFonts w:ascii="Times New Roman" w:hAnsi="Times New Roman" w:cs="Times New Roman"/>
              </w:rPr>
              <w:t xml:space="preserve"> </w:t>
            </w:r>
            <w:r w:rsidRPr="00D43601">
              <w:rPr>
                <w:rFonts w:ascii="Times New Roman" w:hAnsi="Times New Roman" w:cs="Times New Roman"/>
                <w:b/>
                <w:bCs/>
              </w:rPr>
              <w:t>Secondary metabolites</w:t>
            </w:r>
          </w:p>
          <w:p w:rsidR="006F2B24" w:rsidRPr="00D43601" w:rsidRDefault="006F2B24" w:rsidP="00760B80">
            <w:pPr>
              <w:pStyle w:val="ListParagraph"/>
              <w:numPr>
                <w:ilvl w:val="0"/>
                <w:numId w:val="21"/>
              </w:numPr>
              <w:rPr>
                <w:rFonts w:ascii="Times New Roman" w:hAnsi="Times New Roman" w:cs="Times New Roman"/>
              </w:rPr>
            </w:pPr>
            <w:r w:rsidRPr="00D43601">
              <w:rPr>
                <w:rFonts w:ascii="Times New Roman" w:hAnsi="Times New Roman" w:cs="Times New Roman"/>
              </w:rPr>
              <w:t>Primary and secondary metabolites in plants as important natural products;</w:t>
            </w:r>
          </w:p>
          <w:p w:rsidR="006F2B24" w:rsidRPr="00D43601" w:rsidRDefault="006F2B24" w:rsidP="00760B80">
            <w:pPr>
              <w:pStyle w:val="ListParagraph"/>
              <w:numPr>
                <w:ilvl w:val="0"/>
                <w:numId w:val="21"/>
              </w:numPr>
              <w:rPr>
                <w:rFonts w:ascii="Times New Roman" w:hAnsi="Times New Roman" w:cs="Times New Roman"/>
                <w:sz w:val="24"/>
                <w:szCs w:val="24"/>
                <w:lang w:val="en-US"/>
              </w:rPr>
            </w:pPr>
            <w:proofErr w:type="spellStart"/>
            <w:r w:rsidRPr="00D43601">
              <w:rPr>
                <w:rFonts w:ascii="Times New Roman" w:hAnsi="Times New Roman" w:cs="Times New Roman"/>
              </w:rPr>
              <w:t>Shikimate</w:t>
            </w:r>
            <w:proofErr w:type="spellEnd"/>
            <w:r w:rsidRPr="00D43601">
              <w:rPr>
                <w:rFonts w:ascii="Times New Roman" w:hAnsi="Times New Roman" w:cs="Times New Roman"/>
              </w:rPr>
              <w:t xml:space="preserve"> pathway and its role in biosynthesis of secondary metabolites, Biosynthesis of </w:t>
            </w:r>
            <w:proofErr w:type="spellStart"/>
            <w:r w:rsidRPr="00D43601">
              <w:rPr>
                <w:rFonts w:ascii="Times New Roman" w:hAnsi="Times New Roman" w:cs="Times New Roman"/>
              </w:rPr>
              <w:t>terpenes</w:t>
            </w:r>
            <w:proofErr w:type="spellEnd"/>
            <w:r w:rsidRPr="00D43601">
              <w:rPr>
                <w:rFonts w:ascii="Times New Roman" w:hAnsi="Times New Roman" w:cs="Times New Roman"/>
              </w:rPr>
              <w:t>, phenols and nitrogenous compounds and their role</w:t>
            </w:r>
            <w:proofErr w:type="gramStart"/>
            <w:r w:rsidRPr="00D43601">
              <w:rPr>
                <w:rFonts w:ascii="Times New Roman" w:hAnsi="Times New Roman" w:cs="Times New Roman"/>
              </w:rPr>
              <w:t>..</w:t>
            </w:r>
            <w:proofErr w:type="gramEnd"/>
          </w:p>
        </w:tc>
        <w:tc>
          <w:tcPr>
            <w:tcW w:w="1278" w:type="dxa"/>
            <w:vAlign w:val="center"/>
          </w:tcPr>
          <w:p w:rsidR="006F2B24" w:rsidRPr="00756CA6" w:rsidRDefault="006F2B24" w:rsidP="00CD76D6">
            <w:pPr>
              <w:jc w:val="center"/>
              <w:rPr>
                <w:rFonts w:ascii="Times New Roman" w:hAnsi="Times New Roman" w:cs="Times New Roman"/>
                <w:sz w:val="24"/>
                <w:szCs w:val="24"/>
              </w:rPr>
            </w:pPr>
            <w:r>
              <w:rPr>
                <w:rFonts w:ascii="Times New Roman" w:hAnsi="Times New Roman" w:cs="Times New Roman"/>
                <w:sz w:val="24"/>
                <w:szCs w:val="24"/>
                <w:lang w:val="en-US"/>
              </w:rPr>
              <w:t>05</w:t>
            </w:r>
          </w:p>
        </w:tc>
      </w:tr>
      <w:tr w:rsidR="006F2B24" w:rsidRPr="00756CA6" w:rsidTr="00293DB2">
        <w:trPr>
          <w:cantSplit/>
          <w:trHeight w:val="512"/>
        </w:trPr>
        <w:tc>
          <w:tcPr>
            <w:tcW w:w="9648" w:type="dxa"/>
            <w:gridSpan w:val="5"/>
            <w:vAlign w:val="center"/>
          </w:tcPr>
          <w:p w:rsidR="006F2B24" w:rsidRPr="00756CA6" w:rsidRDefault="006F2B24" w:rsidP="00CD76D6">
            <w:pPr>
              <w:spacing w:line="276" w:lineRule="auto"/>
              <w:rPr>
                <w:rFonts w:ascii="Times New Roman" w:hAnsi="Times New Roman" w:cs="Times New Roman"/>
                <w:b/>
                <w:bCs/>
                <w:sz w:val="24"/>
                <w:szCs w:val="24"/>
                <w:lang w:val="en-US"/>
              </w:rPr>
            </w:pPr>
            <w:r w:rsidRPr="00756CA6">
              <w:rPr>
                <w:rFonts w:ascii="Times New Roman" w:hAnsi="Times New Roman" w:cs="Times New Roman"/>
                <w:b/>
                <w:bCs/>
                <w:sz w:val="24"/>
                <w:szCs w:val="24"/>
              </w:rPr>
              <w:t xml:space="preserve">Credit – II:                                                                                                                             </w:t>
            </w:r>
            <w:r>
              <w:rPr>
                <w:rFonts w:ascii="Times New Roman" w:hAnsi="Times New Roman" w:cs="Times New Roman"/>
                <w:b/>
                <w:bCs/>
                <w:sz w:val="24"/>
                <w:szCs w:val="24"/>
              </w:rPr>
              <w:t>(15L</w:t>
            </w:r>
            <w:r w:rsidRPr="00756CA6">
              <w:rPr>
                <w:rFonts w:ascii="Times New Roman" w:hAnsi="Times New Roman" w:cs="Times New Roman"/>
                <w:b/>
                <w:bCs/>
                <w:sz w:val="24"/>
                <w:szCs w:val="24"/>
              </w:rPr>
              <w:t>)</w:t>
            </w:r>
          </w:p>
        </w:tc>
      </w:tr>
      <w:tr w:rsidR="006F2B24" w:rsidRPr="00756CA6" w:rsidTr="00CD76D6">
        <w:trPr>
          <w:cantSplit/>
          <w:trHeight w:val="800"/>
        </w:trPr>
        <w:tc>
          <w:tcPr>
            <w:tcW w:w="738" w:type="dxa"/>
            <w:vAlign w:val="center"/>
          </w:tcPr>
          <w:p w:rsidR="006F2B24" w:rsidRPr="00756CA6" w:rsidRDefault="006F2B24" w:rsidP="00CD76D6">
            <w:pPr>
              <w:pStyle w:val="ListParagraph"/>
              <w:numPr>
                <w:ilvl w:val="0"/>
                <w:numId w:val="1"/>
              </w:numPr>
              <w:spacing w:line="276" w:lineRule="auto"/>
              <w:rPr>
                <w:rFonts w:ascii="Times New Roman" w:hAnsi="Times New Roman" w:cs="Times New Roman"/>
                <w:sz w:val="24"/>
                <w:szCs w:val="24"/>
                <w:lang w:val="en-US"/>
              </w:rPr>
            </w:pPr>
          </w:p>
        </w:tc>
        <w:tc>
          <w:tcPr>
            <w:tcW w:w="1260" w:type="dxa"/>
            <w:vAlign w:val="center"/>
          </w:tcPr>
          <w:p w:rsidR="006F2B24" w:rsidRPr="00756CA6" w:rsidRDefault="006F2B24" w:rsidP="00CD76D6">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September </w:t>
            </w:r>
          </w:p>
        </w:tc>
        <w:tc>
          <w:tcPr>
            <w:tcW w:w="1440" w:type="dxa"/>
            <w:vAlign w:val="center"/>
          </w:tcPr>
          <w:p w:rsidR="006F2B24" w:rsidRPr="00756CA6" w:rsidRDefault="006F2B24"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w:t>
            </w:r>
          </w:p>
        </w:tc>
        <w:tc>
          <w:tcPr>
            <w:tcW w:w="4932" w:type="dxa"/>
            <w:vAlign w:val="center"/>
          </w:tcPr>
          <w:p w:rsidR="006F2B24" w:rsidRPr="006F2B24" w:rsidRDefault="006F2B24" w:rsidP="006F2B24">
            <w:pPr>
              <w:rPr>
                <w:rFonts w:ascii="Times New Roman" w:hAnsi="Times New Roman" w:cs="Times New Roman"/>
                <w:sz w:val="24"/>
                <w:szCs w:val="24"/>
                <w:lang w:val="en-US"/>
              </w:rPr>
            </w:pPr>
            <w:r w:rsidRPr="006F2B24">
              <w:rPr>
                <w:rFonts w:ascii="Times New Roman" w:hAnsi="Times New Roman" w:cs="Times New Roman"/>
                <w:b/>
                <w:bCs/>
              </w:rPr>
              <w:t>Amino acids</w:t>
            </w:r>
            <w:r w:rsidRPr="006F2B24">
              <w:rPr>
                <w:rFonts w:ascii="Times New Roman" w:hAnsi="Times New Roman" w:cs="Times New Roman"/>
              </w:rPr>
              <w:t xml:space="preserve"> </w:t>
            </w:r>
          </w:p>
          <w:p w:rsidR="006F2B24" w:rsidRPr="006F2B24" w:rsidRDefault="006F2B24" w:rsidP="00E65AED">
            <w:pPr>
              <w:pStyle w:val="ListParagraph"/>
              <w:numPr>
                <w:ilvl w:val="0"/>
                <w:numId w:val="5"/>
              </w:numPr>
              <w:rPr>
                <w:rFonts w:ascii="Times New Roman" w:hAnsi="Times New Roman" w:cs="Times New Roman"/>
                <w:sz w:val="24"/>
                <w:szCs w:val="24"/>
                <w:lang w:val="en-US"/>
              </w:rPr>
            </w:pPr>
            <w:r w:rsidRPr="006F2B24">
              <w:rPr>
                <w:rFonts w:ascii="Times New Roman" w:hAnsi="Times New Roman" w:cs="Times New Roman"/>
              </w:rPr>
              <w:t xml:space="preserve"> Classification, </w:t>
            </w:r>
          </w:p>
          <w:p w:rsidR="006F2B24" w:rsidRPr="006F2B24" w:rsidRDefault="006F2B24" w:rsidP="00E65AED">
            <w:pPr>
              <w:pStyle w:val="ListParagraph"/>
              <w:numPr>
                <w:ilvl w:val="0"/>
                <w:numId w:val="5"/>
              </w:numPr>
              <w:rPr>
                <w:rFonts w:ascii="Times New Roman" w:hAnsi="Times New Roman" w:cs="Times New Roman"/>
                <w:sz w:val="24"/>
                <w:szCs w:val="24"/>
                <w:lang w:val="en-US"/>
              </w:rPr>
            </w:pPr>
            <w:r w:rsidRPr="006F2B24">
              <w:rPr>
                <w:rFonts w:ascii="Times New Roman" w:hAnsi="Times New Roman" w:cs="Times New Roman"/>
              </w:rPr>
              <w:t xml:space="preserve">structure and properties of amino acids, Biosynthesis of amino acids with reference to GS and GOGAT in plants, </w:t>
            </w:r>
          </w:p>
          <w:p w:rsidR="006F2B24" w:rsidRPr="00756CA6" w:rsidRDefault="006F2B24" w:rsidP="00E65AED">
            <w:pPr>
              <w:pStyle w:val="ListParagraph"/>
              <w:numPr>
                <w:ilvl w:val="0"/>
                <w:numId w:val="5"/>
              </w:numPr>
              <w:rPr>
                <w:rFonts w:ascii="Times New Roman" w:hAnsi="Times New Roman" w:cs="Times New Roman"/>
                <w:sz w:val="24"/>
                <w:szCs w:val="24"/>
                <w:lang w:val="en-US"/>
              </w:rPr>
            </w:pPr>
            <w:proofErr w:type="spellStart"/>
            <w:r w:rsidRPr="006F2B24">
              <w:rPr>
                <w:rFonts w:ascii="Times New Roman" w:hAnsi="Times New Roman" w:cs="Times New Roman"/>
              </w:rPr>
              <w:t>Proline</w:t>
            </w:r>
            <w:proofErr w:type="spellEnd"/>
            <w:r w:rsidRPr="006F2B24">
              <w:rPr>
                <w:rFonts w:ascii="Times New Roman" w:hAnsi="Times New Roman" w:cs="Times New Roman"/>
              </w:rPr>
              <w:t xml:space="preserve"> metabolism-a target for metabolic engineering of stress tolerance, amino acid breakdown-deamination, transamination, reductive </w:t>
            </w:r>
            <w:proofErr w:type="spellStart"/>
            <w:r w:rsidRPr="006F2B24">
              <w:rPr>
                <w:rFonts w:ascii="Times New Roman" w:hAnsi="Times New Roman" w:cs="Times New Roman"/>
              </w:rPr>
              <w:t>amination</w:t>
            </w:r>
            <w:proofErr w:type="spellEnd"/>
            <w:r w:rsidRPr="006F2B24">
              <w:rPr>
                <w:rFonts w:ascii="Times New Roman" w:hAnsi="Times New Roman" w:cs="Times New Roman"/>
              </w:rPr>
              <w:t>.</w:t>
            </w:r>
          </w:p>
        </w:tc>
        <w:tc>
          <w:tcPr>
            <w:tcW w:w="1278" w:type="dxa"/>
            <w:vAlign w:val="center"/>
          </w:tcPr>
          <w:p w:rsidR="006F2B24" w:rsidRPr="00756CA6" w:rsidRDefault="006F2B24"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lang w:val="en-US"/>
              </w:rPr>
              <w:t>0</w:t>
            </w:r>
            <w:r>
              <w:rPr>
                <w:rFonts w:ascii="Times New Roman" w:hAnsi="Times New Roman" w:cs="Times New Roman"/>
                <w:sz w:val="24"/>
                <w:szCs w:val="24"/>
                <w:lang w:val="en-US"/>
              </w:rPr>
              <w:t>5</w:t>
            </w:r>
          </w:p>
        </w:tc>
      </w:tr>
      <w:tr w:rsidR="006F2B24" w:rsidRPr="00756CA6" w:rsidTr="00CD76D6">
        <w:trPr>
          <w:trHeight w:val="791"/>
        </w:trPr>
        <w:tc>
          <w:tcPr>
            <w:tcW w:w="738" w:type="dxa"/>
            <w:vAlign w:val="center"/>
          </w:tcPr>
          <w:p w:rsidR="006F2B24" w:rsidRPr="00756CA6" w:rsidRDefault="006F2B24" w:rsidP="00CD76D6">
            <w:pPr>
              <w:pStyle w:val="ListParagraph"/>
              <w:numPr>
                <w:ilvl w:val="0"/>
                <w:numId w:val="1"/>
              </w:numPr>
              <w:spacing w:line="276" w:lineRule="auto"/>
              <w:rPr>
                <w:rFonts w:ascii="Times New Roman" w:hAnsi="Times New Roman" w:cs="Times New Roman"/>
                <w:sz w:val="24"/>
                <w:szCs w:val="24"/>
                <w:lang w:val="en-US"/>
              </w:rPr>
            </w:pPr>
          </w:p>
        </w:tc>
        <w:tc>
          <w:tcPr>
            <w:tcW w:w="1260" w:type="dxa"/>
            <w:vAlign w:val="center"/>
          </w:tcPr>
          <w:p w:rsidR="006F2B24" w:rsidRPr="00756CA6" w:rsidRDefault="006F2B24" w:rsidP="00CD76D6">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October</w:t>
            </w:r>
          </w:p>
        </w:tc>
        <w:tc>
          <w:tcPr>
            <w:tcW w:w="1440" w:type="dxa"/>
            <w:vAlign w:val="center"/>
          </w:tcPr>
          <w:p w:rsidR="006F2B24" w:rsidRPr="00756CA6" w:rsidRDefault="006F2B24"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w:t>
            </w:r>
          </w:p>
        </w:tc>
        <w:tc>
          <w:tcPr>
            <w:tcW w:w="4932" w:type="dxa"/>
            <w:vAlign w:val="center"/>
          </w:tcPr>
          <w:p w:rsidR="006F2B24" w:rsidRPr="006F2B24" w:rsidRDefault="006F2B24" w:rsidP="006F2B24">
            <w:pPr>
              <w:rPr>
                <w:rFonts w:ascii="Times New Roman" w:hAnsi="Times New Roman" w:cs="Times New Roman"/>
                <w:b/>
                <w:bCs/>
                <w:sz w:val="24"/>
                <w:szCs w:val="24"/>
                <w:lang w:val="en-US"/>
              </w:rPr>
            </w:pPr>
            <w:r w:rsidRPr="006F2B24">
              <w:rPr>
                <w:rFonts w:ascii="Times New Roman" w:hAnsi="Times New Roman" w:cs="Times New Roman"/>
                <w:b/>
                <w:bCs/>
              </w:rPr>
              <w:t xml:space="preserve">Proteins </w:t>
            </w:r>
          </w:p>
          <w:p w:rsidR="006F2B24" w:rsidRPr="00756CA6" w:rsidRDefault="006F2B24" w:rsidP="00E65AED">
            <w:pPr>
              <w:pStyle w:val="ListParagraph"/>
              <w:numPr>
                <w:ilvl w:val="0"/>
                <w:numId w:val="6"/>
              </w:numPr>
              <w:rPr>
                <w:rFonts w:ascii="Times New Roman" w:hAnsi="Times New Roman" w:cs="Times New Roman"/>
                <w:sz w:val="24"/>
                <w:szCs w:val="24"/>
                <w:lang w:val="en-US"/>
              </w:rPr>
            </w:pPr>
            <w:r w:rsidRPr="006F2B24">
              <w:rPr>
                <w:rFonts w:ascii="Times New Roman" w:hAnsi="Times New Roman" w:cs="Times New Roman"/>
              </w:rPr>
              <w:t xml:space="preserve">Structure and function of Myoglobin, Keratin, Haemoglobin, </w:t>
            </w:r>
            <w:proofErr w:type="spellStart"/>
            <w:r w:rsidRPr="006F2B24">
              <w:rPr>
                <w:rFonts w:ascii="Times New Roman" w:hAnsi="Times New Roman" w:cs="Times New Roman"/>
              </w:rPr>
              <w:t>Hydropathy</w:t>
            </w:r>
            <w:proofErr w:type="spellEnd"/>
            <w:r w:rsidRPr="006F2B24">
              <w:rPr>
                <w:rFonts w:ascii="Times New Roman" w:hAnsi="Times New Roman" w:cs="Times New Roman"/>
              </w:rPr>
              <w:t xml:space="preserve"> plot, </w:t>
            </w:r>
            <w:proofErr w:type="spellStart"/>
            <w:r w:rsidRPr="006F2B24">
              <w:rPr>
                <w:rFonts w:ascii="Times New Roman" w:hAnsi="Times New Roman" w:cs="Times New Roman"/>
              </w:rPr>
              <w:t>Ramachandran</w:t>
            </w:r>
            <w:proofErr w:type="spellEnd"/>
            <w:r w:rsidRPr="006F2B24">
              <w:rPr>
                <w:rFonts w:ascii="Times New Roman" w:hAnsi="Times New Roman" w:cs="Times New Roman"/>
              </w:rPr>
              <w:t xml:space="preserve"> plot, Motif and fold, Storage Proteins and Heat Shock Proteins.</w:t>
            </w:r>
          </w:p>
        </w:tc>
        <w:tc>
          <w:tcPr>
            <w:tcW w:w="1278" w:type="dxa"/>
            <w:vAlign w:val="center"/>
          </w:tcPr>
          <w:p w:rsidR="006F2B24" w:rsidRPr="00756CA6" w:rsidRDefault="006F2B24"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lang w:val="en-US"/>
              </w:rPr>
              <w:t>05</w:t>
            </w:r>
          </w:p>
        </w:tc>
      </w:tr>
      <w:tr w:rsidR="006F2B24" w:rsidRPr="00756CA6" w:rsidTr="00CD76D6">
        <w:trPr>
          <w:trHeight w:val="980"/>
        </w:trPr>
        <w:tc>
          <w:tcPr>
            <w:tcW w:w="738" w:type="dxa"/>
            <w:vAlign w:val="center"/>
          </w:tcPr>
          <w:p w:rsidR="006F2B24" w:rsidRPr="00756CA6" w:rsidRDefault="006F2B24" w:rsidP="00CD76D6">
            <w:pPr>
              <w:pStyle w:val="ListParagraph"/>
              <w:numPr>
                <w:ilvl w:val="0"/>
                <w:numId w:val="1"/>
              </w:numPr>
              <w:spacing w:line="276" w:lineRule="auto"/>
              <w:rPr>
                <w:rFonts w:ascii="Times New Roman" w:hAnsi="Times New Roman" w:cs="Times New Roman"/>
                <w:sz w:val="24"/>
                <w:szCs w:val="24"/>
                <w:lang w:val="en-US"/>
              </w:rPr>
            </w:pPr>
          </w:p>
        </w:tc>
        <w:tc>
          <w:tcPr>
            <w:tcW w:w="1260" w:type="dxa"/>
            <w:vAlign w:val="center"/>
          </w:tcPr>
          <w:p w:rsidR="006F2B24" w:rsidRPr="00756CA6" w:rsidRDefault="006F2B24" w:rsidP="00CD76D6">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October</w:t>
            </w:r>
          </w:p>
        </w:tc>
        <w:tc>
          <w:tcPr>
            <w:tcW w:w="1440" w:type="dxa"/>
            <w:vAlign w:val="center"/>
          </w:tcPr>
          <w:p w:rsidR="006F2B24" w:rsidRPr="00756CA6" w:rsidRDefault="006F2B24"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III</w:t>
            </w:r>
          </w:p>
        </w:tc>
        <w:tc>
          <w:tcPr>
            <w:tcW w:w="4932" w:type="dxa"/>
            <w:vAlign w:val="center"/>
          </w:tcPr>
          <w:p w:rsidR="006F2B24" w:rsidRPr="006F2B24" w:rsidRDefault="006F2B24" w:rsidP="006F2B24">
            <w:pPr>
              <w:rPr>
                <w:rFonts w:ascii="Times New Roman" w:hAnsi="Times New Roman" w:cs="Times New Roman"/>
                <w:b/>
                <w:bCs/>
                <w:sz w:val="24"/>
                <w:szCs w:val="24"/>
                <w:lang w:val="en-US"/>
              </w:rPr>
            </w:pPr>
            <w:r w:rsidRPr="006F2B24">
              <w:rPr>
                <w:rFonts w:ascii="Times New Roman" w:hAnsi="Times New Roman" w:cs="Times New Roman"/>
                <w:b/>
                <w:bCs/>
              </w:rPr>
              <w:t xml:space="preserve">Enzymology </w:t>
            </w:r>
          </w:p>
          <w:p w:rsidR="006F2B24" w:rsidRPr="006F2B24" w:rsidRDefault="006F2B24" w:rsidP="00E65AED">
            <w:pPr>
              <w:pStyle w:val="ListParagraph"/>
              <w:numPr>
                <w:ilvl w:val="0"/>
                <w:numId w:val="7"/>
              </w:numPr>
              <w:rPr>
                <w:rFonts w:ascii="Times New Roman" w:hAnsi="Times New Roman" w:cs="Times New Roman"/>
                <w:sz w:val="24"/>
                <w:szCs w:val="24"/>
                <w:lang w:val="en-US"/>
              </w:rPr>
            </w:pPr>
            <w:r w:rsidRPr="006F2B24">
              <w:rPr>
                <w:rFonts w:ascii="Times New Roman" w:hAnsi="Times New Roman" w:cs="Times New Roman"/>
              </w:rPr>
              <w:t xml:space="preserve">Classification, Active sites, Enzyme </w:t>
            </w:r>
            <w:proofErr w:type="spellStart"/>
            <w:r w:rsidRPr="006F2B24">
              <w:rPr>
                <w:rFonts w:ascii="Times New Roman" w:hAnsi="Times New Roman" w:cs="Times New Roman"/>
              </w:rPr>
              <w:t>kinetics,Michaelis-Menton</w:t>
            </w:r>
            <w:proofErr w:type="spellEnd"/>
            <w:r w:rsidRPr="006F2B24">
              <w:rPr>
                <w:rFonts w:ascii="Times New Roman" w:hAnsi="Times New Roman" w:cs="Times New Roman"/>
              </w:rPr>
              <w:t xml:space="preserve"> equation</w:t>
            </w:r>
          </w:p>
          <w:p w:rsidR="006F2B24" w:rsidRPr="006F2B24" w:rsidRDefault="006F2B24" w:rsidP="00E65AED">
            <w:pPr>
              <w:pStyle w:val="ListParagraph"/>
              <w:numPr>
                <w:ilvl w:val="0"/>
                <w:numId w:val="7"/>
              </w:numPr>
              <w:rPr>
                <w:rFonts w:ascii="Times New Roman" w:hAnsi="Times New Roman" w:cs="Times New Roman"/>
                <w:sz w:val="24"/>
                <w:szCs w:val="24"/>
                <w:lang w:val="en-US"/>
              </w:rPr>
            </w:pPr>
            <w:r w:rsidRPr="006F2B24">
              <w:rPr>
                <w:rFonts w:ascii="Times New Roman" w:hAnsi="Times New Roman" w:cs="Times New Roman"/>
              </w:rPr>
              <w:t xml:space="preserve">Mechanism of action- inhibition of enzymes </w:t>
            </w:r>
          </w:p>
          <w:p w:rsidR="006F2B24" w:rsidRPr="006F2B24" w:rsidRDefault="006F2B24" w:rsidP="00E65AED">
            <w:pPr>
              <w:pStyle w:val="ListParagraph"/>
              <w:numPr>
                <w:ilvl w:val="0"/>
                <w:numId w:val="7"/>
              </w:numPr>
              <w:rPr>
                <w:rFonts w:ascii="Times New Roman" w:hAnsi="Times New Roman" w:cs="Times New Roman"/>
                <w:sz w:val="24"/>
                <w:szCs w:val="24"/>
                <w:lang w:val="en-US"/>
              </w:rPr>
            </w:pPr>
            <w:r w:rsidRPr="006F2B24">
              <w:rPr>
                <w:rFonts w:ascii="Times New Roman" w:hAnsi="Times New Roman" w:cs="Times New Roman"/>
              </w:rPr>
              <w:t>Regulation of enzyme</w:t>
            </w:r>
          </w:p>
          <w:p w:rsidR="006F2B24" w:rsidRPr="006F2B24" w:rsidRDefault="006F2B24" w:rsidP="00E65AED">
            <w:pPr>
              <w:pStyle w:val="ListParagraph"/>
              <w:numPr>
                <w:ilvl w:val="0"/>
                <w:numId w:val="7"/>
              </w:numPr>
              <w:rPr>
                <w:rFonts w:ascii="Times New Roman" w:hAnsi="Times New Roman" w:cs="Times New Roman"/>
                <w:sz w:val="24"/>
                <w:szCs w:val="24"/>
                <w:lang w:val="en-US"/>
              </w:rPr>
            </w:pPr>
            <w:r w:rsidRPr="006F2B24">
              <w:rPr>
                <w:rFonts w:ascii="Times New Roman" w:hAnsi="Times New Roman" w:cs="Times New Roman"/>
              </w:rPr>
              <w:t xml:space="preserve">Allosteric inhibition with reference to </w:t>
            </w:r>
            <w:proofErr w:type="spellStart"/>
            <w:r w:rsidRPr="006F2B24">
              <w:rPr>
                <w:rFonts w:ascii="Times New Roman" w:hAnsi="Times New Roman" w:cs="Times New Roman"/>
              </w:rPr>
              <w:t>ATcase</w:t>
            </w:r>
            <w:proofErr w:type="spellEnd"/>
          </w:p>
          <w:p w:rsidR="006F2B24" w:rsidRPr="006F2B24" w:rsidRDefault="006F2B24" w:rsidP="00E65AED">
            <w:pPr>
              <w:pStyle w:val="ListParagraph"/>
              <w:numPr>
                <w:ilvl w:val="0"/>
                <w:numId w:val="7"/>
              </w:numPr>
              <w:rPr>
                <w:rFonts w:ascii="Times New Roman" w:hAnsi="Times New Roman" w:cs="Times New Roman"/>
                <w:sz w:val="24"/>
                <w:szCs w:val="24"/>
                <w:lang w:val="en-US"/>
              </w:rPr>
            </w:pPr>
            <w:proofErr w:type="spellStart"/>
            <w:r w:rsidRPr="006F2B24">
              <w:rPr>
                <w:rFonts w:ascii="Times New Roman" w:hAnsi="Times New Roman" w:cs="Times New Roman"/>
              </w:rPr>
              <w:t>Isozymes</w:t>
            </w:r>
            <w:proofErr w:type="spellEnd"/>
            <w:r w:rsidRPr="006F2B24">
              <w:rPr>
                <w:rFonts w:ascii="Times New Roman" w:hAnsi="Times New Roman" w:cs="Times New Roman"/>
              </w:rPr>
              <w:t xml:space="preserve"> with reference to LDH</w:t>
            </w:r>
          </w:p>
          <w:p w:rsidR="006F2B24" w:rsidRPr="006F2B24" w:rsidRDefault="006F2B24" w:rsidP="00E65AED">
            <w:pPr>
              <w:pStyle w:val="ListParagraph"/>
              <w:numPr>
                <w:ilvl w:val="0"/>
                <w:numId w:val="7"/>
              </w:numPr>
              <w:rPr>
                <w:rFonts w:ascii="Times New Roman" w:hAnsi="Times New Roman" w:cs="Times New Roman"/>
                <w:sz w:val="24"/>
                <w:szCs w:val="24"/>
                <w:lang w:val="en-US"/>
              </w:rPr>
            </w:pPr>
            <w:r w:rsidRPr="006F2B24">
              <w:rPr>
                <w:rFonts w:ascii="Times New Roman" w:hAnsi="Times New Roman" w:cs="Times New Roman"/>
              </w:rPr>
              <w:t>ribozymes</w:t>
            </w:r>
          </w:p>
          <w:p w:rsidR="006F2B24" w:rsidRPr="006F2B24" w:rsidRDefault="006F2B24" w:rsidP="00E65AED">
            <w:pPr>
              <w:pStyle w:val="ListParagraph"/>
              <w:numPr>
                <w:ilvl w:val="0"/>
                <w:numId w:val="7"/>
              </w:numPr>
              <w:rPr>
                <w:rFonts w:ascii="Times New Roman" w:hAnsi="Times New Roman" w:cs="Times New Roman"/>
                <w:sz w:val="24"/>
                <w:szCs w:val="24"/>
                <w:lang w:val="en-US"/>
              </w:rPr>
            </w:pPr>
            <w:proofErr w:type="spellStart"/>
            <w:r w:rsidRPr="006F2B24">
              <w:rPr>
                <w:rFonts w:ascii="Times New Roman" w:hAnsi="Times New Roman" w:cs="Times New Roman"/>
              </w:rPr>
              <w:t>abzymes</w:t>
            </w:r>
            <w:proofErr w:type="spellEnd"/>
          </w:p>
          <w:p w:rsidR="006F2B24" w:rsidRPr="00756CA6" w:rsidRDefault="006F2B24" w:rsidP="00E65AED">
            <w:pPr>
              <w:pStyle w:val="ListParagraph"/>
              <w:numPr>
                <w:ilvl w:val="0"/>
                <w:numId w:val="7"/>
              </w:numPr>
              <w:rPr>
                <w:rFonts w:ascii="Times New Roman" w:hAnsi="Times New Roman" w:cs="Times New Roman"/>
                <w:sz w:val="24"/>
                <w:szCs w:val="24"/>
                <w:lang w:val="en-US"/>
              </w:rPr>
            </w:pPr>
            <w:proofErr w:type="gramStart"/>
            <w:r w:rsidRPr="006F2B24">
              <w:rPr>
                <w:rFonts w:ascii="Times New Roman" w:hAnsi="Times New Roman" w:cs="Times New Roman"/>
              </w:rPr>
              <w:t>co</w:t>
            </w:r>
            <w:proofErr w:type="gramEnd"/>
            <w:r w:rsidRPr="006F2B24">
              <w:rPr>
                <w:rFonts w:ascii="Times New Roman" w:hAnsi="Times New Roman" w:cs="Times New Roman"/>
              </w:rPr>
              <w:t xml:space="preserve"> enzymes and cofactor.</w:t>
            </w:r>
          </w:p>
        </w:tc>
        <w:tc>
          <w:tcPr>
            <w:tcW w:w="1278" w:type="dxa"/>
            <w:vAlign w:val="center"/>
          </w:tcPr>
          <w:p w:rsidR="006F2B24" w:rsidRPr="00756CA6" w:rsidRDefault="006F2B24" w:rsidP="00CD76D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r>
    </w:tbl>
    <w:p w:rsidR="00E65AED" w:rsidRDefault="00E65AED" w:rsidP="00E65AED">
      <w:pPr>
        <w:jc w:val="center"/>
        <w:rPr>
          <w:rFonts w:ascii="Times New Roman" w:hAnsi="Times New Roman" w:cs="Times New Roman"/>
          <w:sz w:val="28"/>
          <w:szCs w:val="28"/>
        </w:rPr>
      </w:pPr>
    </w:p>
    <w:p w:rsidR="00EE2976" w:rsidRDefault="00EE2976" w:rsidP="00E65AED">
      <w:pPr>
        <w:spacing w:after="0"/>
        <w:jc w:val="center"/>
        <w:rPr>
          <w:rFonts w:ascii="Times New Roman" w:eastAsia="Times New Roman" w:hAnsi="Times New Roman" w:cs="Times New Roman"/>
          <w:color w:val="000000"/>
          <w:sz w:val="28"/>
          <w:szCs w:val="28"/>
          <w:lang w:eastAsia="en-IN"/>
        </w:rPr>
      </w:pPr>
    </w:p>
    <w:p w:rsidR="00EE2976" w:rsidRDefault="00EE2976" w:rsidP="00E65AED">
      <w:pPr>
        <w:spacing w:after="0"/>
        <w:jc w:val="center"/>
        <w:rPr>
          <w:rFonts w:ascii="Times New Roman" w:eastAsia="Times New Roman" w:hAnsi="Times New Roman" w:cs="Times New Roman"/>
          <w:color w:val="000000"/>
          <w:sz w:val="28"/>
          <w:szCs w:val="28"/>
          <w:lang w:eastAsia="en-IN"/>
        </w:rPr>
      </w:pPr>
    </w:p>
    <w:p w:rsidR="00EE2976" w:rsidRDefault="00EE2976" w:rsidP="00E65AED">
      <w:pPr>
        <w:spacing w:after="0"/>
        <w:jc w:val="center"/>
        <w:rPr>
          <w:rFonts w:ascii="Times New Roman" w:eastAsia="Times New Roman" w:hAnsi="Times New Roman" w:cs="Times New Roman"/>
          <w:color w:val="000000"/>
          <w:sz w:val="28"/>
          <w:szCs w:val="28"/>
          <w:lang w:eastAsia="en-IN"/>
        </w:rPr>
      </w:pPr>
    </w:p>
    <w:p w:rsidR="00EE2976" w:rsidRDefault="00EE2976" w:rsidP="00E65AED">
      <w:pPr>
        <w:spacing w:after="0"/>
        <w:jc w:val="center"/>
        <w:rPr>
          <w:rFonts w:ascii="Times New Roman" w:eastAsia="Times New Roman" w:hAnsi="Times New Roman" w:cs="Times New Roman"/>
          <w:color w:val="000000"/>
          <w:sz w:val="28"/>
          <w:szCs w:val="28"/>
          <w:lang w:eastAsia="en-IN"/>
        </w:rPr>
      </w:pPr>
    </w:p>
    <w:p w:rsidR="00EE2976" w:rsidRDefault="00EE2976" w:rsidP="00E65AED">
      <w:pPr>
        <w:spacing w:after="0"/>
        <w:jc w:val="center"/>
        <w:rPr>
          <w:rFonts w:ascii="Times New Roman" w:eastAsia="Times New Roman" w:hAnsi="Times New Roman" w:cs="Times New Roman"/>
          <w:color w:val="000000"/>
          <w:sz w:val="28"/>
          <w:szCs w:val="28"/>
          <w:lang w:eastAsia="en-IN"/>
        </w:rPr>
      </w:pPr>
    </w:p>
    <w:p w:rsidR="00EE2976" w:rsidRDefault="00EE2976" w:rsidP="00E65AED">
      <w:pPr>
        <w:spacing w:after="0"/>
        <w:jc w:val="center"/>
        <w:rPr>
          <w:rFonts w:ascii="Times New Roman" w:eastAsia="Times New Roman" w:hAnsi="Times New Roman" w:cs="Times New Roman"/>
          <w:color w:val="000000"/>
          <w:sz w:val="28"/>
          <w:szCs w:val="28"/>
          <w:lang w:eastAsia="en-IN"/>
        </w:rPr>
      </w:pPr>
    </w:p>
    <w:p w:rsidR="00EE2976" w:rsidRDefault="00EE2976" w:rsidP="00E65AED">
      <w:pPr>
        <w:spacing w:after="0"/>
        <w:jc w:val="center"/>
        <w:rPr>
          <w:rFonts w:ascii="Times New Roman" w:eastAsia="Times New Roman" w:hAnsi="Times New Roman" w:cs="Times New Roman"/>
          <w:color w:val="000000"/>
          <w:sz w:val="28"/>
          <w:szCs w:val="28"/>
          <w:lang w:eastAsia="en-IN"/>
        </w:rPr>
      </w:pPr>
    </w:p>
    <w:p w:rsidR="00EE2976" w:rsidRDefault="00EE2976" w:rsidP="00E65AED">
      <w:pPr>
        <w:spacing w:after="0"/>
        <w:jc w:val="center"/>
        <w:rPr>
          <w:rFonts w:ascii="Times New Roman" w:eastAsia="Times New Roman" w:hAnsi="Times New Roman" w:cs="Times New Roman"/>
          <w:color w:val="000000"/>
          <w:sz w:val="28"/>
          <w:szCs w:val="28"/>
          <w:lang w:eastAsia="en-IN"/>
        </w:rPr>
      </w:pPr>
    </w:p>
    <w:p w:rsidR="00EE2976" w:rsidRDefault="00EE2976" w:rsidP="00E65AED">
      <w:pPr>
        <w:spacing w:after="0"/>
        <w:jc w:val="center"/>
        <w:rPr>
          <w:rFonts w:ascii="Times New Roman" w:eastAsia="Times New Roman" w:hAnsi="Times New Roman" w:cs="Times New Roman"/>
          <w:color w:val="000000"/>
          <w:sz w:val="28"/>
          <w:szCs w:val="28"/>
          <w:lang w:eastAsia="en-IN"/>
        </w:rPr>
      </w:pPr>
    </w:p>
    <w:p w:rsidR="00EE2976" w:rsidRDefault="00EE2976" w:rsidP="00E65AED">
      <w:pPr>
        <w:spacing w:after="0"/>
        <w:jc w:val="center"/>
        <w:rPr>
          <w:rFonts w:ascii="Times New Roman" w:eastAsia="Times New Roman" w:hAnsi="Times New Roman" w:cs="Times New Roman"/>
          <w:color w:val="000000"/>
          <w:sz w:val="28"/>
          <w:szCs w:val="28"/>
          <w:lang w:eastAsia="en-IN"/>
        </w:rPr>
      </w:pPr>
    </w:p>
    <w:p w:rsidR="00EE2976" w:rsidRDefault="00EE2976" w:rsidP="00E65AED">
      <w:pPr>
        <w:spacing w:after="0"/>
        <w:jc w:val="center"/>
        <w:rPr>
          <w:rFonts w:ascii="Times New Roman" w:eastAsia="Times New Roman" w:hAnsi="Times New Roman" w:cs="Times New Roman"/>
          <w:color w:val="000000"/>
          <w:sz w:val="28"/>
          <w:szCs w:val="28"/>
          <w:lang w:eastAsia="en-IN"/>
        </w:rPr>
      </w:pPr>
    </w:p>
    <w:p w:rsidR="00EE2976" w:rsidRDefault="00EE2976" w:rsidP="00E65AED">
      <w:pPr>
        <w:spacing w:after="0"/>
        <w:jc w:val="center"/>
        <w:rPr>
          <w:rFonts w:ascii="Times New Roman" w:eastAsia="Times New Roman" w:hAnsi="Times New Roman" w:cs="Times New Roman"/>
          <w:color w:val="000000"/>
          <w:sz w:val="28"/>
          <w:szCs w:val="28"/>
          <w:lang w:eastAsia="en-IN"/>
        </w:rPr>
      </w:pPr>
    </w:p>
    <w:p w:rsidR="00EE2976" w:rsidRDefault="00EE2976" w:rsidP="00E65AED">
      <w:pPr>
        <w:spacing w:after="0"/>
        <w:jc w:val="center"/>
        <w:rPr>
          <w:rFonts w:ascii="Times New Roman" w:eastAsia="Times New Roman" w:hAnsi="Times New Roman" w:cs="Times New Roman"/>
          <w:color w:val="000000"/>
          <w:sz w:val="28"/>
          <w:szCs w:val="28"/>
          <w:lang w:eastAsia="en-IN"/>
        </w:rPr>
      </w:pPr>
    </w:p>
    <w:p w:rsidR="00EE2976" w:rsidRDefault="00EE2976" w:rsidP="00E65AED">
      <w:pPr>
        <w:spacing w:after="0"/>
        <w:jc w:val="center"/>
        <w:rPr>
          <w:rFonts w:ascii="Times New Roman" w:eastAsia="Times New Roman" w:hAnsi="Times New Roman" w:cs="Times New Roman"/>
          <w:color w:val="000000"/>
          <w:sz w:val="28"/>
          <w:szCs w:val="28"/>
          <w:lang w:eastAsia="en-IN"/>
        </w:rPr>
      </w:pPr>
    </w:p>
    <w:p w:rsidR="00EE2976" w:rsidRDefault="00EE2976" w:rsidP="00E65AED">
      <w:pPr>
        <w:spacing w:after="0"/>
        <w:jc w:val="center"/>
        <w:rPr>
          <w:rFonts w:ascii="Times New Roman" w:eastAsia="Times New Roman" w:hAnsi="Times New Roman" w:cs="Times New Roman"/>
          <w:color w:val="000000"/>
          <w:sz w:val="28"/>
          <w:szCs w:val="28"/>
          <w:lang w:eastAsia="en-IN"/>
        </w:rPr>
      </w:pPr>
    </w:p>
    <w:p w:rsidR="00293DB2" w:rsidRDefault="00293DB2" w:rsidP="00EE2976">
      <w:pPr>
        <w:spacing w:after="0"/>
        <w:jc w:val="center"/>
        <w:rPr>
          <w:rFonts w:ascii="Times New Roman" w:eastAsia="Times New Roman" w:hAnsi="Times New Roman" w:cs="Times New Roman"/>
          <w:color w:val="000000"/>
          <w:sz w:val="28"/>
          <w:szCs w:val="28"/>
          <w:lang w:eastAsia="en-IN"/>
        </w:rPr>
      </w:pPr>
    </w:p>
    <w:p w:rsidR="00293DB2" w:rsidRDefault="00293DB2" w:rsidP="00EE2976">
      <w:pPr>
        <w:spacing w:after="0"/>
        <w:jc w:val="center"/>
        <w:rPr>
          <w:rFonts w:ascii="Times New Roman" w:eastAsia="Times New Roman" w:hAnsi="Times New Roman" w:cs="Times New Roman"/>
          <w:color w:val="000000"/>
          <w:sz w:val="28"/>
          <w:szCs w:val="28"/>
          <w:lang w:eastAsia="en-IN"/>
        </w:rPr>
      </w:pPr>
    </w:p>
    <w:p w:rsidR="00293DB2" w:rsidRDefault="00293DB2" w:rsidP="00EE2976">
      <w:pPr>
        <w:spacing w:after="0"/>
        <w:jc w:val="center"/>
        <w:rPr>
          <w:rFonts w:ascii="Times New Roman" w:eastAsia="Times New Roman" w:hAnsi="Times New Roman" w:cs="Times New Roman"/>
          <w:color w:val="000000"/>
          <w:sz w:val="28"/>
          <w:szCs w:val="28"/>
          <w:lang w:eastAsia="en-IN"/>
        </w:rPr>
      </w:pPr>
    </w:p>
    <w:p w:rsidR="00293DB2" w:rsidRDefault="00293DB2" w:rsidP="00EE2976">
      <w:pPr>
        <w:spacing w:after="0"/>
        <w:jc w:val="center"/>
        <w:rPr>
          <w:rFonts w:ascii="Times New Roman" w:eastAsia="Times New Roman" w:hAnsi="Times New Roman" w:cs="Times New Roman"/>
          <w:color w:val="000000"/>
          <w:sz w:val="28"/>
          <w:szCs w:val="28"/>
          <w:lang w:eastAsia="en-IN"/>
        </w:rPr>
      </w:pPr>
    </w:p>
    <w:p w:rsidR="00293DB2" w:rsidRDefault="00293DB2" w:rsidP="00EE2976">
      <w:pPr>
        <w:spacing w:after="0"/>
        <w:jc w:val="center"/>
        <w:rPr>
          <w:rFonts w:ascii="Times New Roman" w:eastAsia="Times New Roman" w:hAnsi="Times New Roman" w:cs="Times New Roman"/>
          <w:color w:val="000000"/>
          <w:sz w:val="28"/>
          <w:szCs w:val="28"/>
          <w:lang w:eastAsia="en-IN"/>
        </w:rPr>
      </w:pPr>
    </w:p>
    <w:p w:rsidR="00293DB2" w:rsidRDefault="00293DB2" w:rsidP="00EE2976">
      <w:pPr>
        <w:spacing w:after="0"/>
        <w:jc w:val="center"/>
        <w:rPr>
          <w:rFonts w:ascii="Times New Roman" w:eastAsia="Times New Roman" w:hAnsi="Times New Roman" w:cs="Times New Roman"/>
          <w:color w:val="000000"/>
          <w:sz w:val="28"/>
          <w:szCs w:val="28"/>
          <w:lang w:eastAsia="en-IN"/>
        </w:rPr>
      </w:pPr>
    </w:p>
    <w:p w:rsidR="00293DB2" w:rsidRDefault="00293DB2" w:rsidP="00EE2976">
      <w:pPr>
        <w:spacing w:after="0"/>
        <w:jc w:val="center"/>
        <w:rPr>
          <w:rFonts w:ascii="Times New Roman" w:eastAsia="Times New Roman" w:hAnsi="Times New Roman" w:cs="Times New Roman"/>
          <w:color w:val="000000"/>
          <w:sz w:val="28"/>
          <w:szCs w:val="28"/>
          <w:lang w:eastAsia="en-IN"/>
        </w:rPr>
      </w:pPr>
    </w:p>
    <w:p w:rsidR="00293DB2" w:rsidRDefault="00293DB2" w:rsidP="00EE2976">
      <w:pPr>
        <w:spacing w:after="0"/>
        <w:jc w:val="center"/>
        <w:rPr>
          <w:rFonts w:ascii="Times New Roman" w:eastAsia="Times New Roman" w:hAnsi="Times New Roman" w:cs="Times New Roman"/>
          <w:color w:val="000000"/>
          <w:sz w:val="28"/>
          <w:szCs w:val="28"/>
          <w:lang w:eastAsia="en-IN"/>
        </w:rPr>
      </w:pPr>
    </w:p>
    <w:p w:rsidR="00293DB2" w:rsidRDefault="00293DB2" w:rsidP="00EE2976">
      <w:pPr>
        <w:spacing w:after="0"/>
        <w:jc w:val="center"/>
        <w:rPr>
          <w:rFonts w:ascii="Times New Roman" w:eastAsia="Times New Roman" w:hAnsi="Times New Roman" w:cs="Times New Roman"/>
          <w:color w:val="000000"/>
          <w:sz w:val="28"/>
          <w:szCs w:val="28"/>
          <w:lang w:eastAsia="en-IN"/>
        </w:rPr>
      </w:pPr>
    </w:p>
    <w:p w:rsidR="00293DB2" w:rsidRDefault="00293DB2" w:rsidP="00EE2976">
      <w:pPr>
        <w:spacing w:after="0"/>
        <w:jc w:val="center"/>
        <w:rPr>
          <w:rFonts w:ascii="Times New Roman" w:eastAsia="Times New Roman" w:hAnsi="Times New Roman" w:cs="Times New Roman"/>
          <w:color w:val="000000"/>
          <w:sz w:val="28"/>
          <w:szCs w:val="28"/>
          <w:lang w:eastAsia="en-IN"/>
        </w:rPr>
      </w:pPr>
    </w:p>
    <w:p w:rsidR="00EE2976" w:rsidRPr="00F41C21" w:rsidRDefault="00EE2976" w:rsidP="00EE2976">
      <w:pPr>
        <w:spacing w:after="0"/>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color w:val="000000"/>
          <w:sz w:val="28"/>
          <w:szCs w:val="28"/>
          <w:lang w:eastAsia="en-IN"/>
        </w:rPr>
        <w:lastRenderedPageBreak/>
        <w:t>Satyaniketan's</w:t>
      </w:r>
    </w:p>
    <w:p w:rsidR="00EE2976" w:rsidRPr="00F41C21" w:rsidRDefault="00EE2976" w:rsidP="00EE2976">
      <w:pPr>
        <w:spacing w:after="0"/>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b/>
          <w:bCs/>
          <w:color w:val="000000"/>
          <w:sz w:val="28"/>
          <w:szCs w:val="28"/>
          <w:lang w:eastAsia="en-IN"/>
        </w:rPr>
        <w:t>Adv.M.N.Deshmukh Arts, Science and Commerce College Rajur</w:t>
      </w:r>
    </w:p>
    <w:p w:rsidR="00EE2976" w:rsidRDefault="00EE2976" w:rsidP="00EE2976">
      <w:pPr>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color w:val="000000"/>
          <w:sz w:val="28"/>
          <w:szCs w:val="28"/>
          <w:lang w:eastAsia="en-IN"/>
        </w:rPr>
        <w:t xml:space="preserve">Tal. Akole, Dist. </w:t>
      </w:r>
      <w:r>
        <w:rPr>
          <w:rFonts w:ascii="Times New Roman" w:eastAsia="Times New Roman" w:hAnsi="Times New Roman" w:cs="Times New Roman"/>
          <w:color w:val="000000"/>
          <w:sz w:val="28"/>
          <w:szCs w:val="28"/>
          <w:lang w:eastAsia="en-IN"/>
        </w:rPr>
        <w:t>Ahmednagar. Pin. 422</w:t>
      </w:r>
      <w:r w:rsidRPr="00F41C21">
        <w:rPr>
          <w:rFonts w:ascii="Times New Roman" w:eastAsia="Times New Roman" w:hAnsi="Times New Roman" w:cs="Times New Roman"/>
          <w:color w:val="000000"/>
          <w:sz w:val="28"/>
          <w:szCs w:val="28"/>
          <w:lang w:eastAsia="en-IN"/>
        </w:rPr>
        <w:t>604.</w:t>
      </w:r>
    </w:p>
    <w:p w:rsidR="00EE2976" w:rsidRDefault="00EE2976" w:rsidP="00EE2976">
      <w:pPr>
        <w:spacing w:after="0"/>
        <w:jc w:val="center"/>
        <w:rPr>
          <w:rFonts w:ascii="Times New Roman" w:eastAsia="Times New Roman" w:hAnsi="Times New Roman" w:cs="Times New Roman"/>
          <w:b/>
          <w:bCs/>
          <w:color w:val="000000"/>
          <w:sz w:val="28"/>
          <w:szCs w:val="28"/>
          <w:lang w:eastAsia="en-IN"/>
        </w:rPr>
      </w:pPr>
      <w:r>
        <w:rPr>
          <w:rFonts w:ascii="Times New Roman" w:eastAsia="Times New Roman" w:hAnsi="Times New Roman" w:cs="Times New Roman"/>
          <w:b/>
          <w:bCs/>
          <w:color w:val="000000"/>
          <w:sz w:val="28"/>
          <w:szCs w:val="28"/>
          <w:lang w:eastAsia="en-IN"/>
        </w:rPr>
        <w:t>M.Sc. (Botany) NEP -2020, Part-I, Semester I</w:t>
      </w:r>
    </w:p>
    <w:p w:rsidR="00EE2976" w:rsidRPr="00B54213" w:rsidRDefault="00EE2976" w:rsidP="00EE2976">
      <w:pPr>
        <w:spacing w:after="0"/>
        <w:jc w:val="center"/>
        <w:rPr>
          <w:rFonts w:ascii="Times New Roman" w:eastAsia="Times New Roman" w:hAnsi="Times New Roman" w:cs="Times New Roman"/>
          <w:b/>
          <w:bCs/>
          <w:color w:val="000000"/>
          <w:sz w:val="28"/>
          <w:szCs w:val="28"/>
          <w:lang w:eastAsia="en-IN"/>
        </w:rPr>
      </w:pPr>
      <w:r w:rsidRPr="00B54213">
        <w:rPr>
          <w:rFonts w:ascii="Times New Roman" w:eastAsia="Times New Roman" w:hAnsi="Times New Roman" w:cs="Times New Roman"/>
          <w:b/>
          <w:bCs/>
          <w:color w:val="000000"/>
          <w:sz w:val="28"/>
          <w:szCs w:val="28"/>
          <w:lang w:eastAsia="en-IN"/>
        </w:rPr>
        <w:t xml:space="preserve">(For Colleges Affiliated to Savitribai Phule Pune University) </w:t>
      </w:r>
    </w:p>
    <w:p w:rsidR="00EE2976" w:rsidRDefault="00EE2976" w:rsidP="00EE2976">
      <w:pPr>
        <w:jc w:val="center"/>
        <w:rPr>
          <w:rFonts w:ascii="Times New Roman" w:hAnsi="Times New Roman" w:cs="Times New Roman"/>
          <w:sz w:val="32"/>
          <w:szCs w:val="32"/>
          <w:lang w:val="en-US"/>
        </w:rPr>
      </w:pPr>
      <w:r w:rsidRPr="006B5B1C">
        <w:rPr>
          <w:rFonts w:ascii="Times New Roman" w:hAnsi="Times New Roman" w:cs="Times New Roman"/>
          <w:sz w:val="32"/>
          <w:szCs w:val="32"/>
          <w:lang w:val="en-US"/>
        </w:rPr>
        <w:t>Unit Planning</w:t>
      </w:r>
      <w:r>
        <w:rPr>
          <w:rFonts w:ascii="Times New Roman" w:hAnsi="Times New Roman" w:cs="Times New Roman"/>
          <w:sz w:val="32"/>
          <w:szCs w:val="32"/>
          <w:lang w:val="en-US"/>
        </w:rPr>
        <w:t xml:space="preserve"> (2025-26)</w:t>
      </w:r>
    </w:p>
    <w:p w:rsidR="00BC44A5" w:rsidRPr="00BC44A5" w:rsidRDefault="00BC44A5" w:rsidP="00BC44A5">
      <w:pPr>
        <w:jc w:val="center"/>
        <w:rPr>
          <w:rFonts w:ascii="Times New Roman" w:hAnsi="Times New Roman" w:cs="Times New Roman"/>
          <w:b/>
          <w:bCs/>
          <w:sz w:val="28"/>
          <w:szCs w:val="28"/>
        </w:rPr>
      </w:pPr>
      <w:r w:rsidRPr="00BC44A5">
        <w:rPr>
          <w:rFonts w:ascii="Times New Roman" w:hAnsi="Times New Roman" w:cs="Times New Roman"/>
          <w:b/>
          <w:bCs/>
          <w:sz w:val="28"/>
          <w:szCs w:val="28"/>
        </w:rPr>
        <w:t xml:space="preserve">Course Code – BOT 505 MJ </w:t>
      </w:r>
    </w:p>
    <w:p w:rsidR="00BC44A5" w:rsidRDefault="00BC44A5" w:rsidP="00BC44A5">
      <w:pPr>
        <w:jc w:val="center"/>
        <w:rPr>
          <w:rFonts w:ascii="Times New Roman" w:hAnsi="Times New Roman" w:cs="Times New Roman"/>
          <w:b/>
          <w:bCs/>
          <w:sz w:val="28"/>
          <w:szCs w:val="28"/>
        </w:rPr>
      </w:pPr>
      <w:r w:rsidRPr="00BC44A5">
        <w:rPr>
          <w:rFonts w:ascii="Times New Roman" w:hAnsi="Times New Roman" w:cs="Times New Roman"/>
          <w:b/>
          <w:bCs/>
          <w:sz w:val="28"/>
          <w:szCs w:val="28"/>
        </w:rPr>
        <w:t>Title of the Course: GREEN BELT AND GREEN CREDIT</w:t>
      </w:r>
    </w:p>
    <w:p w:rsidR="00EE2976" w:rsidRDefault="00EE2976" w:rsidP="00BC44A5">
      <w:pPr>
        <w:jc w:val="center"/>
        <w:rPr>
          <w:rFonts w:ascii="Times New Roman" w:hAnsi="Times New Roman" w:cs="Times New Roman"/>
          <w:sz w:val="28"/>
          <w:szCs w:val="28"/>
        </w:rPr>
      </w:pPr>
      <w:r w:rsidRPr="00BD0227">
        <w:rPr>
          <w:rFonts w:ascii="Times New Roman" w:hAnsi="Times New Roman" w:cs="Times New Roman"/>
          <w:sz w:val="28"/>
          <w:szCs w:val="28"/>
        </w:rPr>
        <w:t>Mr.</w:t>
      </w:r>
      <w:r>
        <w:rPr>
          <w:rFonts w:ascii="Times New Roman" w:hAnsi="Times New Roman" w:cs="Times New Roman"/>
          <w:sz w:val="28"/>
          <w:szCs w:val="28"/>
        </w:rPr>
        <w:t xml:space="preserve"> Deshmukh </w:t>
      </w:r>
      <w:proofErr w:type="spellStart"/>
      <w:r>
        <w:rPr>
          <w:rFonts w:ascii="Times New Roman" w:hAnsi="Times New Roman" w:cs="Times New Roman"/>
          <w:sz w:val="28"/>
          <w:szCs w:val="28"/>
        </w:rPr>
        <w:t>Shriram</w:t>
      </w:r>
      <w:proofErr w:type="spellEnd"/>
      <w:r>
        <w:rPr>
          <w:rFonts w:ascii="Times New Roman" w:hAnsi="Times New Roman" w:cs="Times New Roman"/>
          <w:sz w:val="28"/>
          <w:szCs w:val="28"/>
        </w:rPr>
        <w:t xml:space="preserve"> Narayan </w:t>
      </w:r>
    </w:p>
    <w:tbl>
      <w:tblPr>
        <w:tblStyle w:val="TableGrid"/>
        <w:tblW w:w="9648" w:type="dxa"/>
        <w:tblInd w:w="-162" w:type="dxa"/>
        <w:tblLayout w:type="fixed"/>
        <w:tblLook w:val="04A0" w:firstRow="1" w:lastRow="0" w:firstColumn="1" w:lastColumn="0" w:noHBand="0" w:noVBand="1"/>
      </w:tblPr>
      <w:tblGrid>
        <w:gridCol w:w="738"/>
        <w:gridCol w:w="1260"/>
        <w:gridCol w:w="1440"/>
        <w:gridCol w:w="4932"/>
        <w:gridCol w:w="1278"/>
      </w:tblGrid>
      <w:tr w:rsidR="00EE2976" w:rsidRPr="00301848" w:rsidTr="00CD76D6">
        <w:trPr>
          <w:tblHeader/>
        </w:trPr>
        <w:tc>
          <w:tcPr>
            <w:tcW w:w="738" w:type="dxa"/>
            <w:vAlign w:val="center"/>
          </w:tcPr>
          <w:p w:rsidR="00EE2976" w:rsidRPr="00301848" w:rsidRDefault="00EE2976" w:rsidP="00CD76D6">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Sr. No</w:t>
            </w:r>
          </w:p>
        </w:tc>
        <w:tc>
          <w:tcPr>
            <w:tcW w:w="1260" w:type="dxa"/>
            <w:vAlign w:val="center"/>
          </w:tcPr>
          <w:p w:rsidR="00EE2976" w:rsidRPr="00301848" w:rsidRDefault="00EE2976" w:rsidP="00CD76D6">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Month</w:t>
            </w:r>
          </w:p>
        </w:tc>
        <w:tc>
          <w:tcPr>
            <w:tcW w:w="1440" w:type="dxa"/>
            <w:vAlign w:val="center"/>
          </w:tcPr>
          <w:p w:rsidR="00EE2976" w:rsidRPr="00301848" w:rsidRDefault="00EE2976" w:rsidP="00CD76D6">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Unit</w:t>
            </w:r>
          </w:p>
        </w:tc>
        <w:tc>
          <w:tcPr>
            <w:tcW w:w="4932" w:type="dxa"/>
            <w:vAlign w:val="center"/>
          </w:tcPr>
          <w:p w:rsidR="00EE2976" w:rsidRPr="00301848" w:rsidRDefault="00EE2976" w:rsidP="00CD76D6">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Topics</w:t>
            </w:r>
          </w:p>
        </w:tc>
        <w:tc>
          <w:tcPr>
            <w:tcW w:w="1278" w:type="dxa"/>
            <w:vAlign w:val="center"/>
          </w:tcPr>
          <w:p w:rsidR="00EE2976" w:rsidRPr="00301848" w:rsidRDefault="00EE2976" w:rsidP="00CD76D6">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Lecture</w:t>
            </w:r>
          </w:p>
        </w:tc>
      </w:tr>
      <w:tr w:rsidR="00EE2976" w:rsidRPr="00756CA6" w:rsidTr="00CD76D6">
        <w:trPr>
          <w:trHeight w:val="743"/>
        </w:trPr>
        <w:tc>
          <w:tcPr>
            <w:tcW w:w="9648" w:type="dxa"/>
            <w:gridSpan w:val="5"/>
            <w:vAlign w:val="center"/>
          </w:tcPr>
          <w:p w:rsidR="00EE2976" w:rsidRPr="00756CA6" w:rsidRDefault="00BC44A5" w:rsidP="00CD76D6">
            <w:pPr>
              <w:spacing w:line="276"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Credit –I: </w:t>
            </w:r>
            <w:r w:rsidRPr="00BC44A5">
              <w:rPr>
                <w:rFonts w:ascii="Times New Roman" w:hAnsi="Times New Roman" w:cs="Times New Roman"/>
                <w:b/>
                <w:bCs/>
                <w:sz w:val="24"/>
                <w:szCs w:val="24"/>
                <w:lang w:val="en-US"/>
              </w:rPr>
              <w:t>GREEN BELT</w:t>
            </w:r>
            <w:r>
              <w:rPr>
                <w:rFonts w:ascii="Times New Roman" w:hAnsi="Times New Roman" w:cs="Times New Roman"/>
                <w:b/>
                <w:bCs/>
                <w:sz w:val="24"/>
                <w:szCs w:val="24"/>
                <w:lang w:val="en-US"/>
              </w:rPr>
              <w:t xml:space="preserve">            </w:t>
            </w:r>
            <w:r w:rsidR="00EE2976" w:rsidRPr="00756CA6">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                            </w:t>
            </w:r>
            <w:r w:rsidR="00EE2976" w:rsidRPr="00756CA6">
              <w:rPr>
                <w:rFonts w:ascii="Times New Roman" w:hAnsi="Times New Roman" w:cs="Times New Roman"/>
                <w:b/>
                <w:bCs/>
                <w:sz w:val="24"/>
                <w:szCs w:val="24"/>
                <w:lang w:val="en-US"/>
              </w:rPr>
              <w:t xml:space="preserve">(15 </w:t>
            </w:r>
            <w:r w:rsidR="00EE2976">
              <w:rPr>
                <w:rFonts w:ascii="Times New Roman" w:hAnsi="Times New Roman" w:cs="Times New Roman"/>
                <w:b/>
                <w:bCs/>
                <w:sz w:val="24"/>
                <w:szCs w:val="24"/>
                <w:lang w:val="en-US"/>
              </w:rPr>
              <w:t>L</w:t>
            </w:r>
            <w:r w:rsidR="00EE2976" w:rsidRPr="00756CA6">
              <w:rPr>
                <w:rFonts w:ascii="Times New Roman" w:hAnsi="Times New Roman" w:cs="Times New Roman"/>
                <w:b/>
                <w:bCs/>
                <w:sz w:val="24"/>
                <w:szCs w:val="24"/>
                <w:lang w:val="en-US"/>
              </w:rPr>
              <w:t>)</w:t>
            </w:r>
          </w:p>
        </w:tc>
      </w:tr>
      <w:tr w:rsidR="00EE2976" w:rsidRPr="00756CA6" w:rsidTr="00CD76D6">
        <w:trPr>
          <w:trHeight w:val="764"/>
        </w:trPr>
        <w:tc>
          <w:tcPr>
            <w:tcW w:w="738" w:type="dxa"/>
            <w:vAlign w:val="center"/>
          </w:tcPr>
          <w:p w:rsidR="00EE2976" w:rsidRPr="00585A22" w:rsidRDefault="00585A22" w:rsidP="00585A22">
            <w:pPr>
              <w:ind w:left="90"/>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60" w:type="dxa"/>
            <w:vAlign w:val="center"/>
          </w:tcPr>
          <w:p w:rsidR="00EE2976" w:rsidRPr="00756CA6" w:rsidRDefault="00EE2976" w:rsidP="00CD76D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July</w:t>
            </w:r>
          </w:p>
        </w:tc>
        <w:tc>
          <w:tcPr>
            <w:tcW w:w="1440" w:type="dxa"/>
            <w:vAlign w:val="center"/>
          </w:tcPr>
          <w:p w:rsidR="00EE2976" w:rsidRPr="00756CA6" w:rsidRDefault="00EE2976"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w:t>
            </w:r>
          </w:p>
        </w:tc>
        <w:tc>
          <w:tcPr>
            <w:tcW w:w="4932" w:type="dxa"/>
            <w:vAlign w:val="center"/>
          </w:tcPr>
          <w:p w:rsidR="00EE2976" w:rsidRPr="00165A08" w:rsidRDefault="00BC44A5" w:rsidP="00760B80">
            <w:pPr>
              <w:pStyle w:val="ListParagraph"/>
              <w:numPr>
                <w:ilvl w:val="0"/>
                <w:numId w:val="20"/>
              </w:numPr>
              <w:rPr>
                <w:rFonts w:ascii="Times New Roman" w:hAnsi="Times New Roman" w:cs="Times New Roman"/>
                <w:b/>
                <w:bCs/>
              </w:rPr>
            </w:pPr>
            <w:r w:rsidRPr="00165A08">
              <w:rPr>
                <w:rFonts w:ascii="Times New Roman" w:hAnsi="Times New Roman" w:cs="Times New Roman"/>
              </w:rPr>
              <w:t>Greenbelt and its significance.</w:t>
            </w:r>
          </w:p>
        </w:tc>
        <w:tc>
          <w:tcPr>
            <w:tcW w:w="1278" w:type="dxa"/>
            <w:vAlign w:val="center"/>
          </w:tcPr>
          <w:p w:rsidR="00EE2976" w:rsidRPr="00756CA6" w:rsidRDefault="00EE2976" w:rsidP="00CD76D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w:t>
            </w:r>
          </w:p>
        </w:tc>
      </w:tr>
      <w:tr w:rsidR="00EE2976" w:rsidRPr="00756CA6" w:rsidTr="00585A22">
        <w:trPr>
          <w:trHeight w:val="620"/>
        </w:trPr>
        <w:tc>
          <w:tcPr>
            <w:tcW w:w="738" w:type="dxa"/>
            <w:vAlign w:val="center"/>
          </w:tcPr>
          <w:p w:rsidR="00EE2976" w:rsidRPr="00585A22" w:rsidRDefault="00585A22" w:rsidP="00585A22">
            <w:pPr>
              <w:ind w:left="90"/>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60" w:type="dxa"/>
            <w:vAlign w:val="center"/>
          </w:tcPr>
          <w:p w:rsidR="00EE2976" w:rsidRPr="00756CA6" w:rsidRDefault="00EE2976" w:rsidP="00CD76D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August</w:t>
            </w:r>
          </w:p>
        </w:tc>
        <w:tc>
          <w:tcPr>
            <w:tcW w:w="1440" w:type="dxa"/>
            <w:vAlign w:val="center"/>
          </w:tcPr>
          <w:p w:rsidR="00EE2976" w:rsidRPr="00756CA6" w:rsidRDefault="00EE2976" w:rsidP="00CD76D6">
            <w:pPr>
              <w:jc w:val="center"/>
              <w:rPr>
                <w:rFonts w:ascii="Times New Roman" w:hAnsi="Times New Roman" w:cs="Times New Roman"/>
                <w:sz w:val="24"/>
                <w:szCs w:val="24"/>
              </w:rPr>
            </w:pPr>
            <w:r w:rsidRPr="00756CA6">
              <w:rPr>
                <w:rFonts w:ascii="Times New Roman" w:hAnsi="Times New Roman" w:cs="Times New Roman"/>
                <w:sz w:val="24"/>
                <w:szCs w:val="24"/>
              </w:rPr>
              <w:t>Unit II</w:t>
            </w:r>
          </w:p>
        </w:tc>
        <w:tc>
          <w:tcPr>
            <w:tcW w:w="4932" w:type="dxa"/>
            <w:vAlign w:val="center"/>
          </w:tcPr>
          <w:p w:rsidR="00EE2976" w:rsidRPr="00165A08" w:rsidRDefault="00EE2976" w:rsidP="00760B80">
            <w:pPr>
              <w:pStyle w:val="ListParagraph"/>
              <w:numPr>
                <w:ilvl w:val="0"/>
                <w:numId w:val="21"/>
              </w:numPr>
              <w:rPr>
                <w:rFonts w:ascii="Times New Roman" w:hAnsi="Times New Roman" w:cs="Times New Roman"/>
                <w:sz w:val="24"/>
                <w:szCs w:val="24"/>
              </w:rPr>
            </w:pPr>
            <w:r w:rsidRPr="00165A08">
              <w:rPr>
                <w:rFonts w:ascii="Times New Roman" w:hAnsi="Times New Roman" w:cs="Times New Roman"/>
                <w:b/>
                <w:bCs/>
              </w:rPr>
              <w:t xml:space="preserve"> </w:t>
            </w:r>
            <w:r w:rsidR="00BC44A5" w:rsidRPr="00165A08">
              <w:rPr>
                <w:rFonts w:ascii="Times New Roman" w:hAnsi="Times New Roman" w:cs="Times New Roman"/>
              </w:rPr>
              <w:t>Plants and mitigation of pollution.</w:t>
            </w:r>
          </w:p>
        </w:tc>
        <w:tc>
          <w:tcPr>
            <w:tcW w:w="1278" w:type="dxa"/>
            <w:vAlign w:val="center"/>
          </w:tcPr>
          <w:p w:rsidR="00EE2976" w:rsidRPr="00756CA6" w:rsidRDefault="00BC44A5" w:rsidP="00CD76D6">
            <w:pPr>
              <w:jc w:val="center"/>
              <w:rPr>
                <w:rFonts w:ascii="Times New Roman" w:hAnsi="Times New Roman" w:cs="Times New Roman"/>
                <w:sz w:val="24"/>
                <w:szCs w:val="24"/>
              </w:rPr>
            </w:pPr>
            <w:r>
              <w:rPr>
                <w:rFonts w:ascii="Times New Roman" w:hAnsi="Times New Roman" w:cs="Times New Roman"/>
                <w:sz w:val="24"/>
                <w:szCs w:val="24"/>
                <w:lang w:val="en-US"/>
              </w:rPr>
              <w:t>03</w:t>
            </w:r>
          </w:p>
        </w:tc>
      </w:tr>
      <w:tr w:rsidR="00EE2976" w:rsidRPr="00756CA6" w:rsidTr="00CD76D6">
        <w:trPr>
          <w:trHeight w:val="620"/>
        </w:trPr>
        <w:tc>
          <w:tcPr>
            <w:tcW w:w="738" w:type="dxa"/>
            <w:vAlign w:val="center"/>
          </w:tcPr>
          <w:p w:rsidR="00EE2976" w:rsidRPr="00585A22" w:rsidRDefault="00585A22" w:rsidP="00585A22">
            <w:pPr>
              <w:ind w:left="90"/>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260" w:type="dxa"/>
            <w:vAlign w:val="center"/>
          </w:tcPr>
          <w:p w:rsidR="00EE2976" w:rsidRPr="00756CA6" w:rsidRDefault="00EE2976" w:rsidP="00CD76D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August</w:t>
            </w:r>
          </w:p>
        </w:tc>
        <w:tc>
          <w:tcPr>
            <w:tcW w:w="1440" w:type="dxa"/>
            <w:vAlign w:val="center"/>
          </w:tcPr>
          <w:p w:rsidR="00EE2976" w:rsidRPr="00756CA6" w:rsidRDefault="00EE2976"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III</w:t>
            </w:r>
          </w:p>
        </w:tc>
        <w:tc>
          <w:tcPr>
            <w:tcW w:w="4932" w:type="dxa"/>
            <w:vAlign w:val="center"/>
          </w:tcPr>
          <w:p w:rsidR="00EE2976" w:rsidRPr="00165A08" w:rsidRDefault="00BC44A5" w:rsidP="00760B80">
            <w:pPr>
              <w:pStyle w:val="ListParagraph"/>
              <w:numPr>
                <w:ilvl w:val="0"/>
                <w:numId w:val="21"/>
              </w:numPr>
              <w:rPr>
                <w:rFonts w:ascii="Times New Roman" w:hAnsi="Times New Roman" w:cs="Times New Roman"/>
                <w:sz w:val="24"/>
                <w:szCs w:val="24"/>
                <w:lang w:val="en-US"/>
              </w:rPr>
            </w:pPr>
            <w:r w:rsidRPr="00165A08">
              <w:rPr>
                <w:rFonts w:ascii="Times New Roman" w:hAnsi="Times New Roman" w:cs="Times New Roman"/>
              </w:rPr>
              <w:t>Modelling of greenbelt and plantation design.</w:t>
            </w:r>
          </w:p>
        </w:tc>
        <w:tc>
          <w:tcPr>
            <w:tcW w:w="1278" w:type="dxa"/>
            <w:vAlign w:val="center"/>
          </w:tcPr>
          <w:p w:rsidR="00EE2976" w:rsidRPr="00756CA6" w:rsidRDefault="00EE2976" w:rsidP="00CD76D6">
            <w:pPr>
              <w:jc w:val="center"/>
              <w:rPr>
                <w:rFonts w:ascii="Times New Roman" w:hAnsi="Times New Roman" w:cs="Times New Roman"/>
                <w:sz w:val="24"/>
                <w:szCs w:val="24"/>
              </w:rPr>
            </w:pPr>
            <w:r>
              <w:rPr>
                <w:rFonts w:ascii="Times New Roman" w:hAnsi="Times New Roman" w:cs="Times New Roman"/>
                <w:sz w:val="24"/>
                <w:szCs w:val="24"/>
                <w:lang w:val="en-US"/>
              </w:rPr>
              <w:t>03</w:t>
            </w:r>
          </w:p>
        </w:tc>
      </w:tr>
      <w:tr w:rsidR="00EE2976" w:rsidRPr="00756CA6" w:rsidTr="00CD76D6">
        <w:trPr>
          <w:trHeight w:val="440"/>
        </w:trPr>
        <w:tc>
          <w:tcPr>
            <w:tcW w:w="738" w:type="dxa"/>
            <w:vAlign w:val="center"/>
          </w:tcPr>
          <w:p w:rsidR="00EE2976" w:rsidRPr="00585A22" w:rsidRDefault="00585A22" w:rsidP="00585A22">
            <w:pPr>
              <w:spacing w:before="240"/>
              <w:ind w:left="90"/>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260" w:type="dxa"/>
            <w:vAlign w:val="center"/>
          </w:tcPr>
          <w:p w:rsidR="00EE2976" w:rsidRPr="00756CA6" w:rsidRDefault="00EE2976" w:rsidP="00CD76D6">
            <w:pPr>
              <w:spacing w:before="24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September</w:t>
            </w:r>
          </w:p>
        </w:tc>
        <w:tc>
          <w:tcPr>
            <w:tcW w:w="1440" w:type="dxa"/>
            <w:vAlign w:val="center"/>
          </w:tcPr>
          <w:p w:rsidR="00EE2976" w:rsidRPr="00756CA6" w:rsidRDefault="00EE2976" w:rsidP="00CD76D6">
            <w:pPr>
              <w:spacing w:before="240"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IV</w:t>
            </w:r>
          </w:p>
        </w:tc>
        <w:tc>
          <w:tcPr>
            <w:tcW w:w="4932" w:type="dxa"/>
            <w:vAlign w:val="center"/>
          </w:tcPr>
          <w:p w:rsidR="00EE2976" w:rsidRPr="00165A08" w:rsidRDefault="00BC44A5" w:rsidP="00760B80">
            <w:pPr>
              <w:pStyle w:val="ListParagraph"/>
              <w:numPr>
                <w:ilvl w:val="0"/>
                <w:numId w:val="21"/>
              </w:numPr>
              <w:rPr>
                <w:rFonts w:ascii="Times New Roman" w:hAnsi="Times New Roman" w:cs="Times New Roman"/>
                <w:sz w:val="24"/>
                <w:szCs w:val="24"/>
                <w:lang w:val="en-US"/>
              </w:rPr>
            </w:pPr>
            <w:r w:rsidRPr="00165A08">
              <w:rPr>
                <w:rFonts w:ascii="Times New Roman" w:hAnsi="Times New Roman" w:cs="Times New Roman"/>
              </w:rPr>
              <w:t>Nursery and propagation of greenbelt plants.</w:t>
            </w:r>
          </w:p>
        </w:tc>
        <w:tc>
          <w:tcPr>
            <w:tcW w:w="1278" w:type="dxa"/>
            <w:vAlign w:val="center"/>
          </w:tcPr>
          <w:p w:rsidR="00EE2976" w:rsidRPr="00756CA6" w:rsidRDefault="00BC44A5" w:rsidP="00CD76D6">
            <w:pPr>
              <w:jc w:val="center"/>
              <w:rPr>
                <w:rFonts w:ascii="Times New Roman" w:hAnsi="Times New Roman" w:cs="Times New Roman"/>
                <w:sz w:val="24"/>
                <w:szCs w:val="24"/>
              </w:rPr>
            </w:pPr>
            <w:r>
              <w:rPr>
                <w:rFonts w:ascii="Times New Roman" w:hAnsi="Times New Roman" w:cs="Times New Roman"/>
                <w:sz w:val="24"/>
                <w:szCs w:val="24"/>
                <w:lang w:val="en-US"/>
              </w:rPr>
              <w:t>03</w:t>
            </w:r>
          </w:p>
        </w:tc>
      </w:tr>
      <w:tr w:rsidR="00BC44A5" w:rsidRPr="00756CA6" w:rsidTr="00CD76D6">
        <w:trPr>
          <w:trHeight w:val="440"/>
        </w:trPr>
        <w:tc>
          <w:tcPr>
            <w:tcW w:w="738" w:type="dxa"/>
            <w:vAlign w:val="center"/>
          </w:tcPr>
          <w:p w:rsidR="00BC44A5" w:rsidRPr="00585A22" w:rsidRDefault="00585A22" w:rsidP="00585A22">
            <w:pPr>
              <w:spacing w:before="240"/>
              <w:ind w:left="90"/>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260" w:type="dxa"/>
            <w:vAlign w:val="center"/>
          </w:tcPr>
          <w:p w:rsidR="00BC44A5" w:rsidRDefault="00165A08" w:rsidP="00CD76D6">
            <w:pPr>
              <w:spacing w:before="240"/>
              <w:jc w:val="center"/>
              <w:rPr>
                <w:rFonts w:ascii="Times New Roman" w:hAnsi="Times New Roman" w:cs="Times New Roman"/>
                <w:sz w:val="24"/>
                <w:szCs w:val="24"/>
                <w:lang w:val="en-US"/>
              </w:rPr>
            </w:pPr>
            <w:r>
              <w:rPr>
                <w:rFonts w:ascii="Times New Roman" w:hAnsi="Times New Roman" w:cs="Times New Roman"/>
                <w:sz w:val="24"/>
                <w:szCs w:val="24"/>
                <w:lang w:val="en-US"/>
              </w:rPr>
              <w:t>September</w:t>
            </w:r>
          </w:p>
        </w:tc>
        <w:tc>
          <w:tcPr>
            <w:tcW w:w="1440" w:type="dxa"/>
            <w:vAlign w:val="center"/>
          </w:tcPr>
          <w:p w:rsidR="00BC44A5" w:rsidRPr="00756CA6" w:rsidRDefault="00BC44A5" w:rsidP="00CD76D6">
            <w:pPr>
              <w:spacing w:before="240"/>
              <w:jc w:val="center"/>
              <w:rPr>
                <w:rFonts w:ascii="Times New Roman" w:hAnsi="Times New Roman" w:cs="Times New Roman"/>
                <w:sz w:val="24"/>
                <w:szCs w:val="24"/>
              </w:rPr>
            </w:pPr>
            <w:r>
              <w:rPr>
                <w:rFonts w:ascii="Times New Roman" w:hAnsi="Times New Roman" w:cs="Times New Roman"/>
                <w:sz w:val="24"/>
                <w:szCs w:val="24"/>
              </w:rPr>
              <w:t xml:space="preserve">Unit </w:t>
            </w:r>
            <w:r w:rsidRPr="00756CA6">
              <w:rPr>
                <w:rFonts w:ascii="Times New Roman" w:hAnsi="Times New Roman" w:cs="Times New Roman"/>
                <w:sz w:val="24"/>
                <w:szCs w:val="24"/>
              </w:rPr>
              <w:t>V</w:t>
            </w:r>
          </w:p>
        </w:tc>
        <w:tc>
          <w:tcPr>
            <w:tcW w:w="4932" w:type="dxa"/>
            <w:vAlign w:val="center"/>
          </w:tcPr>
          <w:p w:rsidR="00BC44A5" w:rsidRPr="00165A08" w:rsidRDefault="00BC44A5" w:rsidP="00760B80">
            <w:pPr>
              <w:pStyle w:val="ListParagraph"/>
              <w:numPr>
                <w:ilvl w:val="0"/>
                <w:numId w:val="21"/>
              </w:numPr>
              <w:rPr>
                <w:rFonts w:ascii="Times New Roman" w:hAnsi="Times New Roman" w:cs="Times New Roman"/>
              </w:rPr>
            </w:pPr>
            <w:r w:rsidRPr="00165A08">
              <w:rPr>
                <w:rFonts w:ascii="Times New Roman" w:hAnsi="Times New Roman" w:cs="Times New Roman"/>
              </w:rPr>
              <w:t>Tree legislation-importance and Maharashtra Tree Act 1975 and 2016 with reference to tree census.</w:t>
            </w:r>
          </w:p>
        </w:tc>
        <w:tc>
          <w:tcPr>
            <w:tcW w:w="1278" w:type="dxa"/>
            <w:vAlign w:val="center"/>
          </w:tcPr>
          <w:p w:rsidR="00BC44A5" w:rsidRDefault="00BC44A5" w:rsidP="00CD76D6">
            <w:pPr>
              <w:jc w:val="center"/>
              <w:rPr>
                <w:rFonts w:ascii="Times New Roman" w:hAnsi="Times New Roman" w:cs="Times New Roman"/>
                <w:sz w:val="24"/>
                <w:szCs w:val="24"/>
                <w:lang w:val="en-US"/>
              </w:rPr>
            </w:pPr>
            <w:r>
              <w:rPr>
                <w:rFonts w:ascii="Times New Roman" w:hAnsi="Times New Roman" w:cs="Times New Roman"/>
                <w:sz w:val="24"/>
                <w:szCs w:val="24"/>
                <w:lang w:val="en-US"/>
              </w:rPr>
              <w:t>03</w:t>
            </w:r>
          </w:p>
        </w:tc>
      </w:tr>
      <w:tr w:rsidR="00EE2976" w:rsidRPr="00756CA6" w:rsidTr="00CD76D6">
        <w:trPr>
          <w:cantSplit/>
          <w:trHeight w:val="719"/>
        </w:trPr>
        <w:tc>
          <w:tcPr>
            <w:tcW w:w="9648" w:type="dxa"/>
            <w:gridSpan w:val="5"/>
            <w:vAlign w:val="center"/>
          </w:tcPr>
          <w:p w:rsidR="00EE2976" w:rsidRPr="00165A08" w:rsidRDefault="00EE2976" w:rsidP="00CD76D6">
            <w:pPr>
              <w:spacing w:line="276" w:lineRule="auto"/>
              <w:jc w:val="center"/>
              <w:rPr>
                <w:rFonts w:ascii="Times New Roman" w:hAnsi="Times New Roman" w:cs="Times New Roman"/>
                <w:b/>
                <w:bCs/>
                <w:sz w:val="24"/>
                <w:szCs w:val="24"/>
                <w:lang w:val="en-US"/>
              </w:rPr>
            </w:pPr>
            <w:r w:rsidRPr="00165A08">
              <w:rPr>
                <w:rFonts w:ascii="Times New Roman" w:hAnsi="Times New Roman" w:cs="Times New Roman"/>
                <w:b/>
                <w:bCs/>
                <w:sz w:val="24"/>
                <w:szCs w:val="24"/>
              </w:rPr>
              <w:t>Credit – II:</w:t>
            </w:r>
            <w:r w:rsidR="00BC44A5" w:rsidRPr="00165A08">
              <w:rPr>
                <w:rFonts w:ascii="Times New Roman" w:hAnsi="Times New Roman" w:cs="Times New Roman"/>
              </w:rPr>
              <w:t xml:space="preserve"> </w:t>
            </w:r>
            <w:r w:rsidR="00BC44A5" w:rsidRPr="00165A08">
              <w:rPr>
                <w:rFonts w:ascii="Times New Roman" w:hAnsi="Times New Roman" w:cs="Times New Roman"/>
                <w:b/>
                <w:bCs/>
                <w:sz w:val="24"/>
                <w:szCs w:val="24"/>
              </w:rPr>
              <w:t>GREEN CREDITS</w:t>
            </w:r>
            <w:r w:rsidRPr="00165A08">
              <w:rPr>
                <w:rFonts w:ascii="Times New Roman" w:hAnsi="Times New Roman" w:cs="Times New Roman"/>
                <w:b/>
                <w:bCs/>
                <w:sz w:val="24"/>
                <w:szCs w:val="24"/>
              </w:rPr>
              <w:t xml:space="preserve"> </w:t>
            </w:r>
            <w:r w:rsidR="00BC44A5" w:rsidRPr="00165A08">
              <w:rPr>
                <w:rFonts w:ascii="Times New Roman" w:hAnsi="Times New Roman" w:cs="Times New Roman"/>
                <w:b/>
                <w:bCs/>
                <w:sz w:val="24"/>
                <w:szCs w:val="24"/>
              </w:rPr>
              <w:t xml:space="preserve"> </w:t>
            </w:r>
            <w:r w:rsidRPr="00165A08">
              <w:rPr>
                <w:rFonts w:ascii="Times New Roman" w:hAnsi="Times New Roman" w:cs="Times New Roman"/>
                <w:b/>
                <w:bCs/>
                <w:sz w:val="24"/>
                <w:szCs w:val="24"/>
              </w:rPr>
              <w:t xml:space="preserve">                                                                                            (15L)</w:t>
            </w:r>
          </w:p>
        </w:tc>
      </w:tr>
      <w:tr w:rsidR="00EE2976" w:rsidRPr="00756CA6" w:rsidTr="00CD76D6">
        <w:trPr>
          <w:cantSplit/>
          <w:trHeight w:val="800"/>
        </w:trPr>
        <w:tc>
          <w:tcPr>
            <w:tcW w:w="738" w:type="dxa"/>
            <w:vAlign w:val="center"/>
          </w:tcPr>
          <w:p w:rsidR="00EE2976" w:rsidRPr="00585A22" w:rsidRDefault="00585A22" w:rsidP="00585A22">
            <w:pPr>
              <w:ind w:left="90"/>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260" w:type="dxa"/>
            <w:vAlign w:val="center"/>
          </w:tcPr>
          <w:p w:rsidR="00EE2976" w:rsidRPr="00756CA6" w:rsidRDefault="00EE2976" w:rsidP="00CD76D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September</w:t>
            </w:r>
          </w:p>
        </w:tc>
        <w:tc>
          <w:tcPr>
            <w:tcW w:w="1440" w:type="dxa"/>
            <w:vAlign w:val="center"/>
          </w:tcPr>
          <w:p w:rsidR="00EE2976" w:rsidRPr="00756CA6" w:rsidRDefault="00EE2976"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w:t>
            </w:r>
          </w:p>
        </w:tc>
        <w:tc>
          <w:tcPr>
            <w:tcW w:w="4932" w:type="dxa"/>
            <w:vAlign w:val="center"/>
          </w:tcPr>
          <w:p w:rsidR="00EE2976" w:rsidRPr="00165A08" w:rsidRDefault="00BC44A5" w:rsidP="00CD76D6">
            <w:pPr>
              <w:pStyle w:val="ListParagraph"/>
              <w:numPr>
                <w:ilvl w:val="0"/>
                <w:numId w:val="5"/>
              </w:numPr>
              <w:rPr>
                <w:rFonts w:ascii="Times New Roman" w:hAnsi="Times New Roman" w:cs="Times New Roman"/>
                <w:sz w:val="24"/>
                <w:szCs w:val="24"/>
                <w:lang w:val="en-US"/>
              </w:rPr>
            </w:pPr>
            <w:r w:rsidRPr="00165A08">
              <w:rPr>
                <w:rFonts w:ascii="Times New Roman" w:hAnsi="Times New Roman" w:cs="Times New Roman"/>
              </w:rPr>
              <w:t>Objectives and Mechanism of the Green Credit Programme.</w:t>
            </w:r>
          </w:p>
        </w:tc>
        <w:tc>
          <w:tcPr>
            <w:tcW w:w="1278" w:type="dxa"/>
            <w:vAlign w:val="center"/>
          </w:tcPr>
          <w:p w:rsidR="00EE2976" w:rsidRPr="00756CA6" w:rsidRDefault="00EE2976"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lang w:val="en-US"/>
              </w:rPr>
              <w:t>0</w:t>
            </w:r>
            <w:r w:rsidR="00BC44A5">
              <w:rPr>
                <w:rFonts w:ascii="Times New Roman" w:hAnsi="Times New Roman" w:cs="Times New Roman"/>
                <w:sz w:val="24"/>
                <w:szCs w:val="24"/>
                <w:lang w:val="en-US"/>
              </w:rPr>
              <w:t>2</w:t>
            </w:r>
          </w:p>
        </w:tc>
      </w:tr>
      <w:tr w:rsidR="00EE2976" w:rsidRPr="00756CA6" w:rsidTr="00CD76D6">
        <w:trPr>
          <w:trHeight w:val="791"/>
        </w:trPr>
        <w:tc>
          <w:tcPr>
            <w:tcW w:w="738" w:type="dxa"/>
            <w:vAlign w:val="center"/>
          </w:tcPr>
          <w:p w:rsidR="00EE2976" w:rsidRPr="00585A22" w:rsidRDefault="00585A22" w:rsidP="00585A22">
            <w:pPr>
              <w:ind w:left="90"/>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260" w:type="dxa"/>
            <w:vAlign w:val="center"/>
          </w:tcPr>
          <w:p w:rsidR="00EE2976" w:rsidRPr="00756CA6" w:rsidRDefault="00EE2976" w:rsidP="00CD76D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October</w:t>
            </w:r>
          </w:p>
        </w:tc>
        <w:tc>
          <w:tcPr>
            <w:tcW w:w="1440" w:type="dxa"/>
            <w:vAlign w:val="center"/>
          </w:tcPr>
          <w:p w:rsidR="00EE2976" w:rsidRPr="00756CA6" w:rsidRDefault="00EE2976"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w:t>
            </w:r>
          </w:p>
        </w:tc>
        <w:tc>
          <w:tcPr>
            <w:tcW w:w="4932" w:type="dxa"/>
            <w:vAlign w:val="center"/>
          </w:tcPr>
          <w:p w:rsidR="00EE2976" w:rsidRPr="00165A08" w:rsidRDefault="00BC44A5" w:rsidP="00CD76D6">
            <w:pPr>
              <w:pStyle w:val="ListParagraph"/>
              <w:numPr>
                <w:ilvl w:val="0"/>
                <w:numId w:val="6"/>
              </w:numPr>
              <w:rPr>
                <w:rFonts w:ascii="Times New Roman" w:hAnsi="Times New Roman" w:cs="Times New Roman"/>
                <w:sz w:val="24"/>
                <w:szCs w:val="24"/>
                <w:lang w:val="en-US"/>
              </w:rPr>
            </w:pPr>
            <w:r w:rsidRPr="00165A08">
              <w:rPr>
                <w:rFonts w:ascii="Times New Roman" w:hAnsi="Times New Roman" w:cs="Times New Roman"/>
              </w:rPr>
              <w:t>Tree Plantation-based, Water-based and Sustainable Agriculture based Green Credit</w:t>
            </w:r>
          </w:p>
        </w:tc>
        <w:tc>
          <w:tcPr>
            <w:tcW w:w="1278" w:type="dxa"/>
            <w:vAlign w:val="center"/>
          </w:tcPr>
          <w:p w:rsidR="00EE2976" w:rsidRPr="00756CA6" w:rsidRDefault="00EE2976"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lang w:val="en-US"/>
              </w:rPr>
              <w:t>05</w:t>
            </w:r>
          </w:p>
        </w:tc>
      </w:tr>
      <w:tr w:rsidR="00EE2976" w:rsidRPr="00756CA6" w:rsidTr="00CD76D6">
        <w:trPr>
          <w:trHeight w:val="980"/>
        </w:trPr>
        <w:tc>
          <w:tcPr>
            <w:tcW w:w="738" w:type="dxa"/>
            <w:vAlign w:val="center"/>
          </w:tcPr>
          <w:p w:rsidR="00EE2976" w:rsidRPr="00756CA6" w:rsidRDefault="00EE2976" w:rsidP="00CD76D6">
            <w:pPr>
              <w:pStyle w:val="ListParagraph"/>
              <w:numPr>
                <w:ilvl w:val="0"/>
                <w:numId w:val="1"/>
              </w:numPr>
              <w:spacing w:line="276" w:lineRule="auto"/>
              <w:rPr>
                <w:rFonts w:ascii="Times New Roman" w:hAnsi="Times New Roman" w:cs="Times New Roman"/>
                <w:sz w:val="24"/>
                <w:szCs w:val="24"/>
                <w:lang w:val="en-US"/>
              </w:rPr>
            </w:pPr>
          </w:p>
        </w:tc>
        <w:tc>
          <w:tcPr>
            <w:tcW w:w="1260" w:type="dxa"/>
            <w:vAlign w:val="center"/>
          </w:tcPr>
          <w:p w:rsidR="00EE2976" w:rsidRPr="00756CA6" w:rsidRDefault="00165A08" w:rsidP="00CD76D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November</w:t>
            </w:r>
          </w:p>
        </w:tc>
        <w:tc>
          <w:tcPr>
            <w:tcW w:w="1440" w:type="dxa"/>
            <w:vAlign w:val="center"/>
          </w:tcPr>
          <w:p w:rsidR="00EE2976" w:rsidRPr="00756CA6" w:rsidRDefault="00EE2976"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III</w:t>
            </w:r>
          </w:p>
        </w:tc>
        <w:tc>
          <w:tcPr>
            <w:tcW w:w="4932" w:type="dxa"/>
            <w:vAlign w:val="center"/>
          </w:tcPr>
          <w:p w:rsidR="00EE2976" w:rsidRPr="00165A08" w:rsidRDefault="00BC44A5" w:rsidP="00BC44A5">
            <w:pPr>
              <w:pStyle w:val="ListParagraph"/>
              <w:numPr>
                <w:ilvl w:val="0"/>
                <w:numId w:val="7"/>
              </w:numPr>
              <w:rPr>
                <w:rFonts w:ascii="Times New Roman" w:hAnsi="Times New Roman" w:cs="Times New Roman"/>
                <w:sz w:val="24"/>
                <w:szCs w:val="24"/>
                <w:lang w:val="en-US"/>
              </w:rPr>
            </w:pPr>
            <w:r w:rsidRPr="00165A08">
              <w:rPr>
                <w:rFonts w:ascii="Times New Roman" w:hAnsi="Times New Roman" w:cs="Times New Roman"/>
              </w:rPr>
              <w:t xml:space="preserve">Waste Management and Air Pollution Reduction based Green Credit. </w:t>
            </w:r>
          </w:p>
        </w:tc>
        <w:tc>
          <w:tcPr>
            <w:tcW w:w="1278" w:type="dxa"/>
            <w:vAlign w:val="center"/>
          </w:tcPr>
          <w:p w:rsidR="00EE2976" w:rsidRPr="00756CA6" w:rsidRDefault="00BC44A5" w:rsidP="00CD76D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04</w:t>
            </w:r>
          </w:p>
        </w:tc>
      </w:tr>
      <w:tr w:rsidR="00165A08" w:rsidRPr="00756CA6" w:rsidTr="00CD76D6">
        <w:trPr>
          <w:trHeight w:val="980"/>
        </w:trPr>
        <w:tc>
          <w:tcPr>
            <w:tcW w:w="738" w:type="dxa"/>
            <w:vAlign w:val="center"/>
          </w:tcPr>
          <w:p w:rsidR="00165A08" w:rsidRPr="00756CA6" w:rsidRDefault="00165A08" w:rsidP="00CD76D6">
            <w:pPr>
              <w:pStyle w:val="ListParagraph"/>
              <w:numPr>
                <w:ilvl w:val="0"/>
                <w:numId w:val="1"/>
              </w:numPr>
              <w:rPr>
                <w:rFonts w:ascii="Times New Roman" w:hAnsi="Times New Roman" w:cs="Times New Roman"/>
                <w:sz w:val="24"/>
                <w:szCs w:val="24"/>
                <w:lang w:val="en-US"/>
              </w:rPr>
            </w:pPr>
          </w:p>
        </w:tc>
        <w:tc>
          <w:tcPr>
            <w:tcW w:w="1260" w:type="dxa"/>
            <w:vAlign w:val="center"/>
          </w:tcPr>
          <w:p w:rsidR="00165A08" w:rsidRDefault="00165A08" w:rsidP="00CD76D6">
            <w:pPr>
              <w:jc w:val="center"/>
            </w:pPr>
            <w:r w:rsidRPr="00145AB4">
              <w:rPr>
                <w:rFonts w:ascii="Times New Roman" w:hAnsi="Times New Roman" w:cs="Times New Roman"/>
                <w:sz w:val="24"/>
                <w:szCs w:val="24"/>
                <w:lang w:val="en-US"/>
              </w:rPr>
              <w:t>November</w:t>
            </w:r>
          </w:p>
        </w:tc>
        <w:tc>
          <w:tcPr>
            <w:tcW w:w="1440" w:type="dxa"/>
            <w:vAlign w:val="center"/>
          </w:tcPr>
          <w:p w:rsidR="00165A08" w:rsidRPr="00756CA6" w:rsidRDefault="00165A08" w:rsidP="00CD76D6">
            <w:pPr>
              <w:spacing w:before="240"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IV</w:t>
            </w:r>
          </w:p>
        </w:tc>
        <w:tc>
          <w:tcPr>
            <w:tcW w:w="4932" w:type="dxa"/>
            <w:vAlign w:val="center"/>
          </w:tcPr>
          <w:p w:rsidR="00165A08" w:rsidRPr="00165A08" w:rsidRDefault="00165A08" w:rsidP="00BC44A5">
            <w:pPr>
              <w:pStyle w:val="ListParagraph"/>
              <w:numPr>
                <w:ilvl w:val="0"/>
                <w:numId w:val="7"/>
              </w:numPr>
              <w:rPr>
                <w:rFonts w:ascii="Times New Roman" w:hAnsi="Times New Roman" w:cs="Times New Roman"/>
              </w:rPr>
            </w:pPr>
            <w:r w:rsidRPr="00165A08">
              <w:rPr>
                <w:rFonts w:ascii="Times New Roman" w:hAnsi="Times New Roman" w:cs="Times New Roman"/>
              </w:rPr>
              <w:t>Mangrove Conservation and Restoration based Green Credit.</w:t>
            </w:r>
          </w:p>
        </w:tc>
        <w:tc>
          <w:tcPr>
            <w:tcW w:w="1278" w:type="dxa"/>
            <w:vAlign w:val="center"/>
          </w:tcPr>
          <w:p w:rsidR="00165A08" w:rsidRDefault="00165A08" w:rsidP="00CD76D6">
            <w:pPr>
              <w:jc w:val="center"/>
              <w:rPr>
                <w:rFonts w:ascii="Times New Roman" w:hAnsi="Times New Roman" w:cs="Times New Roman"/>
                <w:sz w:val="24"/>
                <w:szCs w:val="24"/>
                <w:lang w:val="en-US"/>
              </w:rPr>
            </w:pPr>
            <w:r>
              <w:rPr>
                <w:rFonts w:ascii="Times New Roman" w:hAnsi="Times New Roman" w:cs="Times New Roman"/>
                <w:sz w:val="24"/>
                <w:szCs w:val="24"/>
                <w:lang w:val="en-US"/>
              </w:rPr>
              <w:t>02</w:t>
            </w:r>
          </w:p>
        </w:tc>
      </w:tr>
      <w:tr w:rsidR="00165A08" w:rsidRPr="00756CA6" w:rsidTr="00CD76D6">
        <w:trPr>
          <w:trHeight w:val="980"/>
        </w:trPr>
        <w:tc>
          <w:tcPr>
            <w:tcW w:w="738" w:type="dxa"/>
            <w:vAlign w:val="center"/>
          </w:tcPr>
          <w:p w:rsidR="00165A08" w:rsidRPr="00756CA6" w:rsidRDefault="00165A08" w:rsidP="00CD76D6">
            <w:pPr>
              <w:pStyle w:val="ListParagraph"/>
              <w:numPr>
                <w:ilvl w:val="0"/>
                <w:numId w:val="1"/>
              </w:numPr>
              <w:rPr>
                <w:rFonts w:ascii="Times New Roman" w:hAnsi="Times New Roman" w:cs="Times New Roman"/>
                <w:sz w:val="24"/>
                <w:szCs w:val="24"/>
                <w:lang w:val="en-US"/>
              </w:rPr>
            </w:pPr>
          </w:p>
        </w:tc>
        <w:tc>
          <w:tcPr>
            <w:tcW w:w="1260" w:type="dxa"/>
            <w:vAlign w:val="center"/>
          </w:tcPr>
          <w:p w:rsidR="00165A08" w:rsidRDefault="00165A08" w:rsidP="00CD76D6">
            <w:pPr>
              <w:jc w:val="center"/>
            </w:pPr>
            <w:r w:rsidRPr="00145AB4">
              <w:rPr>
                <w:rFonts w:ascii="Times New Roman" w:hAnsi="Times New Roman" w:cs="Times New Roman"/>
                <w:sz w:val="24"/>
                <w:szCs w:val="24"/>
                <w:lang w:val="en-US"/>
              </w:rPr>
              <w:t>November</w:t>
            </w:r>
          </w:p>
        </w:tc>
        <w:tc>
          <w:tcPr>
            <w:tcW w:w="1440" w:type="dxa"/>
            <w:vAlign w:val="center"/>
          </w:tcPr>
          <w:p w:rsidR="00165A08" w:rsidRPr="00756CA6" w:rsidRDefault="00165A08" w:rsidP="00CD76D6">
            <w:pPr>
              <w:spacing w:before="240"/>
              <w:jc w:val="center"/>
              <w:rPr>
                <w:rFonts w:ascii="Times New Roman" w:hAnsi="Times New Roman" w:cs="Times New Roman"/>
                <w:sz w:val="24"/>
                <w:szCs w:val="24"/>
              </w:rPr>
            </w:pPr>
            <w:r>
              <w:rPr>
                <w:rFonts w:ascii="Times New Roman" w:hAnsi="Times New Roman" w:cs="Times New Roman"/>
                <w:sz w:val="24"/>
                <w:szCs w:val="24"/>
              </w:rPr>
              <w:t xml:space="preserve">Unit </w:t>
            </w:r>
            <w:r w:rsidRPr="00756CA6">
              <w:rPr>
                <w:rFonts w:ascii="Times New Roman" w:hAnsi="Times New Roman" w:cs="Times New Roman"/>
                <w:sz w:val="24"/>
                <w:szCs w:val="24"/>
              </w:rPr>
              <w:t>V</w:t>
            </w:r>
          </w:p>
        </w:tc>
        <w:tc>
          <w:tcPr>
            <w:tcW w:w="4932" w:type="dxa"/>
            <w:vAlign w:val="center"/>
          </w:tcPr>
          <w:p w:rsidR="00165A08" w:rsidRPr="00165A08" w:rsidRDefault="00165A08" w:rsidP="00BC44A5">
            <w:pPr>
              <w:pStyle w:val="ListParagraph"/>
              <w:numPr>
                <w:ilvl w:val="0"/>
                <w:numId w:val="7"/>
              </w:numPr>
              <w:rPr>
                <w:rFonts w:ascii="Times New Roman" w:hAnsi="Times New Roman" w:cs="Times New Roman"/>
              </w:rPr>
            </w:pPr>
            <w:proofErr w:type="spellStart"/>
            <w:r w:rsidRPr="00165A08">
              <w:rPr>
                <w:rFonts w:ascii="Times New Roman" w:hAnsi="Times New Roman" w:cs="Times New Roman"/>
              </w:rPr>
              <w:t>Ecomark</w:t>
            </w:r>
            <w:proofErr w:type="spellEnd"/>
            <w:r w:rsidRPr="00165A08">
              <w:rPr>
                <w:rFonts w:ascii="Times New Roman" w:hAnsi="Times New Roman" w:cs="Times New Roman"/>
              </w:rPr>
              <w:t xml:space="preserve"> based Green Credit: Sustainable building and infra based Green Credit</w:t>
            </w:r>
          </w:p>
        </w:tc>
        <w:tc>
          <w:tcPr>
            <w:tcW w:w="1278" w:type="dxa"/>
            <w:vAlign w:val="center"/>
          </w:tcPr>
          <w:p w:rsidR="00165A08" w:rsidRDefault="00165A08" w:rsidP="00CD76D6">
            <w:pPr>
              <w:jc w:val="center"/>
              <w:rPr>
                <w:rFonts w:ascii="Times New Roman" w:hAnsi="Times New Roman" w:cs="Times New Roman"/>
                <w:sz w:val="24"/>
                <w:szCs w:val="24"/>
                <w:lang w:val="en-US"/>
              </w:rPr>
            </w:pPr>
            <w:r>
              <w:rPr>
                <w:rFonts w:ascii="Times New Roman" w:hAnsi="Times New Roman" w:cs="Times New Roman"/>
                <w:sz w:val="24"/>
                <w:szCs w:val="24"/>
                <w:lang w:val="en-US"/>
              </w:rPr>
              <w:t>02</w:t>
            </w:r>
          </w:p>
        </w:tc>
      </w:tr>
    </w:tbl>
    <w:p w:rsidR="00584122" w:rsidRDefault="00584122" w:rsidP="00584122">
      <w:pPr>
        <w:spacing w:after="0"/>
        <w:rPr>
          <w:rFonts w:ascii="Times New Roman" w:eastAsia="Times New Roman" w:hAnsi="Times New Roman" w:cs="Times New Roman"/>
          <w:color w:val="000000"/>
          <w:sz w:val="28"/>
          <w:szCs w:val="28"/>
          <w:lang w:eastAsia="en-IN"/>
        </w:rPr>
      </w:pPr>
    </w:p>
    <w:p w:rsidR="00CD76D6" w:rsidRPr="00F41C21" w:rsidRDefault="00CD76D6" w:rsidP="00584122">
      <w:pPr>
        <w:spacing w:after="0"/>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color w:val="000000"/>
          <w:sz w:val="28"/>
          <w:szCs w:val="28"/>
          <w:lang w:eastAsia="en-IN"/>
        </w:rPr>
        <w:lastRenderedPageBreak/>
        <w:t>Satyaniketan's</w:t>
      </w:r>
    </w:p>
    <w:p w:rsidR="00CD76D6" w:rsidRPr="00F41C21" w:rsidRDefault="00CD76D6" w:rsidP="00CD76D6">
      <w:pPr>
        <w:spacing w:after="0"/>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b/>
          <w:bCs/>
          <w:color w:val="000000"/>
          <w:sz w:val="28"/>
          <w:szCs w:val="28"/>
          <w:lang w:eastAsia="en-IN"/>
        </w:rPr>
        <w:t>Adv.M.N.Deshmukh Arts, Science and Commerce College Rajur</w:t>
      </w:r>
    </w:p>
    <w:p w:rsidR="00CD76D6" w:rsidRDefault="00CD76D6" w:rsidP="00CD76D6">
      <w:pPr>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color w:val="000000"/>
          <w:sz w:val="28"/>
          <w:szCs w:val="28"/>
          <w:lang w:eastAsia="en-IN"/>
        </w:rPr>
        <w:t xml:space="preserve">Tal. Akole, Dist. </w:t>
      </w:r>
      <w:r>
        <w:rPr>
          <w:rFonts w:ascii="Times New Roman" w:eastAsia="Times New Roman" w:hAnsi="Times New Roman" w:cs="Times New Roman"/>
          <w:color w:val="000000"/>
          <w:sz w:val="28"/>
          <w:szCs w:val="28"/>
          <w:lang w:eastAsia="en-IN"/>
        </w:rPr>
        <w:t>Ahmednagar. Pin. 422</w:t>
      </w:r>
      <w:r w:rsidRPr="00F41C21">
        <w:rPr>
          <w:rFonts w:ascii="Times New Roman" w:eastAsia="Times New Roman" w:hAnsi="Times New Roman" w:cs="Times New Roman"/>
          <w:color w:val="000000"/>
          <w:sz w:val="28"/>
          <w:szCs w:val="28"/>
          <w:lang w:eastAsia="en-IN"/>
        </w:rPr>
        <w:t>604.</w:t>
      </w:r>
    </w:p>
    <w:p w:rsidR="00CD76D6" w:rsidRDefault="00CD76D6" w:rsidP="00CD76D6">
      <w:pPr>
        <w:spacing w:after="0"/>
        <w:jc w:val="center"/>
        <w:rPr>
          <w:rFonts w:ascii="Times New Roman" w:eastAsia="Times New Roman" w:hAnsi="Times New Roman" w:cs="Times New Roman"/>
          <w:b/>
          <w:bCs/>
          <w:color w:val="000000"/>
          <w:sz w:val="28"/>
          <w:szCs w:val="28"/>
          <w:lang w:eastAsia="en-IN"/>
        </w:rPr>
      </w:pPr>
      <w:r>
        <w:rPr>
          <w:rFonts w:ascii="Times New Roman" w:eastAsia="Times New Roman" w:hAnsi="Times New Roman" w:cs="Times New Roman"/>
          <w:b/>
          <w:bCs/>
          <w:color w:val="000000"/>
          <w:sz w:val="28"/>
          <w:szCs w:val="28"/>
          <w:lang w:eastAsia="en-IN"/>
        </w:rPr>
        <w:t>M.Sc. (Botany) NEP -2020, Part-I, Semester I</w:t>
      </w:r>
    </w:p>
    <w:p w:rsidR="00CD76D6" w:rsidRPr="00B54213" w:rsidRDefault="00CD76D6" w:rsidP="00CD76D6">
      <w:pPr>
        <w:spacing w:after="0"/>
        <w:jc w:val="center"/>
        <w:rPr>
          <w:rFonts w:ascii="Times New Roman" w:eastAsia="Times New Roman" w:hAnsi="Times New Roman" w:cs="Times New Roman"/>
          <w:b/>
          <w:bCs/>
          <w:color w:val="000000"/>
          <w:sz w:val="28"/>
          <w:szCs w:val="28"/>
          <w:lang w:eastAsia="en-IN"/>
        </w:rPr>
      </w:pPr>
      <w:r w:rsidRPr="00B54213">
        <w:rPr>
          <w:rFonts w:ascii="Times New Roman" w:eastAsia="Times New Roman" w:hAnsi="Times New Roman" w:cs="Times New Roman"/>
          <w:b/>
          <w:bCs/>
          <w:color w:val="000000"/>
          <w:sz w:val="28"/>
          <w:szCs w:val="28"/>
          <w:lang w:eastAsia="en-IN"/>
        </w:rPr>
        <w:t xml:space="preserve">(For Colleges Affiliated to Savitribai Phule Pune University) </w:t>
      </w:r>
    </w:p>
    <w:p w:rsidR="00CD76D6" w:rsidRDefault="00CD76D6" w:rsidP="00CD76D6">
      <w:pPr>
        <w:jc w:val="center"/>
        <w:rPr>
          <w:rFonts w:ascii="Times New Roman" w:hAnsi="Times New Roman" w:cs="Times New Roman"/>
          <w:sz w:val="32"/>
          <w:szCs w:val="32"/>
          <w:lang w:val="en-US"/>
        </w:rPr>
      </w:pPr>
      <w:r w:rsidRPr="006B5B1C">
        <w:rPr>
          <w:rFonts w:ascii="Times New Roman" w:hAnsi="Times New Roman" w:cs="Times New Roman"/>
          <w:sz w:val="32"/>
          <w:szCs w:val="32"/>
          <w:lang w:val="en-US"/>
        </w:rPr>
        <w:t>Unit Planning</w:t>
      </w:r>
      <w:r>
        <w:rPr>
          <w:rFonts w:ascii="Times New Roman" w:hAnsi="Times New Roman" w:cs="Times New Roman"/>
          <w:sz w:val="32"/>
          <w:szCs w:val="32"/>
          <w:lang w:val="en-US"/>
        </w:rPr>
        <w:t xml:space="preserve"> (2025-26)</w:t>
      </w:r>
    </w:p>
    <w:p w:rsidR="00CD76D6" w:rsidRPr="00CD76D6" w:rsidRDefault="00CD76D6" w:rsidP="00CD76D6">
      <w:pPr>
        <w:jc w:val="center"/>
        <w:rPr>
          <w:rFonts w:ascii="Times New Roman" w:hAnsi="Times New Roman" w:cs="Times New Roman"/>
          <w:b/>
          <w:bCs/>
          <w:sz w:val="28"/>
          <w:szCs w:val="28"/>
        </w:rPr>
      </w:pPr>
      <w:r w:rsidRPr="00CD76D6">
        <w:rPr>
          <w:rFonts w:ascii="Times New Roman" w:hAnsi="Times New Roman" w:cs="Times New Roman"/>
          <w:b/>
          <w:bCs/>
          <w:sz w:val="28"/>
          <w:szCs w:val="28"/>
        </w:rPr>
        <w:t xml:space="preserve">Course Code – BOT 514 MJ </w:t>
      </w:r>
    </w:p>
    <w:p w:rsidR="00CD76D6" w:rsidRDefault="00CD76D6" w:rsidP="00CD76D6">
      <w:pPr>
        <w:jc w:val="center"/>
        <w:rPr>
          <w:rFonts w:ascii="Times New Roman" w:hAnsi="Times New Roman" w:cs="Times New Roman"/>
          <w:b/>
          <w:bCs/>
          <w:sz w:val="28"/>
          <w:szCs w:val="28"/>
        </w:rPr>
      </w:pPr>
      <w:r w:rsidRPr="00CD76D6">
        <w:rPr>
          <w:rFonts w:ascii="Times New Roman" w:hAnsi="Times New Roman" w:cs="Times New Roman"/>
          <w:b/>
          <w:bCs/>
          <w:sz w:val="28"/>
          <w:szCs w:val="28"/>
        </w:rPr>
        <w:t xml:space="preserve">Title of the Course: SEED SCIENCE </w:t>
      </w:r>
    </w:p>
    <w:p w:rsidR="00CD76D6" w:rsidRDefault="00CD76D6" w:rsidP="00CD76D6">
      <w:pPr>
        <w:jc w:val="center"/>
        <w:rPr>
          <w:rFonts w:ascii="Times New Roman" w:hAnsi="Times New Roman" w:cs="Times New Roman"/>
          <w:sz w:val="28"/>
          <w:szCs w:val="28"/>
        </w:rPr>
      </w:pPr>
      <w:r w:rsidRPr="00BD0227">
        <w:rPr>
          <w:rFonts w:ascii="Times New Roman" w:hAnsi="Times New Roman" w:cs="Times New Roman"/>
          <w:sz w:val="28"/>
          <w:szCs w:val="28"/>
        </w:rPr>
        <w:t>Mr.</w:t>
      </w:r>
      <w:r>
        <w:rPr>
          <w:rFonts w:ascii="Times New Roman" w:hAnsi="Times New Roman" w:cs="Times New Roman"/>
          <w:sz w:val="28"/>
          <w:szCs w:val="28"/>
        </w:rPr>
        <w:t xml:space="preserve"> Deshmukh </w:t>
      </w:r>
      <w:proofErr w:type="spellStart"/>
      <w:r>
        <w:rPr>
          <w:rFonts w:ascii="Times New Roman" w:hAnsi="Times New Roman" w:cs="Times New Roman"/>
          <w:sz w:val="28"/>
          <w:szCs w:val="28"/>
        </w:rPr>
        <w:t>Shriram</w:t>
      </w:r>
      <w:proofErr w:type="spellEnd"/>
      <w:r>
        <w:rPr>
          <w:rFonts w:ascii="Times New Roman" w:hAnsi="Times New Roman" w:cs="Times New Roman"/>
          <w:sz w:val="28"/>
          <w:szCs w:val="28"/>
        </w:rPr>
        <w:t xml:space="preserve"> Narayan </w:t>
      </w:r>
    </w:p>
    <w:tbl>
      <w:tblPr>
        <w:tblStyle w:val="TableGrid"/>
        <w:tblW w:w="9648" w:type="dxa"/>
        <w:tblInd w:w="-162" w:type="dxa"/>
        <w:tblLayout w:type="fixed"/>
        <w:tblLook w:val="04A0" w:firstRow="1" w:lastRow="0" w:firstColumn="1" w:lastColumn="0" w:noHBand="0" w:noVBand="1"/>
      </w:tblPr>
      <w:tblGrid>
        <w:gridCol w:w="738"/>
        <w:gridCol w:w="1260"/>
        <w:gridCol w:w="1440"/>
        <w:gridCol w:w="4932"/>
        <w:gridCol w:w="1278"/>
      </w:tblGrid>
      <w:tr w:rsidR="00CD76D6" w:rsidRPr="00301848" w:rsidTr="00CD76D6">
        <w:trPr>
          <w:tblHeader/>
        </w:trPr>
        <w:tc>
          <w:tcPr>
            <w:tcW w:w="738" w:type="dxa"/>
            <w:vAlign w:val="center"/>
          </w:tcPr>
          <w:p w:rsidR="00CD76D6" w:rsidRPr="00301848" w:rsidRDefault="00CD76D6" w:rsidP="00CD76D6">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Sr. No</w:t>
            </w:r>
          </w:p>
        </w:tc>
        <w:tc>
          <w:tcPr>
            <w:tcW w:w="1260" w:type="dxa"/>
            <w:vAlign w:val="center"/>
          </w:tcPr>
          <w:p w:rsidR="00CD76D6" w:rsidRPr="00301848" w:rsidRDefault="00CD76D6" w:rsidP="00CD76D6">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Month</w:t>
            </w:r>
          </w:p>
        </w:tc>
        <w:tc>
          <w:tcPr>
            <w:tcW w:w="1440" w:type="dxa"/>
            <w:vAlign w:val="center"/>
          </w:tcPr>
          <w:p w:rsidR="00CD76D6" w:rsidRPr="00301848" w:rsidRDefault="00CD76D6" w:rsidP="00CD76D6">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Unit</w:t>
            </w:r>
          </w:p>
        </w:tc>
        <w:tc>
          <w:tcPr>
            <w:tcW w:w="4932" w:type="dxa"/>
            <w:vAlign w:val="center"/>
          </w:tcPr>
          <w:p w:rsidR="00CD76D6" w:rsidRPr="00301848" w:rsidRDefault="00CD76D6" w:rsidP="00CD76D6">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Topics</w:t>
            </w:r>
          </w:p>
        </w:tc>
        <w:tc>
          <w:tcPr>
            <w:tcW w:w="1278" w:type="dxa"/>
            <w:vAlign w:val="center"/>
          </w:tcPr>
          <w:p w:rsidR="00CD76D6" w:rsidRPr="00301848" w:rsidRDefault="00CD76D6" w:rsidP="00CD76D6">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Lecture</w:t>
            </w:r>
          </w:p>
        </w:tc>
      </w:tr>
      <w:tr w:rsidR="00CD76D6" w:rsidRPr="00756CA6" w:rsidTr="00CD76D6">
        <w:trPr>
          <w:trHeight w:val="743"/>
        </w:trPr>
        <w:tc>
          <w:tcPr>
            <w:tcW w:w="9648" w:type="dxa"/>
            <w:gridSpan w:val="5"/>
            <w:vAlign w:val="center"/>
          </w:tcPr>
          <w:p w:rsidR="00CD76D6" w:rsidRPr="00756CA6" w:rsidRDefault="00CD76D6" w:rsidP="00CD76D6">
            <w:pPr>
              <w:spacing w:line="276" w:lineRule="auto"/>
              <w:rPr>
                <w:rFonts w:ascii="Times New Roman" w:hAnsi="Times New Roman" w:cs="Times New Roman"/>
                <w:b/>
                <w:bCs/>
                <w:sz w:val="24"/>
                <w:szCs w:val="24"/>
                <w:lang w:val="en-US"/>
              </w:rPr>
            </w:pPr>
            <w:r w:rsidRPr="00756CA6">
              <w:rPr>
                <w:rFonts w:ascii="Times New Roman" w:hAnsi="Times New Roman" w:cs="Times New Roman"/>
                <w:b/>
                <w:bCs/>
                <w:sz w:val="24"/>
                <w:szCs w:val="24"/>
                <w:lang w:val="en-US"/>
              </w:rPr>
              <w:t xml:space="preserve">Credit –I:                                                                                                                               (15 </w:t>
            </w:r>
            <w:r>
              <w:rPr>
                <w:rFonts w:ascii="Times New Roman" w:hAnsi="Times New Roman" w:cs="Times New Roman"/>
                <w:b/>
                <w:bCs/>
                <w:sz w:val="24"/>
                <w:szCs w:val="24"/>
                <w:lang w:val="en-US"/>
              </w:rPr>
              <w:t>L</w:t>
            </w:r>
            <w:r w:rsidRPr="00756CA6">
              <w:rPr>
                <w:rFonts w:ascii="Times New Roman" w:hAnsi="Times New Roman" w:cs="Times New Roman"/>
                <w:b/>
                <w:bCs/>
                <w:sz w:val="24"/>
                <w:szCs w:val="24"/>
                <w:lang w:val="en-US"/>
              </w:rPr>
              <w:t>)</w:t>
            </w:r>
          </w:p>
        </w:tc>
      </w:tr>
      <w:tr w:rsidR="00CD76D6" w:rsidRPr="00756CA6" w:rsidTr="00CD76D6">
        <w:trPr>
          <w:trHeight w:val="2270"/>
        </w:trPr>
        <w:tc>
          <w:tcPr>
            <w:tcW w:w="738" w:type="dxa"/>
            <w:vAlign w:val="center"/>
          </w:tcPr>
          <w:p w:rsidR="00CD76D6" w:rsidRPr="007A3518" w:rsidRDefault="007A3518" w:rsidP="007A3518">
            <w:pPr>
              <w:ind w:left="90"/>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60" w:type="dxa"/>
            <w:vAlign w:val="center"/>
          </w:tcPr>
          <w:p w:rsidR="00CD76D6" w:rsidRPr="00756CA6" w:rsidRDefault="00CD76D6" w:rsidP="00CD76D6">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July </w:t>
            </w:r>
          </w:p>
        </w:tc>
        <w:tc>
          <w:tcPr>
            <w:tcW w:w="1440" w:type="dxa"/>
            <w:vAlign w:val="center"/>
          </w:tcPr>
          <w:p w:rsidR="00CD76D6" w:rsidRPr="00756CA6" w:rsidRDefault="00CD76D6"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w:t>
            </w:r>
          </w:p>
        </w:tc>
        <w:tc>
          <w:tcPr>
            <w:tcW w:w="4932" w:type="dxa"/>
            <w:vAlign w:val="center"/>
          </w:tcPr>
          <w:p w:rsidR="00CD76D6" w:rsidRPr="007A3518" w:rsidRDefault="00CD76D6" w:rsidP="00CD76D6">
            <w:pPr>
              <w:rPr>
                <w:rFonts w:ascii="Times New Roman" w:hAnsi="Times New Roman" w:cs="Times New Roman"/>
                <w:b/>
                <w:bCs/>
              </w:rPr>
            </w:pPr>
            <w:r w:rsidRPr="007A3518">
              <w:rPr>
                <w:rFonts w:ascii="Times New Roman" w:hAnsi="Times New Roman" w:cs="Times New Roman"/>
                <w:b/>
                <w:bCs/>
              </w:rPr>
              <w:t xml:space="preserve">Introduction, Seed and its morphology </w:t>
            </w:r>
          </w:p>
          <w:p w:rsidR="00CD76D6" w:rsidRPr="007A3518" w:rsidRDefault="00CD76D6" w:rsidP="00CD76D6">
            <w:pPr>
              <w:pStyle w:val="ListParagraph"/>
              <w:numPr>
                <w:ilvl w:val="0"/>
                <w:numId w:val="7"/>
              </w:numPr>
              <w:rPr>
                <w:rFonts w:ascii="Times New Roman" w:hAnsi="Times New Roman" w:cs="Times New Roman"/>
              </w:rPr>
            </w:pPr>
            <w:r w:rsidRPr="007A3518">
              <w:rPr>
                <w:rFonts w:ascii="Times New Roman" w:hAnsi="Times New Roman" w:cs="Times New Roman"/>
              </w:rPr>
              <w:t>Definition of Seed Science</w:t>
            </w:r>
          </w:p>
          <w:p w:rsidR="00CD76D6" w:rsidRPr="007A3518" w:rsidRDefault="00CD76D6" w:rsidP="00CD76D6">
            <w:pPr>
              <w:pStyle w:val="ListParagraph"/>
              <w:numPr>
                <w:ilvl w:val="0"/>
                <w:numId w:val="7"/>
              </w:numPr>
              <w:rPr>
                <w:rFonts w:ascii="Times New Roman" w:hAnsi="Times New Roman" w:cs="Times New Roman"/>
              </w:rPr>
            </w:pPr>
            <w:r w:rsidRPr="007A3518">
              <w:rPr>
                <w:rFonts w:ascii="Times New Roman" w:hAnsi="Times New Roman" w:cs="Times New Roman"/>
              </w:rPr>
              <w:t xml:space="preserve">Scope and Importance </w:t>
            </w:r>
          </w:p>
          <w:p w:rsidR="00CD76D6" w:rsidRPr="007A3518" w:rsidRDefault="00CD76D6" w:rsidP="00CD76D6">
            <w:pPr>
              <w:pStyle w:val="ListParagraph"/>
              <w:numPr>
                <w:ilvl w:val="0"/>
                <w:numId w:val="7"/>
              </w:numPr>
              <w:rPr>
                <w:rFonts w:ascii="Times New Roman" w:hAnsi="Times New Roman" w:cs="Times New Roman"/>
              </w:rPr>
            </w:pPr>
            <w:r w:rsidRPr="007A3518">
              <w:rPr>
                <w:rFonts w:ascii="Times New Roman" w:hAnsi="Times New Roman" w:cs="Times New Roman"/>
              </w:rPr>
              <w:t>Seed: definition</w:t>
            </w:r>
          </w:p>
          <w:p w:rsidR="00CD76D6" w:rsidRPr="007A3518" w:rsidRDefault="00CD76D6" w:rsidP="00CD76D6">
            <w:pPr>
              <w:pStyle w:val="ListParagraph"/>
              <w:numPr>
                <w:ilvl w:val="0"/>
                <w:numId w:val="7"/>
              </w:numPr>
              <w:rPr>
                <w:rFonts w:ascii="Times New Roman" w:hAnsi="Times New Roman" w:cs="Times New Roman"/>
              </w:rPr>
            </w:pPr>
            <w:r w:rsidRPr="007A3518">
              <w:rPr>
                <w:rFonts w:ascii="Times New Roman" w:hAnsi="Times New Roman" w:cs="Times New Roman"/>
              </w:rPr>
              <w:t>Difference between seed and grain</w:t>
            </w:r>
          </w:p>
          <w:p w:rsidR="00CD76D6" w:rsidRPr="007A3518" w:rsidRDefault="00CD76D6" w:rsidP="00CD76D6">
            <w:pPr>
              <w:pStyle w:val="ListParagraph"/>
              <w:numPr>
                <w:ilvl w:val="0"/>
                <w:numId w:val="7"/>
              </w:numPr>
              <w:rPr>
                <w:rFonts w:ascii="Times New Roman" w:hAnsi="Times New Roman" w:cs="Times New Roman"/>
              </w:rPr>
            </w:pPr>
            <w:r w:rsidRPr="007A3518">
              <w:rPr>
                <w:rFonts w:ascii="Times New Roman" w:hAnsi="Times New Roman" w:cs="Times New Roman"/>
              </w:rPr>
              <w:t>Orthodox and Recalcitrant seed</w:t>
            </w:r>
          </w:p>
          <w:p w:rsidR="00CD76D6" w:rsidRPr="007A3518" w:rsidRDefault="00CD76D6" w:rsidP="00CD76D6">
            <w:pPr>
              <w:pStyle w:val="ListParagraph"/>
              <w:numPr>
                <w:ilvl w:val="0"/>
                <w:numId w:val="7"/>
              </w:numPr>
              <w:rPr>
                <w:rFonts w:ascii="Times New Roman" w:hAnsi="Times New Roman" w:cs="Times New Roman"/>
              </w:rPr>
            </w:pPr>
            <w:r w:rsidRPr="007A3518">
              <w:rPr>
                <w:rFonts w:ascii="Times New Roman" w:hAnsi="Times New Roman" w:cs="Times New Roman"/>
              </w:rPr>
              <w:t>Classes of seed</w:t>
            </w:r>
          </w:p>
          <w:p w:rsidR="00CD76D6" w:rsidRPr="007A3518" w:rsidRDefault="00CD76D6" w:rsidP="00CD76D6">
            <w:pPr>
              <w:pStyle w:val="ListParagraph"/>
              <w:numPr>
                <w:ilvl w:val="0"/>
                <w:numId w:val="7"/>
              </w:numPr>
              <w:rPr>
                <w:rFonts w:ascii="Times New Roman" w:hAnsi="Times New Roman" w:cs="Times New Roman"/>
                <w:b/>
                <w:bCs/>
              </w:rPr>
            </w:pPr>
            <w:r w:rsidRPr="007A3518">
              <w:rPr>
                <w:rFonts w:ascii="Times New Roman" w:hAnsi="Times New Roman" w:cs="Times New Roman"/>
              </w:rPr>
              <w:t>Seed structure (embryo, endosperm and seed coat) Chemical composition of seed (carbohydrates, proteins, oils, fats and other)</w:t>
            </w:r>
          </w:p>
        </w:tc>
        <w:tc>
          <w:tcPr>
            <w:tcW w:w="1278" w:type="dxa"/>
            <w:vAlign w:val="center"/>
          </w:tcPr>
          <w:p w:rsidR="00CD76D6" w:rsidRPr="00756CA6" w:rsidRDefault="00CD76D6" w:rsidP="00CD76D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r>
      <w:tr w:rsidR="00CD76D6" w:rsidRPr="00756CA6" w:rsidTr="00CD76D6">
        <w:trPr>
          <w:trHeight w:val="1187"/>
        </w:trPr>
        <w:tc>
          <w:tcPr>
            <w:tcW w:w="738" w:type="dxa"/>
            <w:vAlign w:val="center"/>
          </w:tcPr>
          <w:p w:rsidR="00CD76D6" w:rsidRPr="007A3518" w:rsidRDefault="007A3518" w:rsidP="007A3518">
            <w:pPr>
              <w:ind w:left="90"/>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60" w:type="dxa"/>
            <w:vAlign w:val="center"/>
          </w:tcPr>
          <w:p w:rsidR="00CD76D6" w:rsidRPr="00756CA6" w:rsidRDefault="00CD76D6" w:rsidP="00CD76D6">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August</w:t>
            </w:r>
          </w:p>
        </w:tc>
        <w:tc>
          <w:tcPr>
            <w:tcW w:w="1440" w:type="dxa"/>
            <w:vAlign w:val="center"/>
          </w:tcPr>
          <w:p w:rsidR="00CD76D6" w:rsidRPr="00756CA6" w:rsidRDefault="00CD76D6" w:rsidP="00CD76D6">
            <w:pPr>
              <w:jc w:val="center"/>
              <w:rPr>
                <w:rFonts w:ascii="Times New Roman" w:hAnsi="Times New Roman" w:cs="Times New Roman"/>
                <w:sz w:val="24"/>
                <w:szCs w:val="24"/>
              </w:rPr>
            </w:pPr>
            <w:r w:rsidRPr="00756CA6">
              <w:rPr>
                <w:rFonts w:ascii="Times New Roman" w:hAnsi="Times New Roman" w:cs="Times New Roman"/>
                <w:sz w:val="24"/>
                <w:szCs w:val="24"/>
              </w:rPr>
              <w:t>Unit II</w:t>
            </w:r>
          </w:p>
        </w:tc>
        <w:tc>
          <w:tcPr>
            <w:tcW w:w="4932" w:type="dxa"/>
            <w:vAlign w:val="center"/>
          </w:tcPr>
          <w:p w:rsidR="007A3518" w:rsidRPr="007A3518" w:rsidRDefault="00CD76D6" w:rsidP="007A3518">
            <w:pPr>
              <w:rPr>
                <w:rFonts w:ascii="Times New Roman" w:hAnsi="Times New Roman" w:cs="Times New Roman"/>
              </w:rPr>
            </w:pPr>
            <w:r w:rsidRPr="007A3518">
              <w:rPr>
                <w:rFonts w:ascii="Times New Roman" w:hAnsi="Times New Roman" w:cs="Times New Roman"/>
                <w:b/>
                <w:bCs/>
              </w:rPr>
              <w:t>Seed Legislation and Seed Law Enforcement</w:t>
            </w:r>
            <w:r w:rsidRPr="007A3518">
              <w:rPr>
                <w:rFonts w:ascii="Times New Roman" w:hAnsi="Times New Roman" w:cs="Times New Roman"/>
              </w:rPr>
              <w:t xml:space="preserve">   </w:t>
            </w:r>
          </w:p>
          <w:p w:rsidR="00CD76D6" w:rsidRPr="007A3518" w:rsidRDefault="00CD76D6" w:rsidP="00760B80">
            <w:pPr>
              <w:pStyle w:val="ListParagraph"/>
              <w:numPr>
                <w:ilvl w:val="0"/>
                <w:numId w:val="23"/>
              </w:numPr>
              <w:rPr>
                <w:rFonts w:ascii="Times New Roman" w:hAnsi="Times New Roman" w:cs="Times New Roman"/>
              </w:rPr>
            </w:pPr>
            <w:r w:rsidRPr="007A3518">
              <w:rPr>
                <w:rFonts w:ascii="Times New Roman" w:hAnsi="Times New Roman" w:cs="Times New Roman"/>
              </w:rPr>
              <w:t>Definition</w:t>
            </w:r>
          </w:p>
          <w:p w:rsidR="00CD76D6" w:rsidRPr="007A3518" w:rsidRDefault="00CD76D6" w:rsidP="00760B80">
            <w:pPr>
              <w:pStyle w:val="ListParagraph"/>
              <w:numPr>
                <w:ilvl w:val="0"/>
                <w:numId w:val="22"/>
              </w:numPr>
              <w:rPr>
                <w:rFonts w:ascii="Times New Roman" w:hAnsi="Times New Roman" w:cs="Times New Roman"/>
              </w:rPr>
            </w:pPr>
            <w:r w:rsidRPr="007A3518">
              <w:rPr>
                <w:rFonts w:ascii="Times New Roman" w:hAnsi="Times New Roman" w:cs="Times New Roman"/>
              </w:rPr>
              <w:t>Types of Seed Legislation</w:t>
            </w:r>
          </w:p>
          <w:p w:rsidR="00CD76D6" w:rsidRPr="007A3518" w:rsidRDefault="00CD76D6" w:rsidP="00760B80">
            <w:pPr>
              <w:pStyle w:val="ListParagraph"/>
              <w:numPr>
                <w:ilvl w:val="0"/>
                <w:numId w:val="22"/>
              </w:numPr>
              <w:rPr>
                <w:rFonts w:ascii="Times New Roman" w:hAnsi="Times New Roman" w:cs="Times New Roman"/>
              </w:rPr>
            </w:pPr>
            <w:r w:rsidRPr="007A3518">
              <w:rPr>
                <w:rFonts w:ascii="Times New Roman" w:hAnsi="Times New Roman" w:cs="Times New Roman"/>
              </w:rPr>
              <w:t>Seed Legislation in India</w:t>
            </w:r>
          </w:p>
          <w:p w:rsidR="00CD76D6" w:rsidRPr="007A3518" w:rsidRDefault="00CD76D6" w:rsidP="00760B80">
            <w:pPr>
              <w:pStyle w:val="ListParagraph"/>
              <w:numPr>
                <w:ilvl w:val="0"/>
                <w:numId w:val="22"/>
              </w:numPr>
              <w:rPr>
                <w:rFonts w:ascii="Times New Roman" w:hAnsi="Times New Roman" w:cs="Times New Roman"/>
              </w:rPr>
            </w:pPr>
            <w:r w:rsidRPr="007A3518">
              <w:rPr>
                <w:rFonts w:ascii="Times New Roman" w:hAnsi="Times New Roman" w:cs="Times New Roman"/>
              </w:rPr>
              <w:t>Statutory Bodies and Agencies in India under Seed Act 1966</w:t>
            </w:r>
          </w:p>
          <w:p w:rsidR="00CD76D6" w:rsidRPr="007A3518" w:rsidRDefault="00CD76D6" w:rsidP="00760B80">
            <w:pPr>
              <w:pStyle w:val="ListParagraph"/>
              <w:numPr>
                <w:ilvl w:val="0"/>
                <w:numId w:val="22"/>
              </w:numPr>
              <w:rPr>
                <w:rFonts w:ascii="Times New Roman" w:hAnsi="Times New Roman" w:cs="Times New Roman"/>
              </w:rPr>
            </w:pPr>
            <w:r w:rsidRPr="007A3518">
              <w:rPr>
                <w:rFonts w:ascii="Times New Roman" w:hAnsi="Times New Roman" w:cs="Times New Roman"/>
              </w:rPr>
              <w:t>Statutory requirements for Sale of Seed</w:t>
            </w:r>
          </w:p>
          <w:p w:rsidR="00CD76D6" w:rsidRPr="007A3518" w:rsidRDefault="00CD76D6" w:rsidP="00760B80">
            <w:pPr>
              <w:pStyle w:val="ListParagraph"/>
              <w:numPr>
                <w:ilvl w:val="0"/>
                <w:numId w:val="22"/>
              </w:numPr>
              <w:rPr>
                <w:rFonts w:ascii="Times New Roman" w:hAnsi="Times New Roman" w:cs="Times New Roman"/>
                <w:sz w:val="24"/>
                <w:szCs w:val="24"/>
              </w:rPr>
            </w:pPr>
            <w:r w:rsidRPr="007A3518">
              <w:rPr>
                <w:rFonts w:ascii="Times New Roman" w:hAnsi="Times New Roman" w:cs="Times New Roman"/>
              </w:rPr>
              <w:t>Penalties for Offenders.</w:t>
            </w:r>
          </w:p>
        </w:tc>
        <w:tc>
          <w:tcPr>
            <w:tcW w:w="1278" w:type="dxa"/>
            <w:vAlign w:val="center"/>
          </w:tcPr>
          <w:p w:rsidR="00CD76D6" w:rsidRPr="00756CA6" w:rsidRDefault="00CD76D6" w:rsidP="00CD76D6">
            <w:pPr>
              <w:jc w:val="center"/>
              <w:rPr>
                <w:rFonts w:ascii="Times New Roman" w:hAnsi="Times New Roman" w:cs="Times New Roman"/>
                <w:sz w:val="24"/>
                <w:szCs w:val="24"/>
              </w:rPr>
            </w:pPr>
            <w:r>
              <w:rPr>
                <w:rFonts w:ascii="Times New Roman" w:hAnsi="Times New Roman" w:cs="Times New Roman"/>
                <w:sz w:val="24"/>
                <w:szCs w:val="24"/>
                <w:lang w:val="en-US"/>
              </w:rPr>
              <w:t>05</w:t>
            </w:r>
          </w:p>
        </w:tc>
      </w:tr>
      <w:tr w:rsidR="00CD76D6" w:rsidRPr="00756CA6" w:rsidTr="00CD76D6">
        <w:trPr>
          <w:trHeight w:val="620"/>
        </w:trPr>
        <w:tc>
          <w:tcPr>
            <w:tcW w:w="738" w:type="dxa"/>
            <w:vAlign w:val="center"/>
          </w:tcPr>
          <w:p w:rsidR="00CD76D6" w:rsidRPr="007A3518" w:rsidRDefault="007A3518" w:rsidP="007A3518">
            <w:pPr>
              <w:ind w:left="90"/>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260" w:type="dxa"/>
            <w:vAlign w:val="center"/>
          </w:tcPr>
          <w:p w:rsidR="00CD76D6" w:rsidRPr="00756CA6" w:rsidRDefault="00CD76D6" w:rsidP="00CD76D6">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August</w:t>
            </w:r>
          </w:p>
        </w:tc>
        <w:tc>
          <w:tcPr>
            <w:tcW w:w="1440" w:type="dxa"/>
            <w:vAlign w:val="center"/>
          </w:tcPr>
          <w:p w:rsidR="00CD76D6" w:rsidRPr="00756CA6" w:rsidRDefault="00CD76D6"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III</w:t>
            </w:r>
          </w:p>
        </w:tc>
        <w:tc>
          <w:tcPr>
            <w:tcW w:w="4932" w:type="dxa"/>
            <w:vAlign w:val="center"/>
          </w:tcPr>
          <w:p w:rsidR="007A3518" w:rsidRPr="007A3518" w:rsidRDefault="007A3518" w:rsidP="007A3518">
            <w:pPr>
              <w:rPr>
                <w:rFonts w:ascii="Times New Roman" w:hAnsi="Times New Roman" w:cs="Times New Roman"/>
                <w:b/>
                <w:bCs/>
                <w:sz w:val="24"/>
                <w:szCs w:val="24"/>
                <w:lang w:val="en-US"/>
              </w:rPr>
            </w:pPr>
            <w:r w:rsidRPr="007A3518">
              <w:rPr>
                <w:rFonts w:ascii="Times New Roman" w:hAnsi="Times New Roman" w:cs="Times New Roman"/>
                <w:b/>
                <w:bCs/>
              </w:rPr>
              <w:t>Seed Dormancy and Seed Germination</w:t>
            </w:r>
          </w:p>
          <w:p w:rsidR="007A3518" w:rsidRPr="007A3518" w:rsidRDefault="007A3518" w:rsidP="00760B80">
            <w:pPr>
              <w:pStyle w:val="ListParagraph"/>
              <w:numPr>
                <w:ilvl w:val="0"/>
                <w:numId w:val="24"/>
              </w:numPr>
              <w:rPr>
                <w:rFonts w:ascii="Times New Roman" w:hAnsi="Times New Roman" w:cs="Times New Roman"/>
              </w:rPr>
            </w:pPr>
            <w:r w:rsidRPr="007A3518">
              <w:rPr>
                <w:rFonts w:ascii="Times New Roman" w:hAnsi="Times New Roman" w:cs="Times New Roman"/>
              </w:rPr>
              <w:t>Definition of dormancy and its types: Causes of seed dormancy and Methods of breaking dormancy</w:t>
            </w:r>
          </w:p>
          <w:p w:rsidR="007A3518" w:rsidRPr="007A3518" w:rsidRDefault="007A3518" w:rsidP="00760B80">
            <w:pPr>
              <w:pStyle w:val="ListParagraph"/>
              <w:numPr>
                <w:ilvl w:val="0"/>
                <w:numId w:val="24"/>
              </w:numPr>
              <w:rPr>
                <w:rFonts w:ascii="Times New Roman" w:hAnsi="Times New Roman" w:cs="Times New Roman"/>
              </w:rPr>
            </w:pPr>
            <w:r w:rsidRPr="007A3518">
              <w:rPr>
                <w:rFonts w:ascii="Times New Roman" w:hAnsi="Times New Roman" w:cs="Times New Roman"/>
              </w:rPr>
              <w:t>Definition of seed germination</w:t>
            </w:r>
          </w:p>
          <w:p w:rsidR="007A3518" w:rsidRPr="007A3518" w:rsidRDefault="007A3518" w:rsidP="00760B80">
            <w:pPr>
              <w:pStyle w:val="ListParagraph"/>
              <w:numPr>
                <w:ilvl w:val="0"/>
                <w:numId w:val="24"/>
              </w:numPr>
              <w:rPr>
                <w:rFonts w:ascii="Times New Roman" w:hAnsi="Times New Roman" w:cs="Times New Roman"/>
              </w:rPr>
            </w:pPr>
            <w:r w:rsidRPr="007A3518">
              <w:rPr>
                <w:rFonts w:ascii="Times New Roman" w:hAnsi="Times New Roman" w:cs="Times New Roman"/>
              </w:rPr>
              <w:t>Types of germination and Factors affecting seed germination</w:t>
            </w:r>
          </w:p>
          <w:p w:rsidR="00CD76D6" w:rsidRPr="007A3518" w:rsidRDefault="007A3518" w:rsidP="00760B80">
            <w:pPr>
              <w:pStyle w:val="ListParagraph"/>
              <w:numPr>
                <w:ilvl w:val="0"/>
                <w:numId w:val="24"/>
              </w:numPr>
              <w:rPr>
                <w:rFonts w:ascii="Times New Roman" w:hAnsi="Times New Roman" w:cs="Times New Roman"/>
                <w:sz w:val="24"/>
                <w:szCs w:val="24"/>
                <w:lang w:val="en-US"/>
              </w:rPr>
            </w:pPr>
            <w:r w:rsidRPr="007A3518">
              <w:rPr>
                <w:rFonts w:ascii="Times New Roman" w:hAnsi="Times New Roman" w:cs="Times New Roman"/>
              </w:rPr>
              <w:t xml:space="preserve">Seed </w:t>
            </w:r>
            <w:proofErr w:type="spellStart"/>
            <w:r w:rsidRPr="007A3518">
              <w:rPr>
                <w:rFonts w:ascii="Times New Roman" w:hAnsi="Times New Roman" w:cs="Times New Roman"/>
              </w:rPr>
              <w:t>vigor</w:t>
            </w:r>
            <w:proofErr w:type="spellEnd"/>
            <w:r w:rsidRPr="007A3518">
              <w:rPr>
                <w:rFonts w:ascii="Times New Roman" w:hAnsi="Times New Roman" w:cs="Times New Roman"/>
              </w:rPr>
              <w:t>, Seed ageing and Seed viability</w:t>
            </w:r>
          </w:p>
        </w:tc>
        <w:tc>
          <w:tcPr>
            <w:tcW w:w="1278" w:type="dxa"/>
            <w:vAlign w:val="center"/>
          </w:tcPr>
          <w:p w:rsidR="00CD76D6" w:rsidRPr="00756CA6" w:rsidRDefault="007A3518" w:rsidP="00CD76D6">
            <w:pPr>
              <w:jc w:val="center"/>
              <w:rPr>
                <w:rFonts w:ascii="Times New Roman" w:hAnsi="Times New Roman" w:cs="Times New Roman"/>
                <w:sz w:val="24"/>
                <w:szCs w:val="24"/>
              </w:rPr>
            </w:pPr>
            <w:r>
              <w:rPr>
                <w:rFonts w:ascii="Times New Roman" w:hAnsi="Times New Roman" w:cs="Times New Roman"/>
                <w:sz w:val="24"/>
                <w:szCs w:val="24"/>
                <w:lang w:val="en-US"/>
              </w:rPr>
              <w:t>05</w:t>
            </w:r>
          </w:p>
        </w:tc>
      </w:tr>
      <w:tr w:rsidR="00CD76D6" w:rsidRPr="00756CA6" w:rsidTr="00CD76D6">
        <w:trPr>
          <w:cantSplit/>
          <w:trHeight w:val="719"/>
        </w:trPr>
        <w:tc>
          <w:tcPr>
            <w:tcW w:w="9648" w:type="dxa"/>
            <w:gridSpan w:val="5"/>
            <w:vAlign w:val="center"/>
          </w:tcPr>
          <w:p w:rsidR="00CD76D6" w:rsidRPr="007A3518" w:rsidRDefault="00CD76D6" w:rsidP="00CD76D6">
            <w:pPr>
              <w:spacing w:line="276" w:lineRule="auto"/>
              <w:rPr>
                <w:rFonts w:ascii="Times New Roman" w:hAnsi="Times New Roman" w:cs="Times New Roman"/>
                <w:b/>
                <w:bCs/>
                <w:sz w:val="24"/>
                <w:szCs w:val="24"/>
                <w:lang w:val="en-US"/>
              </w:rPr>
            </w:pPr>
            <w:r w:rsidRPr="007A3518">
              <w:rPr>
                <w:rFonts w:ascii="Times New Roman" w:hAnsi="Times New Roman" w:cs="Times New Roman"/>
                <w:b/>
                <w:bCs/>
                <w:sz w:val="24"/>
                <w:szCs w:val="24"/>
              </w:rPr>
              <w:t>Credit – II:                                                                                                                             (15L)</w:t>
            </w:r>
          </w:p>
        </w:tc>
      </w:tr>
      <w:tr w:rsidR="00CD76D6" w:rsidRPr="00756CA6" w:rsidTr="00CD76D6">
        <w:trPr>
          <w:cantSplit/>
          <w:trHeight w:val="800"/>
        </w:trPr>
        <w:tc>
          <w:tcPr>
            <w:tcW w:w="738" w:type="dxa"/>
            <w:vAlign w:val="center"/>
          </w:tcPr>
          <w:p w:rsidR="00CD76D6" w:rsidRPr="00585A22" w:rsidRDefault="00585A22" w:rsidP="00585A22">
            <w:pPr>
              <w:ind w:left="90"/>
              <w:rPr>
                <w:rFonts w:ascii="Times New Roman" w:hAnsi="Times New Roman" w:cs="Times New Roman"/>
                <w:sz w:val="24"/>
                <w:szCs w:val="24"/>
                <w:lang w:val="en-US"/>
              </w:rPr>
            </w:pPr>
            <w:r>
              <w:rPr>
                <w:rFonts w:ascii="Times New Roman" w:hAnsi="Times New Roman" w:cs="Times New Roman"/>
                <w:sz w:val="24"/>
                <w:szCs w:val="24"/>
                <w:lang w:val="en-US"/>
              </w:rPr>
              <w:lastRenderedPageBreak/>
              <w:t>4</w:t>
            </w:r>
          </w:p>
        </w:tc>
        <w:tc>
          <w:tcPr>
            <w:tcW w:w="1260" w:type="dxa"/>
            <w:vAlign w:val="center"/>
          </w:tcPr>
          <w:p w:rsidR="00CD76D6" w:rsidRPr="00756CA6" w:rsidRDefault="00CD76D6" w:rsidP="00CD76D6">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September </w:t>
            </w:r>
          </w:p>
        </w:tc>
        <w:tc>
          <w:tcPr>
            <w:tcW w:w="1440" w:type="dxa"/>
            <w:vAlign w:val="center"/>
          </w:tcPr>
          <w:p w:rsidR="00CD76D6" w:rsidRPr="00756CA6" w:rsidRDefault="00CD76D6"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w:t>
            </w:r>
          </w:p>
        </w:tc>
        <w:tc>
          <w:tcPr>
            <w:tcW w:w="4932" w:type="dxa"/>
            <w:vAlign w:val="center"/>
          </w:tcPr>
          <w:p w:rsidR="007A3518" w:rsidRPr="007A3518" w:rsidRDefault="007A3518" w:rsidP="007A3518">
            <w:pPr>
              <w:rPr>
                <w:rFonts w:ascii="Times New Roman" w:hAnsi="Times New Roman" w:cs="Times New Roman"/>
                <w:b/>
                <w:bCs/>
                <w:sz w:val="24"/>
                <w:szCs w:val="24"/>
                <w:lang w:val="en-US"/>
              </w:rPr>
            </w:pPr>
            <w:r w:rsidRPr="007A3518">
              <w:rPr>
                <w:rFonts w:ascii="Times New Roman" w:hAnsi="Times New Roman" w:cs="Times New Roman"/>
                <w:b/>
                <w:bCs/>
              </w:rPr>
              <w:t xml:space="preserve">Seed Quality Testing </w:t>
            </w:r>
          </w:p>
          <w:p w:rsidR="007A3518" w:rsidRPr="007A3518" w:rsidRDefault="007A3518" w:rsidP="007A3518">
            <w:pPr>
              <w:pStyle w:val="ListParagraph"/>
              <w:numPr>
                <w:ilvl w:val="0"/>
                <w:numId w:val="5"/>
              </w:numPr>
              <w:rPr>
                <w:rFonts w:ascii="Times New Roman" w:hAnsi="Times New Roman" w:cs="Times New Roman"/>
                <w:sz w:val="24"/>
                <w:szCs w:val="24"/>
                <w:lang w:val="en-US"/>
              </w:rPr>
            </w:pPr>
            <w:r w:rsidRPr="007A3518">
              <w:rPr>
                <w:rFonts w:ascii="Times New Roman" w:hAnsi="Times New Roman" w:cs="Times New Roman"/>
              </w:rPr>
              <w:t xml:space="preserve">Definition; Seed quality characteristics; Parameters for testing seed quality – </w:t>
            </w:r>
          </w:p>
          <w:p w:rsidR="007A3518" w:rsidRPr="007A3518" w:rsidRDefault="007A3518" w:rsidP="007A3518">
            <w:pPr>
              <w:pStyle w:val="ListParagraph"/>
              <w:numPr>
                <w:ilvl w:val="0"/>
                <w:numId w:val="5"/>
              </w:numPr>
              <w:rPr>
                <w:rFonts w:ascii="Times New Roman" w:hAnsi="Times New Roman" w:cs="Times New Roman"/>
                <w:sz w:val="24"/>
                <w:szCs w:val="24"/>
                <w:lang w:val="en-US"/>
              </w:rPr>
            </w:pPr>
            <w:r w:rsidRPr="007A3518">
              <w:rPr>
                <w:rFonts w:ascii="Times New Roman" w:hAnsi="Times New Roman" w:cs="Times New Roman"/>
              </w:rPr>
              <w:t>a) GOT (grow out test)</w:t>
            </w:r>
          </w:p>
          <w:p w:rsidR="007A3518" w:rsidRPr="007A3518" w:rsidRDefault="007A3518" w:rsidP="007A3518">
            <w:pPr>
              <w:pStyle w:val="ListParagraph"/>
              <w:numPr>
                <w:ilvl w:val="0"/>
                <w:numId w:val="5"/>
              </w:numPr>
              <w:rPr>
                <w:rFonts w:ascii="Times New Roman" w:hAnsi="Times New Roman" w:cs="Times New Roman"/>
                <w:sz w:val="24"/>
                <w:szCs w:val="24"/>
                <w:lang w:val="en-US"/>
              </w:rPr>
            </w:pPr>
            <w:r w:rsidRPr="007A3518">
              <w:rPr>
                <w:rFonts w:ascii="Times New Roman" w:hAnsi="Times New Roman" w:cs="Times New Roman"/>
              </w:rPr>
              <w:t>b) Germination testing, its methods (paper, sand and soil)</w:t>
            </w:r>
          </w:p>
          <w:p w:rsidR="007A3518" w:rsidRPr="007A3518" w:rsidRDefault="007A3518" w:rsidP="007A3518">
            <w:pPr>
              <w:pStyle w:val="ListParagraph"/>
              <w:numPr>
                <w:ilvl w:val="0"/>
                <w:numId w:val="5"/>
              </w:numPr>
              <w:rPr>
                <w:rFonts w:ascii="Times New Roman" w:hAnsi="Times New Roman" w:cs="Times New Roman"/>
                <w:sz w:val="24"/>
                <w:szCs w:val="24"/>
                <w:lang w:val="en-US"/>
              </w:rPr>
            </w:pPr>
            <w:r w:rsidRPr="007A3518">
              <w:rPr>
                <w:rFonts w:ascii="Times New Roman" w:hAnsi="Times New Roman" w:cs="Times New Roman"/>
              </w:rPr>
              <w:t xml:space="preserve">c) Moisture testing: Moisture Meter and Air oven method; </w:t>
            </w:r>
          </w:p>
          <w:p w:rsidR="007A3518" w:rsidRPr="007A3518" w:rsidRDefault="007A3518" w:rsidP="007A3518">
            <w:pPr>
              <w:pStyle w:val="ListParagraph"/>
              <w:numPr>
                <w:ilvl w:val="0"/>
                <w:numId w:val="5"/>
              </w:numPr>
              <w:rPr>
                <w:rFonts w:ascii="Times New Roman" w:hAnsi="Times New Roman" w:cs="Times New Roman"/>
                <w:sz w:val="24"/>
                <w:szCs w:val="24"/>
                <w:lang w:val="en-US"/>
              </w:rPr>
            </w:pPr>
            <w:r w:rsidRPr="007A3518">
              <w:rPr>
                <w:rFonts w:ascii="Times New Roman" w:hAnsi="Times New Roman" w:cs="Times New Roman"/>
              </w:rPr>
              <w:t>d) Physical purity analysis</w:t>
            </w:r>
          </w:p>
          <w:p w:rsidR="00CD76D6" w:rsidRPr="007A3518" w:rsidRDefault="007A3518" w:rsidP="007A3518">
            <w:pPr>
              <w:pStyle w:val="ListParagraph"/>
              <w:numPr>
                <w:ilvl w:val="0"/>
                <w:numId w:val="5"/>
              </w:numPr>
              <w:rPr>
                <w:rFonts w:ascii="Times New Roman" w:hAnsi="Times New Roman" w:cs="Times New Roman"/>
                <w:sz w:val="24"/>
                <w:szCs w:val="24"/>
                <w:lang w:val="en-US"/>
              </w:rPr>
            </w:pPr>
            <w:r w:rsidRPr="007A3518">
              <w:rPr>
                <w:rFonts w:ascii="Times New Roman" w:hAnsi="Times New Roman" w:cs="Times New Roman"/>
              </w:rPr>
              <w:t xml:space="preserve"> e) Biochemical tests (Quick viability test (</w:t>
            </w:r>
            <w:proofErr w:type="spellStart"/>
            <w:r w:rsidRPr="007A3518">
              <w:rPr>
                <w:rFonts w:ascii="Times New Roman" w:hAnsi="Times New Roman" w:cs="Times New Roman"/>
              </w:rPr>
              <w:t>Tz</w:t>
            </w:r>
            <w:proofErr w:type="spellEnd"/>
            <w:r w:rsidRPr="007A3518">
              <w:rPr>
                <w:rFonts w:ascii="Times New Roman" w:hAnsi="Times New Roman" w:cs="Times New Roman"/>
              </w:rPr>
              <w:t>), Peroxidase and Phenol Colour test)</w:t>
            </w:r>
            <w:proofErr w:type="gramStart"/>
            <w:r w:rsidRPr="007A3518">
              <w:rPr>
                <w:rFonts w:ascii="Times New Roman" w:hAnsi="Times New Roman" w:cs="Times New Roman"/>
              </w:rPr>
              <w:t>;Seed</w:t>
            </w:r>
            <w:proofErr w:type="gramEnd"/>
            <w:r w:rsidRPr="007A3518">
              <w:rPr>
                <w:rFonts w:ascii="Times New Roman" w:hAnsi="Times New Roman" w:cs="Times New Roman"/>
              </w:rPr>
              <w:t xml:space="preserve"> Health Testing.</w:t>
            </w:r>
          </w:p>
        </w:tc>
        <w:tc>
          <w:tcPr>
            <w:tcW w:w="1278" w:type="dxa"/>
            <w:vAlign w:val="center"/>
          </w:tcPr>
          <w:p w:rsidR="00CD76D6" w:rsidRPr="00756CA6" w:rsidRDefault="00CD76D6"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lang w:val="en-US"/>
              </w:rPr>
              <w:t>0</w:t>
            </w:r>
            <w:r w:rsidR="007A3518">
              <w:rPr>
                <w:rFonts w:ascii="Times New Roman" w:hAnsi="Times New Roman" w:cs="Times New Roman"/>
                <w:sz w:val="24"/>
                <w:szCs w:val="24"/>
                <w:lang w:val="en-US"/>
              </w:rPr>
              <w:t>6</w:t>
            </w:r>
          </w:p>
        </w:tc>
      </w:tr>
      <w:tr w:rsidR="00CD76D6" w:rsidRPr="00756CA6" w:rsidTr="00CD76D6">
        <w:trPr>
          <w:trHeight w:val="791"/>
        </w:trPr>
        <w:tc>
          <w:tcPr>
            <w:tcW w:w="738" w:type="dxa"/>
            <w:vAlign w:val="center"/>
          </w:tcPr>
          <w:p w:rsidR="00CD76D6" w:rsidRPr="00585A22" w:rsidRDefault="00585A22" w:rsidP="00585A22">
            <w:pPr>
              <w:ind w:left="90"/>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260" w:type="dxa"/>
            <w:vAlign w:val="center"/>
          </w:tcPr>
          <w:p w:rsidR="00CD76D6" w:rsidRPr="00756CA6" w:rsidRDefault="00CD76D6" w:rsidP="00CD76D6">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October</w:t>
            </w:r>
          </w:p>
        </w:tc>
        <w:tc>
          <w:tcPr>
            <w:tcW w:w="1440" w:type="dxa"/>
            <w:vAlign w:val="center"/>
          </w:tcPr>
          <w:p w:rsidR="00CD76D6" w:rsidRPr="00756CA6" w:rsidRDefault="00CD76D6"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w:t>
            </w:r>
          </w:p>
        </w:tc>
        <w:tc>
          <w:tcPr>
            <w:tcW w:w="4932" w:type="dxa"/>
            <w:vAlign w:val="center"/>
          </w:tcPr>
          <w:p w:rsidR="007A3518" w:rsidRPr="007A3518" w:rsidRDefault="007A3518" w:rsidP="007A3518">
            <w:pPr>
              <w:rPr>
                <w:rFonts w:ascii="Times New Roman" w:hAnsi="Times New Roman" w:cs="Times New Roman"/>
                <w:b/>
                <w:bCs/>
              </w:rPr>
            </w:pPr>
            <w:r w:rsidRPr="007A3518">
              <w:rPr>
                <w:rFonts w:ascii="Times New Roman" w:hAnsi="Times New Roman" w:cs="Times New Roman"/>
                <w:b/>
                <w:bCs/>
              </w:rPr>
              <w:t xml:space="preserve">Seed Pathology </w:t>
            </w:r>
          </w:p>
          <w:p w:rsidR="007A3518" w:rsidRPr="007A3518" w:rsidRDefault="007A3518" w:rsidP="00760B80">
            <w:pPr>
              <w:pStyle w:val="ListParagraph"/>
              <w:numPr>
                <w:ilvl w:val="0"/>
                <w:numId w:val="25"/>
              </w:numPr>
              <w:rPr>
                <w:rFonts w:ascii="Times New Roman" w:hAnsi="Times New Roman" w:cs="Times New Roman"/>
              </w:rPr>
            </w:pPr>
            <w:r w:rsidRPr="007A3518">
              <w:rPr>
                <w:rFonts w:ascii="Times New Roman" w:hAnsi="Times New Roman" w:cs="Times New Roman"/>
              </w:rPr>
              <w:t>Definition; Mechanism of seed transmission and entry point of seed infection (soil, air, insect and nematodes)</w:t>
            </w:r>
          </w:p>
          <w:p w:rsidR="007A3518" w:rsidRPr="007A3518" w:rsidRDefault="007A3518" w:rsidP="00760B80">
            <w:pPr>
              <w:pStyle w:val="ListParagraph"/>
              <w:numPr>
                <w:ilvl w:val="0"/>
                <w:numId w:val="25"/>
              </w:numPr>
              <w:rPr>
                <w:rFonts w:ascii="Times New Roman" w:hAnsi="Times New Roman" w:cs="Times New Roman"/>
              </w:rPr>
            </w:pPr>
            <w:r w:rsidRPr="007A3518">
              <w:rPr>
                <w:rFonts w:ascii="Times New Roman" w:hAnsi="Times New Roman" w:cs="Times New Roman"/>
              </w:rPr>
              <w:t>Quarantine for seed</w:t>
            </w:r>
          </w:p>
          <w:p w:rsidR="00CD76D6" w:rsidRPr="007A3518" w:rsidRDefault="007A3518" w:rsidP="00760B80">
            <w:pPr>
              <w:pStyle w:val="ListParagraph"/>
              <w:numPr>
                <w:ilvl w:val="0"/>
                <w:numId w:val="25"/>
              </w:numPr>
              <w:rPr>
                <w:rFonts w:ascii="Times New Roman" w:hAnsi="Times New Roman" w:cs="Times New Roman"/>
                <w:sz w:val="24"/>
                <w:szCs w:val="24"/>
                <w:lang w:val="en-US"/>
              </w:rPr>
            </w:pPr>
            <w:r w:rsidRPr="007A3518">
              <w:rPr>
                <w:rFonts w:ascii="Times New Roman" w:hAnsi="Times New Roman" w:cs="Times New Roman"/>
              </w:rPr>
              <w:t>Integrated management of seed borne diseases.</w:t>
            </w:r>
          </w:p>
        </w:tc>
        <w:tc>
          <w:tcPr>
            <w:tcW w:w="1278" w:type="dxa"/>
            <w:vAlign w:val="center"/>
          </w:tcPr>
          <w:p w:rsidR="00CD76D6" w:rsidRPr="00756CA6" w:rsidRDefault="007A3518" w:rsidP="00CD76D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04</w:t>
            </w:r>
          </w:p>
        </w:tc>
      </w:tr>
      <w:tr w:rsidR="00CD76D6" w:rsidRPr="00756CA6" w:rsidTr="00CD76D6">
        <w:trPr>
          <w:trHeight w:val="980"/>
        </w:trPr>
        <w:tc>
          <w:tcPr>
            <w:tcW w:w="738" w:type="dxa"/>
            <w:vAlign w:val="center"/>
          </w:tcPr>
          <w:p w:rsidR="00CD76D6" w:rsidRPr="00585A22" w:rsidRDefault="00585A22" w:rsidP="00585A22">
            <w:pPr>
              <w:ind w:left="90"/>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260" w:type="dxa"/>
            <w:vAlign w:val="center"/>
          </w:tcPr>
          <w:p w:rsidR="00CD76D6" w:rsidRPr="00756CA6" w:rsidRDefault="00CD76D6" w:rsidP="00CD76D6">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October</w:t>
            </w:r>
          </w:p>
        </w:tc>
        <w:tc>
          <w:tcPr>
            <w:tcW w:w="1440" w:type="dxa"/>
            <w:vAlign w:val="center"/>
          </w:tcPr>
          <w:p w:rsidR="00CD76D6" w:rsidRPr="00756CA6" w:rsidRDefault="00CD76D6"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III</w:t>
            </w:r>
          </w:p>
        </w:tc>
        <w:tc>
          <w:tcPr>
            <w:tcW w:w="4932" w:type="dxa"/>
            <w:vAlign w:val="center"/>
          </w:tcPr>
          <w:p w:rsidR="007A3518" w:rsidRPr="007A3518" w:rsidRDefault="007A3518" w:rsidP="007A3518">
            <w:pPr>
              <w:rPr>
                <w:rFonts w:ascii="Times New Roman" w:hAnsi="Times New Roman" w:cs="Times New Roman"/>
                <w:b/>
                <w:bCs/>
              </w:rPr>
            </w:pPr>
            <w:r w:rsidRPr="007A3518">
              <w:rPr>
                <w:rFonts w:ascii="Times New Roman" w:hAnsi="Times New Roman" w:cs="Times New Roman"/>
                <w:b/>
                <w:bCs/>
              </w:rPr>
              <w:t xml:space="preserve">Seed Entomology </w:t>
            </w:r>
          </w:p>
          <w:p w:rsidR="007A3518" w:rsidRPr="007A3518" w:rsidRDefault="007A3518" w:rsidP="007A3518">
            <w:pPr>
              <w:rPr>
                <w:rFonts w:ascii="Times New Roman" w:hAnsi="Times New Roman" w:cs="Times New Roman"/>
              </w:rPr>
            </w:pPr>
            <w:r w:rsidRPr="007A3518">
              <w:rPr>
                <w:rFonts w:ascii="Times New Roman" w:hAnsi="Times New Roman" w:cs="Times New Roman"/>
              </w:rPr>
              <w:t xml:space="preserve"> Relation of insects and plants; </w:t>
            </w:r>
          </w:p>
          <w:p w:rsidR="00CD76D6" w:rsidRPr="007A3518" w:rsidRDefault="007A3518" w:rsidP="007A3518">
            <w:pPr>
              <w:rPr>
                <w:rFonts w:ascii="Times New Roman" w:hAnsi="Times New Roman" w:cs="Times New Roman"/>
                <w:sz w:val="24"/>
                <w:szCs w:val="24"/>
                <w:lang w:val="en-US"/>
              </w:rPr>
            </w:pPr>
            <w:r w:rsidRPr="007A3518">
              <w:rPr>
                <w:rFonts w:ascii="Times New Roman" w:hAnsi="Times New Roman" w:cs="Times New Roman"/>
              </w:rPr>
              <w:t xml:space="preserve">Pest of </w:t>
            </w:r>
            <w:proofErr w:type="spellStart"/>
            <w:r w:rsidRPr="007A3518">
              <w:rPr>
                <w:rFonts w:ascii="Times New Roman" w:hAnsi="Times New Roman" w:cs="Times New Roman"/>
              </w:rPr>
              <w:t>fiber</w:t>
            </w:r>
            <w:proofErr w:type="spellEnd"/>
            <w:r w:rsidRPr="007A3518">
              <w:rPr>
                <w:rFonts w:ascii="Times New Roman" w:hAnsi="Times New Roman" w:cs="Times New Roman"/>
              </w:rPr>
              <w:t xml:space="preserve"> crop, pulses, vegetable and storage grain pest (Any one example from each) with respect to their lifecycle, way of infestation and control measures (Physical, Chemical and Biological).</w:t>
            </w:r>
          </w:p>
        </w:tc>
        <w:tc>
          <w:tcPr>
            <w:tcW w:w="1278" w:type="dxa"/>
            <w:vAlign w:val="center"/>
          </w:tcPr>
          <w:p w:rsidR="00CD76D6" w:rsidRPr="00756CA6" w:rsidRDefault="00CD76D6" w:rsidP="00CD76D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r>
    </w:tbl>
    <w:p w:rsidR="00CD76D6" w:rsidRDefault="00CD76D6" w:rsidP="00CD76D6">
      <w:pPr>
        <w:jc w:val="center"/>
        <w:rPr>
          <w:rFonts w:ascii="Times New Roman" w:hAnsi="Times New Roman" w:cs="Times New Roman"/>
          <w:sz w:val="28"/>
          <w:szCs w:val="28"/>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EB0551" w:rsidRPr="00F41C21" w:rsidRDefault="00EB0551" w:rsidP="00EB0551">
      <w:pPr>
        <w:spacing w:after="0"/>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color w:val="000000"/>
          <w:sz w:val="28"/>
          <w:szCs w:val="28"/>
          <w:lang w:eastAsia="en-IN"/>
        </w:rPr>
        <w:lastRenderedPageBreak/>
        <w:t>Satyaniketan's</w:t>
      </w:r>
    </w:p>
    <w:p w:rsidR="00EB0551" w:rsidRPr="00F41C21" w:rsidRDefault="00EB0551" w:rsidP="00EB0551">
      <w:pPr>
        <w:spacing w:after="0"/>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b/>
          <w:bCs/>
          <w:color w:val="000000"/>
          <w:sz w:val="28"/>
          <w:szCs w:val="28"/>
          <w:lang w:eastAsia="en-IN"/>
        </w:rPr>
        <w:t>Adv.M.N.Deshmukh Arts, Science and Commerce College Rajur</w:t>
      </w:r>
    </w:p>
    <w:p w:rsidR="00EB0551" w:rsidRDefault="00EB0551" w:rsidP="00EB0551">
      <w:pPr>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color w:val="000000"/>
          <w:sz w:val="28"/>
          <w:szCs w:val="28"/>
          <w:lang w:eastAsia="en-IN"/>
        </w:rPr>
        <w:t xml:space="preserve">Tal. Akole, Dist. </w:t>
      </w:r>
      <w:r>
        <w:rPr>
          <w:rFonts w:ascii="Times New Roman" w:eastAsia="Times New Roman" w:hAnsi="Times New Roman" w:cs="Times New Roman"/>
          <w:color w:val="000000"/>
          <w:sz w:val="28"/>
          <w:szCs w:val="28"/>
          <w:lang w:eastAsia="en-IN"/>
        </w:rPr>
        <w:t>Ahmednagar. Pin. 422</w:t>
      </w:r>
      <w:r w:rsidRPr="00F41C21">
        <w:rPr>
          <w:rFonts w:ascii="Times New Roman" w:eastAsia="Times New Roman" w:hAnsi="Times New Roman" w:cs="Times New Roman"/>
          <w:color w:val="000000"/>
          <w:sz w:val="28"/>
          <w:szCs w:val="28"/>
          <w:lang w:eastAsia="en-IN"/>
        </w:rPr>
        <w:t>604.</w:t>
      </w:r>
    </w:p>
    <w:p w:rsidR="00EB0551" w:rsidRDefault="00EB0551" w:rsidP="00EB0551">
      <w:pPr>
        <w:spacing w:after="0"/>
        <w:jc w:val="center"/>
        <w:rPr>
          <w:rFonts w:ascii="Times New Roman" w:eastAsia="Times New Roman" w:hAnsi="Times New Roman" w:cs="Times New Roman"/>
          <w:b/>
          <w:bCs/>
          <w:color w:val="000000"/>
          <w:sz w:val="28"/>
          <w:szCs w:val="28"/>
          <w:lang w:eastAsia="en-IN"/>
        </w:rPr>
      </w:pPr>
      <w:r>
        <w:rPr>
          <w:rFonts w:ascii="Times New Roman" w:eastAsia="Times New Roman" w:hAnsi="Times New Roman" w:cs="Times New Roman"/>
          <w:b/>
          <w:bCs/>
          <w:color w:val="000000"/>
          <w:sz w:val="28"/>
          <w:szCs w:val="28"/>
          <w:lang w:eastAsia="en-IN"/>
        </w:rPr>
        <w:t>M.Sc. (Botany) NEP -2020, Part-I, Semester I</w:t>
      </w:r>
    </w:p>
    <w:p w:rsidR="00EB0551" w:rsidRPr="00B54213" w:rsidRDefault="00EB0551" w:rsidP="00EB0551">
      <w:pPr>
        <w:spacing w:after="0"/>
        <w:jc w:val="center"/>
        <w:rPr>
          <w:rFonts w:ascii="Times New Roman" w:eastAsia="Times New Roman" w:hAnsi="Times New Roman" w:cs="Times New Roman"/>
          <w:b/>
          <w:bCs/>
          <w:color w:val="000000"/>
          <w:sz w:val="28"/>
          <w:szCs w:val="28"/>
          <w:lang w:eastAsia="en-IN"/>
        </w:rPr>
      </w:pPr>
      <w:r w:rsidRPr="00B54213">
        <w:rPr>
          <w:rFonts w:ascii="Times New Roman" w:eastAsia="Times New Roman" w:hAnsi="Times New Roman" w:cs="Times New Roman"/>
          <w:b/>
          <w:bCs/>
          <w:color w:val="000000"/>
          <w:sz w:val="28"/>
          <w:szCs w:val="28"/>
          <w:lang w:eastAsia="en-IN"/>
        </w:rPr>
        <w:t xml:space="preserve">(For Colleges Affiliated to Savitribai Phule Pune University) </w:t>
      </w:r>
    </w:p>
    <w:p w:rsidR="00EB0551" w:rsidRDefault="00EB0551" w:rsidP="00EB0551">
      <w:pPr>
        <w:jc w:val="center"/>
        <w:rPr>
          <w:rFonts w:ascii="Times New Roman" w:hAnsi="Times New Roman" w:cs="Times New Roman"/>
          <w:sz w:val="32"/>
          <w:szCs w:val="32"/>
          <w:lang w:val="en-US"/>
        </w:rPr>
      </w:pPr>
      <w:r w:rsidRPr="006B5B1C">
        <w:rPr>
          <w:rFonts w:ascii="Times New Roman" w:hAnsi="Times New Roman" w:cs="Times New Roman"/>
          <w:sz w:val="32"/>
          <w:szCs w:val="32"/>
          <w:lang w:val="en-US"/>
        </w:rPr>
        <w:t>Unit Planning</w:t>
      </w:r>
      <w:r>
        <w:rPr>
          <w:rFonts w:ascii="Times New Roman" w:hAnsi="Times New Roman" w:cs="Times New Roman"/>
          <w:sz w:val="32"/>
          <w:szCs w:val="32"/>
          <w:lang w:val="en-US"/>
        </w:rPr>
        <w:t xml:space="preserve"> (2025-26)</w:t>
      </w:r>
    </w:p>
    <w:p w:rsidR="00EB0551" w:rsidRPr="00EB0551" w:rsidRDefault="00EB0551" w:rsidP="00EB0551">
      <w:pPr>
        <w:jc w:val="center"/>
        <w:rPr>
          <w:rFonts w:ascii="Times New Roman" w:hAnsi="Times New Roman" w:cs="Times New Roman"/>
          <w:b/>
          <w:bCs/>
          <w:sz w:val="28"/>
          <w:szCs w:val="28"/>
        </w:rPr>
      </w:pPr>
      <w:r w:rsidRPr="00EB0551">
        <w:rPr>
          <w:rFonts w:ascii="Times New Roman" w:hAnsi="Times New Roman" w:cs="Times New Roman"/>
          <w:b/>
          <w:bCs/>
          <w:sz w:val="28"/>
          <w:szCs w:val="28"/>
        </w:rPr>
        <w:t xml:space="preserve">Course Code – BOT 541 MN </w:t>
      </w:r>
    </w:p>
    <w:p w:rsidR="00EB0551" w:rsidRDefault="00EB0551" w:rsidP="00EB0551">
      <w:pPr>
        <w:jc w:val="center"/>
        <w:rPr>
          <w:rFonts w:ascii="Times New Roman" w:hAnsi="Times New Roman" w:cs="Times New Roman"/>
          <w:b/>
          <w:bCs/>
          <w:sz w:val="28"/>
          <w:szCs w:val="28"/>
        </w:rPr>
      </w:pPr>
      <w:r w:rsidRPr="00EB0551">
        <w:rPr>
          <w:rFonts w:ascii="Times New Roman" w:hAnsi="Times New Roman" w:cs="Times New Roman"/>
          <w:b/>
          <w:bCs/>
          <w:sz w:val="28"/>
          <w:szCs w:val="28"/>
        </w:rPr>
        <w:t>Title of the Course: RESEARCH METHODOLOGY</w:t>
      </w:r>
    </w:p>
    <w:p w:rsidR="00EB0551" w:rsidRDefault="00EB0551" w:rsidP="00EB0551">
      <w:pPr>
        <w:jc w:val="center"/>
        <w:rPr>
          <w:rFonts w:ascii="Times New Roman" w:hAnsi="Times New Roman" w:cs="Times New Roman"/>
          <w:sz w:val="28"/>
          <w:szCs w:val="28"/>
        </w:rPr>
      </w:pPr>
      <w:r w:rsidRPr="00BD0227">
        <w:rPr>
          <w:rFonts w:ascii="Times New Roman" w:hAnsi="Times New Roman" w:cs="Times New Roman"/>
          <w:sz w:val="28"/>
          <w:szCs w:val="28"/>
        </w:rPr>
        <w:t>Mr.</w:t>
      </w:r>
      <w:r>
        <w:rPr>
          <w:rFonts w:ascii="Times New Roman" w:hAnsi="Times New Roman" w:cs="Times New Roman"/>
          <w:sz w:val="28"/>
          <w:szCs w:val="28"/>
        </w:rPr>
        <w:t xml:space="preserve"> Deshmukh </w:t>
      </w:r>
      <w:proofErr w:type="spellStart"/>
      <w:r>
        <w:rPr>
          <w:rFonts w:ascii="Times New Roman" w:hAnsi="Times New Roman" w:cs="Times New Roman"/>
          <w:sz w:val="28"/>
          <w:szCs w:val="28"/>
        </w:rPr>
        <w:t>Shriram</w:t>
      </w:r>
      <w:proofErr w:type="spellEnd"/>
      <w:r>
        <w:rPr>
          <w:rFonts w:ascii="Times New Roman" w:hAnsi="Times New Roman" w:cs="Times New Roman"/>
          <w:sz w:val="28"/>
          <w:szCs w:val="28"/>
        </w:rPr>
        <w:t xml:space="preserve"> Narayan </w:t>
      </w:r>
    </w:p>
    <w:tbl>
      <w:tblPr>
        <w:tblStyle w:val="TableGrid"/>
        <w:tblW w:w="9648" w:type="dxa"/>
        <w:tblInd w:w="-162" w:type="dxa"/>
        <w:tblLayout w:type="fixed"/>
        <w:tblLook w:val="04A0" w:firstRow="1" w:lastRow="0" w:firstColumn="1" w:lastColumn="0" w:noHBand="0" w:noVBand="1"/>
      </w:tblPr>
      <w:tblGrid>
        <w:gridCol w:w="738"/>
        <w:gridCol w:w="1260"/>
        <w:gridCol w:w="1440"/>
        <w:gridCol w:w="4932"/>
        <w:gridCol w:w="1278"/>
      </w:tblGrid>
      <w:tr w:rsidR="00EB0551" w:rsidRPr="00301848" w:rsidTr="00EB0551">
        <w:trPr>
          <w:tblHeader/>
        </w:trPr>
        <w:tc>
          <w:tcPr>
            <w:tcW w:w="738" w:type="dxa"/>
            <w:vAlign w:val="center"/>
          </w:tcPr>
          <w:p w:rsidR="00EB0551" w:rsidRPr="00301848" w:rsidRDefault="00EB0551" w:rsidP="00EB0551">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Sr. No</w:t>
            </w:r>
          </w:p>
        </w:tc>
        <w:tc>
          <w:tcPr>
            <w:tcW w:w="1260" w:type="dxa"/>
            <w:vAlign w:val="center"/>
          </w:tcPr>
          <w:p w:rsidR="00EB0551" w:rsidRPr="00301848" w:rsidRDefault="00EB0551" w:rsidP="00EB0551">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Month</w:t>
            </w:r>
          </w:p>
        </w:tc>
        <w:tc>
          <w:tcPr>
            <w:tcW w:w="1440" w:type="dxa"/>
            <w:vAlign w:val="center"/>
          </w:tcPr>
          <w:p w:rsidR="00EB0551" w:rsidRPr="00301848" w:rsidRDefault="00EB0551" w:rsidP="00EB0551">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Unit</w:t>
            </w:r>
          </w:p>
        </w:tc>
        <w:tc>
          <w:tcPr>
            <w:tcW w:w="4932" w:type="dxa"/>
            <w:vAlign w:val="center"/>
          </w:tcPr>
          <w:p w:rsidR="00EB0551" w:rsidRPr="00301848" w:rsidRDefault="00EB0551" w:rsidP="00EB0551">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Topics</w:t>
            </w:r>
          </w:p>
        </w:tc>
        <w:tc>
          <w:tcPr>
            <w:tcW w:w="1278" w:type="dxa"/>
            <w:vAlign w:val="center"/>
          </w:tcPr>
          <w:p w:rsidR="00EB0551" w:rsidRPr="00301848" w:rsidRDefault="00EB0551" w:rsidP="00EB0551">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Lecture</w:t>
            </w:r>
          </w:p>
        </w:tc>
      </w:tr>
      <w:tr w:rsidR="00EB0551" w:rsidRPr="00756CA6" w:rsidTr="00EB0551">
        <w:trPr>
          <w:trHeight w:val="743"/>
        </w:trPr>
        <w:tc>
          <w:tcPr>
            <w:tcW w:w="9648" w:type="dxa"/>
            <w:gridSpan w:val="5"/>
            <w:vAlign w:val="center"/>
          </w:tcPr>
          <w:p w:rsidR="00EB0551" w:rsidRPr="00756CA6" w:rsidRDefault="00EB0551" w:rsidP="00EB0551">
            <w:pPr>
              <w:spacing w:line="276" w:lineRule="auto"/>
              <w:rPr>
                <w:rFonts w:ascii="Times New Roman" w:hAnsi="Times New Roman" w:cs="Times New Roman"/>
                <w:b/>
                <w:bCs/>
                <w:sz w:val="24"/>
                <w:szCs w:val="24"/>
                <w:lang w:val="en-US"/>
              </w:rPr>
            </w:pPr>
            <w:r w:rsidRPr="00756CA6">
              <w:rPr>
                <w:rFonts w:ascii="Times New Roman" w:hAnsi="Times New Roman" w:cs="Times New Roman"/>
                <w:b/>
                <w:bCs/>
                <w:sz w:val="24"/>
                <w:szCs w:val="24"/>
                <w:lang w:val="en-US"/>
              </w:rPr>
              <w:t xml:space="preserve">Credit –I:                                                                                                                               (15 </w:t>
            </w:r>
            <w:r>
              <w:rPr>
                <w:rFonts w:ascii="Times New Roman" w:hAnsi="Times New Roman" w:cs="Times New Roman"/>
                <w:b/>
                <w:bCs/>
                <w:sz w:val="24"/>
                <w:szCs w:val="24"/>
                <w:lang w:val="en-US"/>
              </w:rPr>
              <w:t>L</w:t>
            </w:r>
            <w:r w:rsidRPr="00756CA6">
              <w:rPr>
                <w:rFonts w:ascii="Times New Roman" w:hAnsi="Times New Roman" w:cs="Times New Roman"/>
                <w:b/>
                <w:bCs/>
                <w:sz w:val="24"/>
                <w:szCs w:val="24"/>
                <w:lang w:val="en-US"/>
              </w:rPr>
              <w:t>)</w:t>
            </w:r>
          </w:p>
        </w:tc>
      </w:tr>
      <w:tr w:rsidR="00EB0551" w:rsidRPr="00756CA6" w:rsidTr="00EB0551">
        <w:trPr>
          <w:trHeight w:val="2270"/>
        </w:trPr>
        <w:tc>
          <w:tcPr>
            <w:tcW w:w="738" w:type="dxa"/>
            <w:vAlign w:val="center"/>
          </w:tcPr>
          <w:p w:rsidR="00EB0551" w:rsidRPr="00585A22" w:rsidRDefault="00585A22" w:rsidP="00585A22">
            <w:pPr>
              <w:ind w:left="90"/>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60" w:type="dxa"/>
            <w:vAlign w:val="center"/>
          </w:tcPr>
          <w:p w:rsidR="00EB0551" w:rsidRPr="00756CA6" w:rsidRDefault="00EB0551" w:rsidP="00EB0551">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July </w:t>
            </w:r>
          </w:p>
        </w:tc>
        <w:tc>
          <w:tcPr>
            <w:tcW w:w="1440" w:type="dxa"/>
            <w:vAlign w:val="center"/>
          </w:tcPr>
          <w:p w:rsidR="00EB0551" w:rsidRPr="00756CA6" w:rsidRDefault="00EB0551" w:rsidP="00EB0551">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w:t>
            </w:r>
          </w:p>
        </w:tc>
        <w:tc>
          <w:tcPr>
            <w:tcW w:w="4932" w:type="dxa"/>
            <w:vAlign w:val="center"/>
          </w:tcPr>
          <w:p w:rsidR="00EB0551" w:rsidRPr="000E1B1C" w:rsidRDefault="00EB0551" w:rsidP="00EB0551">
            <w:pPr>
              <w:rPr>
                <w:rFonts w:ascii="Times New Roman" w:hAnsi="Times New Roman" w:cs="Times New Roman"/>
                <w:b/>
                <w:bCs/>
              </w:rPr>
            </w:pPr>
            <w:r w:rsidRPr="000E1B1C">
              <w:rPr>
                <w:rFonts w:ascii="Times New Roman" w:hAnsi="Times New Roman" w:cs="Times New Roman"/>
                <w:b/>
                <w:bCs/>
              </w:rPr>
              <w:t xml:space="preserve"> Research Methodology </w:t>
            </w:r>
          </w:p>
          <w:p w:rsidR="00EB0551" w:rsidRPr="000E1B1C" w:rsidRDefault="00EB0551" w:rsidP="00760B80">
            <w:pPr>
              <w:pStyle w:val="ListParagraph"/>
              <w:numPr>
                <w:ilvl w:val="0"/>
                <w:numId w:val="26"/>
              </w:numPr>
              <w:rPr>
                <w:rFonts w:ascii="Times New Roman" w:hAnsi="Times New Roman" w:cs="Times New Roman"/>
              </w:rPr>
            </w:pPr>
            <w:r w:rsidRPr="000E1B1C">
              <w:rPr>
                <w:rFonts w:ascii="Times New Roman" w:hAnsi="Times New Roman" w:cs="Times New Roman"/>
              </w:rPr>
              <w:t xml:space="preserve">Meaning of Research </w:t>
            </w:r>
          </w:p>
          <w:p w:rsidR="00EB0551" w:rsidRPr="000E1B1C" w:rsidRDefault="00EB0551" w:rsidP="00760B80">
            <w:pPr>
              <w:pStyle w:val="ListParagraph"/>
              <w:numPr>
                <w:ilvl w:val="0"/>
                <w:numId w:val="26"/>
              </w:numPr>
              <w:rPr>
                <w:rFonts w:ascii="Times New Roman" w:hAnsi="Times New Roman" w:cs="Times New Roman"/>
              </w:rPr>
            </w:pPr>
            <w:r w:rsidRPr="000E1B1C">
              <w:rPr>
                <w:rFonts w:ascii="Times New Roman" w:hAnsi="Times New Roman" w:cs="Times New Roman"/>
              </w:rPr>
              <w:t xml:space="preserve">Objectives of Research </w:t>
            </w:r>
          </w:p>
          <w:p w:rsidR="00EB0551" w:rsidRPr="000E1B1C" w:rsidRDefault="00EB0551" w:rsidP="00760B80">
            <w:pPr>
              <w:pStyle w:val="ListParagraph"/>
              <w:numPr>
                <w:ilvl w:val="0"/>
                <w:numId w:val="26"/>
              </w:numPr>
              <w:rPr>
                <w:rFonts w:ascii="Times New Roman" w:hAnsi="Times New Roman" w:cs="Times New Roman"/>
              </w:rPr>
            </w:pPr>
            <w:r w:rsidRPr="000E1B1C">
              <w:rPr>
                <w:rFonts w:ascii="Times New Roman" w:hAnsi="Times New Roman" w:cs="Times New Roman"/>
              </w:rPr>
              <w:t>Types of Research</w:t>
            </w:r>
          </w:p>
          <w:p w:rsidR="00EB0551" w:rsidRPr="000E1B1C" w:rsidRDefault="00EB0551" w:rsidP="00760B80">
            <w:pPr>
              <w:pStyle w:val="ListParagraph"/>
              <w:numPr>
                <w:ilvl w:val="0"/>
                <w:numId w:val="26"/>
              </w:numPr>
              <w:rPr>
                <w:rFonts w:ascii="Times New Roman" w:hAnsi="Times New Roman" w:cs="Times New Roman"/>
              </w:rPr>
            </w:pPr>
            <w:r w:rsidRPr="000E1B1C">
              <w:rPr>
                <w:rFonts w:ascii="Times New Roman" w:hAnsi="Times New Roman" w:cs="Times New Roman"/>
              </w:rPr>
              <w:t xml:space="preserve">Descriptive </w:t>
            </w:r>
            <w:proofErr w:type="spellStart"/>
            <w:r w:rsidRPr="000E1B1C">
              <w:rPr>
                <w:rFonts w:ascii="Times New Roman" w:hAnsi="Times New Roman" w:cs="Times New Roman"/>
              </w:rPr>
              <w:t>Vs</w:t>
            </w:r>
            <w:proofErr w:type="spellEnd"/>
            <w:r w:rsidRPr="000E1B1C">
              <w:rPr>
                <w:rFonts w:ascii="Times New Roman" w:hAnsi="Times New Roman" w:cs="Times New Roman"/>
              </w:rPr>
              <w:t xml:space="preserve"> Analytical Research</w:t>
            </w:r>
          </w:p>
          <w:p w:rsidR="00EB0551" w:rsidRPr="000E1B1C" w:rsidRDefault="00EB0551" w:rsidP="00760B80">
            <w:pPr>
              <w:pStyle w:val="ListParagraph"/>
              <w:numPr>
                <w:ilvl w:val="0"/>
                <w:numId w:val="26"/>
              </w:numPr>
              <w:rPr>
                <w:rFonts w:ascii="Times New Roman" w:hAnsi="Times New Roman" w:cs="Times New Roman"/>
              </w:rPr>
            </w:pPr>
            <w:r w:rsidRPr="000E1B1C">
              <w:rPr>
                <w:rFonts w:ascii="Times New Roman" w:hAnsi="Times New Roman" w:cs="Times New Roman"/>
              </w:rPr>
              <w:t xml:space="preserve">Applied </w:t>
            </w:r>
            <w:proofErr w:type="spellStart"/>
            <w:r w:rsidRPr="000E1B1C">
              <w:rPr>
                <w:rFonts w:ascii="Times New Roman" w:hAnsi="Times New Roman" w:cs="Times New Roman"/>
              </w:rPr>
              <w:t>Vs</w:t>
            </w:r>
            <w:proofErr w:type="spellEnd"/>
            <w:r w:rsidRPr="000E1B1C">
              <w:rPr>
                <w:rFonts w:ascii="Times New Roman" w:hAnsi="Times New Roman" w:cs="Times New Roman"/>
              </w:rPr>
              <w:t xml:space="preserve"> Fundamental Research </w:t>
            </w:r>
          </w:p>
          <w:p w:rsidR="00EB0551" w:rsidRPr="000E1B1C" w:rsidRDefault="00EB0551" w:rsidP="00760B80">
            <w:pPr>
              <w:pStyle w:val="ListParagraph"/>
              <w:numPr>
                <w:ilvl w:val="0"/>
                <w:numId w:val="26"/>
              </w:numPr>
              <w:rPr>
                <w:rFonts w:ascii="Times New Roman" w:hAnsi="Times New Roman" w:cs="Times New Roman"/>
              </w:rPr>
            </w:pPr>
            <w:r w:rsidRPr="000E1B1C">
              <w:rPr>
                <w:rFonts w:ascii="Times New Roman" w:hAnsi="Times New Roman" w:cs="Times New Roman"/>
              </w:rPr>
              <w:t xml:space="preserve">Quantitative </w:t>
            </w:r>
            <w:proofErr w:type="spellStart"/>
            <w:r w:rsidRPr="000E1B1C">
              <w:rPr>
                <w:rFonts w:ascii="Times New Roman" w:hAnsi="Times New Roman" w:cs="Times New Roman"/>
              </w:rPr>
              <w:t>Vs</w:t>
            </w:r>
            <w:proofErr w:type="spellEnd"/>
            <w:r w:rsidRPr="000E1B1C">
              <w:rPr>
                <w:rFonts w:ascii="Times New Roman" w:hAnsi="Times New Roman" w:cs="Times New Roman"/>
              </w:rPr>
              <w:t xml:space="preserve"> Qualitative Research</w:t>
            </w:r>
          </w:p>
          <w:p w:rsidR="00EB0551" w:rsidRPr="000E1B1C" w:rsidRDefault="00EB0551" w:rsidP="00760B80">
            <w:pPr>
              <w:pStyle w:val="ListParagraph"/>
              <w:numPr>
                <w:ilvl w:val="0"/>
                <w:numId w:val="26"/>
              </w:numPr>
              <w:rPr>
                <w:rFonts w:ascii="Times New Roman" w:hAnsi="Times New Roman" w:cs="Times New Roman"/>
              </w:rPr>
            </w:pPr>
            <w:r w:rsidRPr="000E1B1C">
              <w:rPr>
                <w:rFonts w:ascii="Times New Roman" w:hAnsi="Times New Roman" w:cs="Times New Roman"/>
              </w:rPr>
              <w:t xml:space="preserve">Conceptual </w:t>
            </w:r>
            <w:proofErr w:type="spellStart"/>
            <w:r w:rsidRPr="000E1B1C">
              <w:rPr>
                <w:rFonts w:ascii="Times New Roman" w:hAnsi="Times New Roman" w:cs="Times New Roman"/>
              </w:rPr>
              <w:t>Vs</w:t>
            </w:r>
            <w:proofErr w:type="spellEnd"/>
            <w:r w:rsidRPr="000E1B1C">
              <w:rPr>
                <w:rFonts w:ascii="Times New Roman" w:hAnsi="Times New Roman" w:cs="Times New Roman"/>
              </w:rPr>
              <w:t xml:space="preserve"> Empirical Research</w:t>
            </w:r>
          </w:p>
          <w:p w:rsidR="00EB0551" w:rsidRPr="000E1B1C" w:rsidRDefault="00EB0551" w:rsidP="00760B80">
            <w:pPr>
              <w:pStyle w:val="ListParagraph"/>
              <w:numPr>
                <w:ilvl w:val="0"/>
                <w:numId w:val="26"/>
              </w:numPr>
              <w:rPr>
                <w:rFonts w:ascii="Times New Roman" w:hAnsi="Times New Roman" w:cs="Times New Roman"/>
              </w:rPr>
            </w:pPr>
            <w:r w:rsidRPr="000E1B1C">
              <w:rPr>
                <w:rFonts w:ascii="Times New Roman" w:hAnsi="Times New Roman" w:cs="Times New Roman"/>
              </w:rPr>
              <w:t>Criteria for Good Research</w:t>
            </w:r>
          </w:p>
          <w:p w:rsidR="00EB0551" w:rsidRPr="000E1B1C" w:rsidRDefault="00EB0551" w:rsidP="00760B80">
            <w:pPr>
              <w:pStyle w:val="ListParagraph"/>
              <w:numPr>
                <w:ilvl w:val="0"/>
                <w:numId w:val="26"/>
              </w:numPr>
              <w:rPr>
                <w:rFonts w:ascii="Times New Roman" w:hAnsi="Times New Roman" w:cs="Times New Roman"/>
              </w:rPr>
            </w:pPr>
            <w:r w:rsidRPr="000E1B1C">
              <w:rPr>
                <w:rFonts w:ascii="Times New Roman" w:hAnsi="Times New Roman" w:cs="Times New Roman"/>
              </w:rPr>
              <w:t>Significance of Research</w:t>
            </w:r>
          </w:p>
          <w:p w:rsidR="00EB0551" w:rsidRPr="000E1B1C" w:rsidRDefault="00EB0551" w:rsidP="00760B80">
            <w:pPr>
              <w:pStyle w:val="ListParagraph"/>
              <w:numPr>
                <w:ilvl w:val="0"/>
                <w:numId w:val="26"/>
              </w:numPr>
              <w:rPr>
                <w:rFonts w:ascii="Times New Roman" w:hAnsi="Times New Roman" w:cs="Times New Roman"/>
              </w:rPr>
            </w:pPr>
            <w:r w:rsidRPr="000E1B1C">
              <w:rPr>
                <w:rFonts w:ascii="Times New Roman" w:hAnsi="Times New Roman" w:cs="Times New Roman"/>
              </w:rPr>
              <w:t>Methods and Techniques used in Library</w:t>
            </w:r>
          </w:p>
          <w:p w:rsidR="00EB0551" w:rsidRPr="000E1B1C" w:rsidRDefault="00EB0551" w:rsidP="00760B80">
            <w:pPr>
              <w:pStyle w:val="ListParagraph"/>
              <w:numPr>
                <w:ilvl w:val="0"/>
                <w:numId w:val="26"/>
              </w:numPr>
              <w:rPr>
                <w:rFonts w:ascii="Times New Roman" w:hAnsi="Times New Roman" w:cs="Times New Roman"/>
                <w:b/>
                <w:bCs/>
              </w:rPr>
            </w:pPr>
            <w:r w:rsidRPr="000E1B1C">
              <w:rPr>
                <w:rFonts w:ascii="Times New Roman" w:hAnsi="Times New Roman" w:cs="Times New Roman"/>
              </w:rPr>
              <w:t>Field and Laboratory Research</w:t>
            </w:r>
          </w:p>
        </w:tc>
        <w:tc>
          <w:tcPr>
            <w:tcW w:w="1278" w:type="dxa"/>
            <w:vAlign w:val="center"/>
          </w:tcPr>
          <w:p w:rsidR="00EB0551" w:rsidRPr="00756CA6" w:rsidRDefault="00EB0551" w:rsidP="00EB0551">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04</w:t>
            </w:r>
          </w:p>
        </w:tc>
      </w:tr>
      <w:tr w:rsidR="00EB0551" w:rsidRPr="00756CA6" w:rsidTr="00EB0551">
        <w:trPr>
          <w:trHeight w:val="1187"/>
        </w:trPr>
        <w:tc>
          <w:tcPr>
            <w:tcW w:w="738" w:type="dxa"/>
            <w:vAlign w:val="center"/>
          </w:tcPr>
          <w:p w:rsidR="00EB0551" w:rsidRPr="00585A22" w:rsidRDefault="00585A22" w:rsidP="00585A22">
            <w:pPr>
              <w:ind w:left="90"/>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60" w:type="dxa"/>
            <w:vAlign w:val="center"/>
          </w:tcPr>
          <w:p w:rsidR="00EB0551" w:rsidRPr="00756CA6" w:rsidRDefault="00EB0551" w:rsidP="00EB0551">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August</w:t>
            </w:r>
          </w:p>
        </w:tc>
        <w:tc>
          <w:tcPr>
            <w:tcW w:w="1440" w:type="dxa"/>
            <w:vAlign w:val="center"/>
          </w:tcPr>
          <w:p w:rsidR="00EB0551" w:rsidRPr="00756CA6" w:rsidRDefault="00EB0551" w:rsidP="00EB0551">
            <w:pPr>
              <w:jc w:val="center"/>
              <w:rPr>
                <w:rFonts w:ascii="Times New Roman" w:hAnsi="Times New Roman" w:cs="Times New Roman"/>
                <w:sz w:val="24"/>
                <w:szCs w:val="24"/>
              </w:rPr>
            </w:pPr>
            <w:r w:rsidRPr="00756CA6">
              <w:rPr>
                <w:rFonts w:ascii="Times New Roman" w:hAnsi="Times New Roman" w:cs="Times New Roman"/>
                <w:sz w:val="24"/>
                <w:szCs w:val="24"/>
              </w:rPr>
              <w:t>Unit II</w:t>
            </w:r>
          </w:p>
        </w:tc>
        <w:tc>
          <w:tcPr>
            <w:tcW w:w="4932" w:type="dxa"/>
            <w:vAlign w:val="center"/>
          </w:tcPr>
          <w:p w:rsidR="00C86546" w:rsidRPr="000E1B1C" w:rsidRDefault="00EB0551" w:rsidP="00C86546">
            <w:pPr>
              <w:rPr>
                <w:rFonts w:ascii="Times New Roman" w:hAnsi="Times New Roman" w:cs="Times New Roman"/>
                <w:b/>
                <w:bCs/>
              </w:rPr>
            </w:pPr>
            <w:r w:rsidRPr="000E1B1C">
              <w:rPr>
                <w:rFonts w:ascii="Times New Roman" w:hAnsi="Times New Roman" w:cs="Times New Roman"/>
                <w:b/>
                <w:bCs/>
              </w:rPr>
              <w:t xml:space="preserve"> </w:t>
            </w:r>
            <w:r w:rsidR="00C86546" w:rsidRPr="000E1B1C">
              <w:rPr>
                <w:rFonts w:ascii="Times New Roman" w:hAnsi="Times New Roman" w:cs="Times New Roman"/>
                <w:b/>
                <w:bCs/>
              </w:rPr>
              <w:t xml:space="preserve">Defining Research Problem </w:t>
            </w:r>
          </w:p>
          <w:p w:rsidR="00C86546" w:rsidRPr="000E1B1C" w:rsidRDefault="00C86546" w:rsidP="00760B80">
            <w:pPr>
              <w:pStyle w:val="ListParagraph"/>
              <w:numPr>
                <w:ilvl w:val="0"/>
                <w:numId w:val="27"/>
              </w:numPr>
              <w:rPr>
                <w:rFonts w:ascii="Times New Roman" w:hAnsi="Times New Roman" w:cs="Times New Roman"/>
              </w:rPr>
            </w:pPr>
            <w:r w:rsidRPr="000E1B1C">
              <w:rPr>
                <w:rFonts w:ascii="Times New Roman" w:hAnsi="Times New Roman" w:cs="Times New Roman"/>
              </w:rPr>
              <w:t xml:space="preserve">What is a Research Problem? </w:t>
            </w:r>
          </w:p>
          <w:p w:rsidR="00C86546" w:rsidRPr="000E1B1C" w:rsidRDefault="00C86546" w:rsidP="00760B80">
            <w:pPr>
              <w:pStyle w:val="ListParagraph"/>
              <w:numPr>
                <w:ilvl w:val="0"/>
                <w:numId w:val="27"/>
              </w:numPr>
              <w:rPr>
                <w:rFonts w:ascii="Times New Roman" w:hAnsi="Times New Roman" w:cs="Times New Roman"/>
              </w:rPr>
            </w:pPr>
            <w:r w:rsidRPr="000E1B1C">
              <w:rPr>
                <w:rFonts w:ascii="Times New Roman" w:hAnsi="Times New Roman" w:cs="Times New Roman"/>
              </w:rPr>
              <w:t>Selecting the Problem</w:t>
            </w:r>
          </w:p>
          <w:p w:rsidR="00EB0551" w:rsidRPr="000E1B1C" w:rsidRDefault="00C86546" w:rsidP="00760B80">
            <w:pPr>
              <w:pStyle w:val="ListParagraph"/>
              <w:numPr>
                <w:ilvl w:val="0"/>
                <w:numId w:val="27"/>
              </w:numPr>
              <w:rPr>
                <w:rFonts w:ascii="Times New Roman" w:hAnsi="Times New Roman" w:cs="Times New Roman"/>
                <w:sz w:val="24"/>
                <w:szCs w:val="24"/>
              </w:rPr>
            </w:pPr>
            <w:r w:rsidRPr="000E1B1C">
              <w:rPr>
                <w:rFonts w:ascii="Times New Roman" w:hAnsi="Times New Roman" w:cs="Times New Roman"/>
              </w:rPr>
              <w:t>Necessity of Defining the Research Problem Technique involved in Defining a Research Problem</w:t>
            </w:r>
          </w:p>
        </w:tc>
        <w:tc>
          <w:tcPr>
            <w:tcW w:w="1278" w:type="dxa"/>
            <w:vAlign w:val="center"/>
          </w:tcPr>
          <w:p w:rsidR="00EB0551" w:rsidRPr="00756CA6" w:rsidRDefault="00EB0551" w:rsidP="00C86546">
            <w:pPr>
              <w:jc w:val="center"/>
              <w:rPr>
                <w:rFonts w:ascii="Times New Roman" w:hAnsi="Times New Roman" w:cs="Times New Roman"/>
                <w:sz w:val="24"/>
                <w:szCs w:val="24"/>
              </w:rPr>
            </w:pPr>
            <w:r w:rsidRPr="00756CA6">
              <w:rPr>
                <w:rFonts w:ascii="Times New Roman" w:hAnsi="Times New Roman" w:cs="Times New Roman"/>
                <w:sz w:val="24"/>
                <w:szCs w:val="24"/>
                <w:lang w:val="en-US"/>
              </w:rPr>
              <w:t>0</w:t>
            </w:r>
            <w:r w:rsidR="00C86546">
              <w:rPr>
                <w:rFonts w:ascii="Times New Roman" w:hAnsi="Times New Roman" w:cs="Times New Roman"/>
                <w:sz w:val="24"/>
                <w:szCs w:val="24"/>
                <w:lang w:val="en-US"/>
              </w:rPr>
              <w:t>2</w:t>
            </w:r>
          </w:p>
        </w:tc>
      </w:tr>
      <w:tr w:rsidR="00EB0551" w:rsidRPr="00756CA6" w:rsidTr="00EB0551">
        <w:trPr>
          <w:trHeight w:val="620"/>
        </w:trPr>
        <w:tc>
          <w:tcPr>
            <w:tcW w:w="738" w:type="dxa"/>
            <w:vAlign w:val="center"/>
          </w:tcPr>
          <w:p w:rsidR="00EB0551" w:rsidRPr="00585A22" w:rsidRDefault="00585A22" w:rsidP="00585A22">
            <w:pPr>
              <w:ind w:left="90"/>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260" w:type="dxa"/>
            <w:vAlign w:val="center"/>
          </w:tcPr>
          <w:p w:rsidR="00EB0551" w:rsidRPr="00756CA6" w:rsidRDefault="00EB0551" w:rsidP="00EB0551">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August</w:t>
            </w:r>
          </w:p>
        </w:tc>
        <w:tc>
          <w:tcPr>
            <w:tcW w:w="1440" w:type="dxa"/>
            <w:vAlign w:val="center"/>
          </w:tcPr>
          <w:p w:rsidR="00EB0551" w:rsidRPr="00756CA6" w:rsidRDefault="00EB0551" w:rsidP="00EB0551">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III</w:t>
            </w:r>
          </w:p>
        </w:tc>
        <w:tc>
          <w:tcPr>
            <w:tcW w:w="4932" w:type="dxa"/>
            <w:vAlign w:val="center"/>
          </w:tcPr>
          <w:p w:rsidR="00C86546" w:rsidRPr="000E1B1C" w:rsidRDefault="00C86546" w:rsidP="00C86546">
            <w:pPr>
              <w:rPr>
                <w:rFonts w:ascii="Times New Roman" w:hAnsi="Times New Roman" w:cs="Times New Roman"/>
              </w:rPr>
            </w:pPr>
            <w:r w:rsidRPr="000E1B1C">
              <w:rPr>
                <w:rFonts w:ascii="Times New Roman" w:hAnsi="Times New Roman" w:cs="Times New Roman"/>
                <w:b/>
                <w:bCs/>
              </w:rPr>
              <w:t>Research Hypothesis</w:t>
            </w:r>
            <w:r w:rsidRPr="000E1B1C">
              <w:rPr>
                <w:rFonts w:ascii="Times New Roman" w:hAnsi="Times New Roman" w:cs="Times New Roman"/>
              </w:rPr>
              <w:t xml:space="preserve">  </w:t>
            </w:r>
          </w:p>
          <w:p w:rsidR="00C86546" w:rsidRPr="000E1B1C" w:rsidRDefault="00C86546" w:rsidP="00760B80">
            <w:pPr>
              <w:pStyle w:val="ListParagraph"/>
              <w:numPr>
                <w:ilvl w:val="0"/>
                <w:numId w:val="28"/>
              </w:numPr>
              <w:rPr>
                <w:rFonts w:ascii="Times New Roman" w:hAnsi="Times New Roman" w:cs="Times New Roman"/>
              </w:rPr>
            </w:pPr>
            <w:r w:rsidRPr="000E1B1C">
              <w:rPr>
                <w:rFonts w:ascii="Times New Roman" w:hAnsi="Times New Roman" w:cs="Times New Roman"/>
              </w:rPr>
              <w:t>What is Hypothesis? Characteristics of Hypothesis</w:t>
            </w:r>
          </w:p>
          <w:p w:rsidR="00C86546" w:rsidRPr="000E1B1C" w:rsidRDefault="00C86546" w:rsidP="00760B80">
            <w:pPr>
              <w:pStyle w:val="ListParagraph"/>
              <w:numPr>
                <w:ilvl w:val="0"/>
                <w:numId w:val="28"/>
              </w:numPr>
              <w:rPr>
                <w:rFonts w:ascii="Times New Roman" w:hAnsi="Times New Roman" w:cs="Times New Roman"/>
              </w:rPr>
            </w:pPr>
            <w:r w:rsidRPr="000E1B1C">
              <w:rPr>
                <w:rFonts w:ascii="Times New Roman" w:hAnsi="Times New Roman" w:cs="Times New Roman"/>
              </w:rPr>
              <w:t>Sources of Hypothesis</w:t>
            </w:r>
          </w:p>
          <w:p w:rsidR="00C86546" w:rsidRPr="000E1B1C" w:rsidRDefault="00C86546" w:rsidP="00760B80">
            <w:pPr>
              <w:pStyle w:val="ListParagraph"/>
              <w:numPr>
                <w:ilvl w:val="0"/>
                <w:numId w:val="28"/>
              </w:numPr>
              <w:rPr>
                <w:rFonts w:ascii="Times New Roman" w:hAnsi="Times New Roman" w:cs="Times New Roman"/>
              </w:rPr>
            </w:pPr>
            <w:r w:rsidRPr="000E1B1C">
              <w:rPr>
                <w:rFonts w:ascii="Times New Roman" w:hAnsi="Times New Roman" w:cs="Times New Roman"/>
              </w:rPr>
              <w:t xml:space="preserve">Types of Hypotheses: Simple Hypothesis, </w:t>
            </w:r>
          </w:p>
          <w:p w:rsidR="00C86546" w:rsidRPr="000E1B1C" w:rsidRDefault="00C86546" w:rsidP="00C86546">
            <w:pPr>
              <w:pStyle w:val="ListParagraph"/>
              <w:rPr>
                <w:rFonts w:ascii="Times New Roman" w:hAnsi="Times New Roman" w:cs="Times New Roman"/>
              </w:rPr>
            </w:pPr>
            <w:r w:rsidRPr="000E1B1C">
              <w:rPr>
                <w:rFonts w:ascii="Times New Roman" w:hAnsi="Times New Roman" w:cs="Times New Roman"/>
              </w:rPr>
              <w:t>Complex Hypothesis, Directional Hypothesis, Non directional Hypothesis, Null Hypothesis, Associative and Causal Hypothesis</w:t>
            </w:r>
          </w:p>
          <w:p w:rsidR="00C86546" w:rsidRPr="000E1B1C" w:rsidRDefault="00C86546" w:rsidP="00760B80">
            <w:pPr>
              <w:pStyle w:val="ListParagraph"/>
              <w:numPr>
                <w:ilvl w:val="0"/>
                <w:numId w:val="28"/>
              </w:numPr>
              <w:rPr>
                <w:rFonts w:ascii="Times New Roman" w:hAnsi="Times New Roman" w:cs="Times New Roman"/>
                <w:sz w:val="24"/>
                <w:szCs w:val="24"/>
                <w:lang w:val="en-US"/>
              </w:rPr>
            </w:pPr>
            <w:r w:rsidRPr="000E1B1C">
              <w:rPr>
                <w:rFonts w:ascii="Times New Roman" w:hAnsi="Times New Roman" w:cs="Times New Roman"/>
              </w:rPr>
              <w:t>Functions of Hypothesis</w:t>
            </w:r>
          </w:p>
          <w:p w:rsidR="00EB0551" w:rsidRPr="000E1B1C" w:rsidRDefault="00C86546" w:rsidP="00760B80">
            <w:pPr>
              <w:pStyle w:val="ListParagraph"/>
              <w:numPr>
                <w:ilvl w:val="0"/>
                <w:numId w:val="28"/>
              </w:numPr>
              <w:rPr>
                <w:rFonts w:ascii="Times New Roman" w:hAnsi="Times New Roman" w:cs="Times New Roman"/>
                <w:sz w:val="24"/>
                <w:szCs w:val="24"/>
                <w:lang w:val="en-US"/>
              </w:rPr>
            </w:pPr>
            <w:r w:rsidRPr="000E1B1C">
              <w:rPr>
                <w:rFonts w:ascii="Times New Roman" w:hAnsi="Times New Roman" w:cs="Times New Roman"/>
              </w:rPr>
              <w:t>How will Hypothesis help in Scientific Method?</w:t>
            </w:r>
          </w:p>
        </w:tc>
        <w:tc>
          <w:tcPr>
            <w:tcW w:w="1278" w:type="dxa"/>
            <w:vAlign w:val="center"/>
          </w:tcPr>
          <w:p w:rsidR="00EB0551" w:rsidRPr="00756CA6" w:rsidRDefault="00310323" w:rsidP="00EB0551">
            <w:pPr>
              <w:jc w:val="center"/>
              <w:rPr>
                <w:rFonts w:ascii="Times New Roman" w:hAnsi="Times New Roman" w:cs="Times New Roman"/>
                <w:sz w:val="24"/>
                <w:szCs w:val="24"/>
              </w:rPr>
            </w:pPr>
            <w:r>
              <w:rPr>
                <w:rFonts w:ascii="Times New Roman" w:hAnsi="Times New Roman" w:cs="Times New Roman"/>
                <w:sz w:val="24"/>
                <w:szCs w:val="24"/>
                <w:lang w:val="en-US"/>
              </w:rPr>
              <w:t>04</w:t>
            </w:r>
          </w:p>
        </w:tc>
      </w:tr>
      <w:tr w:rsidR="00EB0551" w:rsidRPr="00756CA6" w:rsidTr="00EB0551">
        <w:trPr>
          <w:trHeight w:val="440"/>
        </w:trPr>
        <w:tc>
          <w:tcPr>
            <w:tcW w:w="738" w:type="dxa"/>
            <w:vAlign w:val="center"/>
          </w:tcPr>
          <w:p w:rsidR="00EB0551" w:rsidRPr="00585A22" w:rsidRDefault="00585A22" w:rsidP="00585A22">
            <w:pPr>
              <w:spacing w:before="240"/>
              <w:ind w:left="90"/>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260" w:type="dxa"/>
            <w:vAlign w:val="center"/>
          </w:tcPr>
          <w:p w:rsidR="00EB0551" w:rsidRPr="00756CA6" w:rsidRDefault="00EB0551" w:rsidP="00EB0551">
            <w:pPr>
              <w:spacing w:before="240" w:line="276" w:lineRule="auto"/>
              <w:rPr>
                <w:rFonts w:ascii="Times New Roman" w:hAnsi="Times New Roman" w:cs="Times New Roman"/>
                <w:sz w:val="24"/>
                <w:szCs w:val="24"/>
                <w:lang w:val="en-US"/>
              </w:rPr>
            </w:pPr>
            <w:r>
              <w:rPr>
                <w:rFonts w:ascii="Times New Roman" w:hAnsi="Times New Roman" w:cs="Times New Roman"/>
                <w:sz w:val="24"/>
                <w:szCs w:val="24"/>
                <w:lang w:val="en-US"/>
              </w:rPr>
              <w:t>September</w:t>
            </w:r>
          </w:p>
        </w:tc>
        <w:tc>
          <w:tcPr>
            <w:tcW w:w="1440" w:type="dxa"/>
            <w:vAlign w:val="center"/>
          </w:tcPr>
          <w:p w:rsidR="00EB0551" w:rsidRPr="00756CA6" w:rsidRDefault="00EB0551" w:rsidP="00EB0551">
            <w:pPr>
              <w:spacing w:before="240"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IV</w:t>
            </w:r>
          </w:p>
        </w:tc>
        <w:tc>
          <w:tcPr>
            <w:tcW w:w="4932" w:type="dxa"/>
            <w:vAlign w:val="center"/>
          </w:tcPr>
          <w:p w:rsidR="00C86546" w:rsidRPr="000E1B1C" w:rsidRDefault="00EB0551" w:rsidP="00C86546">
            <w:pPr>
              <w:rPr>
                <w:rFonts w:ascii="Times New Roman" w:hAnsi="Times New Roman" w:cs="Times New Roman"/>
              </w:rPr>
            </w:pPr>
            <w:r w:rsidRPr="000E1B1C">
              <w:rPr>
                <w:rFonts w:ascii="Times New Roman" w:hAnsi="Times New Roman" w:cs="Times New Roman"/>
              </w:rPr>
              <w:t xml:space="preserve"> </w:t>
            </w:r>
            <w:r w:rsidR="00C86546" w:rsidRPr="000E1B1C">
              <w:rPr>
                <w:rFonts w:ascii="Times New Roman" w:hAnsi="Times New Roman" w:cs="Times New Roman"/>
              </w:rPr>
              <w:t xml:space="preserve">Literature Review and References </w:t>
            </w:r>
          </w:p>
          <w:p w:rsidR="00C86546" w:rsidRPr="000E1B1C" w:rsidRDefault="00C86546" w:rsidP="00760B80">
            <w:pPr>
              <w:pStyle w:val="ListParagraph"/>
              <w:numPr>
                <w:ilvl w:val="0"/>
                <w:numId w:val="29"/>
              </w:numPr>
              <w:rPr>
                <w:rFonts w:ascii="Times New Roman" w:hAnsi="Times New Roman" w:cs="Times New Roman"/>
              </w:rPr>
            </w:pPr>
            <w:r w:rsidRPr="000E1B1C">
              <w:rPr>
                <w:rFonts w:ascii="Times New Roman" w:hAnsi="Times New Roman" w:cs="Times New Roman"/>
              </w:rPr>
              <w:t xml:space="preserve">What is Literature Review? </w:t>
            </w:r>
          </w:p>
          <w:p w:rsidR="00C86546" w:rsidRPr="000E1B1C" w:rsidRDefault="00C86546" w:rsidP="00760B80">
            <w:pPr>
              <w:pStyle w:val="ListParagraph"/>
              <w:numPr>
                <w:ilvl w:val="0"/>
                <w:numId w:val="29"/>
              </w:numPr>
              <w:rPr>
                <w:rFonts w:ascii="Times New Roman" w:hAnsi="Times New Roman" w:cs="Times New Roman"/>
              </w:rPr>
            </w:pPr>
            <w:r w:rsidRPr="000E1B1C">
              <w:rPr>
                <w:rFonts w:ascii="Times New Roman" w:hAnsi="Times New Roman" w:cs="Times New Roman"/>
              </w:rPr>
              <w:t>Purpose of Literature Review</w:t>
            </w:r>
          </w:p>
          <w:p w:rsidR="00C86546" w:rsidRPr="000E1B1C" w:rsidRDefault="00C86546" w:rsidP="00760B80">
            <w:pPr>
              <w:pStyle w:val="ListParagraph"/>
              <w:numPr>
                <w:ilvl w:val="0"/>
                <w:numId w:val="29"/>
              </w:numPr>
              <w:rPr>
                <w:rFonts w:ascii="Times New Roman" w:hAnsi="Times New Roman" w:cs="Times New Roman"/>
              </w:rPr>
            </w:pPr>
            <w:r w:rsidRPr="000E1B1C">
              <w:rPr>
                <w:rFonts w:ascii="Times New Roman" w:hAnsi="Times New Roman" w:cs="Times New Roman"/>
              </w:rPr>
              <w:t>Types of Literature Review</w:t>
            </w:r>
          </w:p>
          <w:p w:rsidR="00C86546" w:rsidRPr="000E1B1C" w:rsidRDefault="00C86546" w:rsidP="00760B80">
            <w:pPr>
              <w:pStyle w:val="ListParagraph"/>
              <w:numPr>
                <w:ilvl w:val="0"/>
                <w:numId w:val="29"/>
              </w:numPr>
              <w:rPr>
                <w:rFonts w:ascii="Times New Roman" w:hAnsi="Times New Roman" w:cs="Times New Roman"/>
              </w:rPr>
            </w:pPr>
            <w:r w:rsidRPr="000E1B1C">
              <w:rPr>
                <w:rFonts w:ascii="Times New Roman" w:hAnsi="Times New Roman" w:cs="Times New Roman"/>
              </w:rPr>
              <w:lastRenderedPageBreak/>
              <w:t xml:space="preserve">How to write a Review Article? </w:t>
            </w:r>
          </w:p>
          <w:p w:rsidR="00C86546" w:rsidRPr="000E1B1C" w:rsidRDefault="00C86546" w:rsidP="00760B80">
            <w:pPr>
              <w:pStyle w:val="ListParagraph"/>
              <w:numPr>
                <w:ilvl w:val="0"/>
                <w:numId w:val="29"/>
              </w:numPr>
              <w:rPr>
                <w:rFonts w:ascii="Times New Roman" w:hAnsi="Times New Roman" w:cs="Times New Roman"/>
              </w:rPr>
            </w:pPr>
            <w:r w:rsidRPr="000E1B1C">
              <w:rPr>
                <w:rFonts w:ascii="Times New Roman" w:hAnsi="Times New Roman" w:cs="Times New Roman"/>
              </w:rPr>
              <w:t xml:space="preserve">Format of Review Article </w:t>
            </w:r>
          </w:p>
          <w:p w:rsidR="00C86546" w:rsidRPr="000E1B1C" w:rsidRDefault="00C86546" w:rsidP="00760B80">
            <w:pPr>
              <w:pStyle w:val="ListParagraph"/>
              <w:numPr>
                <w:ilvl w:val="0"/>
                <w:numId w:val="29"/>
              </w:numPr>
              <w:rPr>
                <w:rFonts w:ascii="Times New Roman" w:hAnsi="Times New Roman" w:cs="Times New Roman"/>
              </w:rPr>
            </w:pPr>
            <w:r w:rsidRPr="000E1B1C">
              <w:rPr>
                <w:rFonts w:ascii="Times New Roman" w:hAnsi="Times New Roman" w:cs="Times New Roman"/>
              </w:rPr>
              <w:t>Difference between Review Articles and Research Papers</w:t>
            </w:r>
          </w:p>
          <w:p w:rsidR="00C86546" w:rsidRPr="000E1B1C" w:rsidRDefault="00C86546" w:rsidP="00760B80">
            <w:pPr>
              <w:pStyle w:val="ListParagraph"/>
              <w:numPr>
                <w:ilvl w:val="0"/>
                <w:numId w:val="29"/>
              </w:numPr>
              <w:rPr>
                <w:rFonts w:ascii="Times New Roman" w:hAnsi="Times New Roman" w:cs="Times New Roman"/>
              </w:rPr>
            </w:pPr>
            <w:r w:rsidRPr="000E1B1C">
              <w:rPr>
                <w:rFonts w:ascii="Times New Roman" w:hAnsi="Times New Roman" w:cs="Times New Roman"/>
              </w:rPr>
              <w:t xml:space="preserve">Various Referencing Styles - </w:t>
            </w:r>
            <w:proofErr w:type="spellStart"/>
            <w:r w:rsidRPr="000E1B1C">
              <w:rPr>
                <w:rFonts w:ascii="Times New Roman" w:hAnsi="Times New Roman" w:cs="Times New Roman"/>
              </w:rPr>
              <w:t>Bibliometric</w:t>
            </w:r>
            <w:proofErr w:type="spellEnd"/>
            <w:r w:rsidRPr="000E1B1C">
              <w:rPr>
                <w:rFonts w:ascii="Times New Roman" w:hAnsi="Times New Roman" w:cs="Times New Roman"/>
              </w:rPr>
              <w:t xml:space="preserve"> analysis, Systematic Literature Survey, various software’s</w:t>
            </w:r>
          </w:p>
          <w:p w:rsidR="00EB0551" w:rsidRPr="000E1B1C" w:rsidRDefault="00C86546" w:rsidP="00760B80">
            <w:pPr>
              <w:pStyle w:val="ListParagraph"/>
              <w:numPr>
                <w:ilvl w:val="0"/>
                <w:numId w:val="29"/>
              </w:numPr>
              <w:rPr>
                <w:rFonts w:ascii="Times New Roman" w:hAnsi="Times New Roman" w:cs="Times New Roman"/>
                <w:sz w:val="24"/>
                <w:szCs w:val="24"/>
                <w:lang w:val="en-US"/>
              </w:rPr>
            </w:pPr>
            <w:r w:rsidRPr="000E1B1C">
              <w:rPr>
                <w:rFonts w:ascii="Times New Roman" w:hAnsi="Times New Roman" w:cs="Times New Roman"/>
              </w:rPr>
              <w:t>Introduction to Meta-analysis and analysis software’s</w:t>
            </w:r>
          </w:p>
        </w:tc>
        <w:tc>
          <w:tcPr>
            <w:tcW w:w="1278" w:type="dxa"/>
            <w:vAlign w:val="center"/>
          </w:tcPr>
          <w:p w:rsidR="00EB0551" w:rsidRPr="00756CA6" w:rsidRDefault="00310323" w:rsidP="00EB0551">
            <w:pPr>
              <w:jc w:val="center"/>
              <w:rPr>
                <w:rFonts w:ascii="Times New Roman" w:hAnsi="Times New Roman" w:cs="Times New Roman"/>
                <w:sz w:val="24"/>
                <w:szCs w:val="24"/>
              </w:rPr>
            </w:pPr>
            <w:r>
              <w:rPr>
                <w:rFonts w:ascii="Times New Roman" w:hAnsi="Times New Roman" w:cs="Times New Roman"/>
                <w:sz w:val="24"/>
                <w:szCs w:val="24"/>
                <w:lang w:val="en-US"/>
              </w:rPr>
              <w:lastRenderedPageBreak/>
              <w:t>03</w:t>
            </w:r>
          </w:p>
        </w:tc>
      </w:tr>
      <w:tr w:rsidR="00061C53" w:rsidRPr="00756CA6" w:rsidTr="00EB0551">
        <w:trPr>
          <w:trHeight w:val="440"/>
        </w:trPr>
        <w:tc>
          <w:tcPr>
            <w:tcW w:w="738" w:type="dxa"/>
            <w:vAlign w:val="center"/>
          </w:tcPr>
          <w:p w:rsidR="00061C53" w:rsidRPr="00585A22" w:rsidRDefault="00585A22" w:rsidP="00585A22">
            <w:pPr>
              <w:spacing w:before="240"/>
              <w:ind w:left="90"/>
              <w:rPr>
                <w:rFonts w:ascii="Times New Roman" w:hAnsi="Times New Roman" w:cs="Times New Roman"/>
                <w:sz w:val="24"/>
                <w:szCs w:val="24"/>
                <w:lang w:val="en-US"/>
              </w:rPr>
            </w:pPr>
            <w:r>
              <w:rPr>
                <w:rFonts w:ascii="Times New Roman" w:hAnsi="Times New Roman" w:cs="Times New Roman"/>
                <w:sz w:val="24"/>
                <w:szCs w:val="24"/>
                <w:lang w:val="en-US"/>
              </w:rPr>
              <w:lastRenderedPageBreak/>
              <w:t>5</w:t>
            </w:r>
          </w:p>
        </w:tc>
        <w:tc>
          <w:tcPr>
            <w:tcW w:w="1260" w:type="dxa"/>
            <w:vAlign w:val="center"/>
          </w:tcPr>
          <w:p w:rsidR="00061C53" w:rsidRPr="00756CA6" w:rsidRDefault="00061C53" w:rsidP="00293DB2">
            <w:pPr>
              <w:spacing w:before="240" w:line="276" w:lineRule="auto"/>
              <w:rPr>
                <w:rFonts w:ascii="Times New Roman" w:hAnsi="Times New Roman" w:cs="Times New Roman"/>
                <w:sz w:val="24"/>
                <w:szCs w:val="24"/>
                <w:lang w:val="en-US"/>
              </w:rPr>
            </w:pPr>
            <w:r>
              <w:rPr>
                <w:rFonts w:ascii="Times New Roman" w:hAnsi="Times New Roman" w:cs="Times New Roman"/>
                <w:sz w:val="24"/>
                <w:szCs w:val="24"/>
                <w:lang w:val="en-US"/>
              </w:rPr>
              <w:t>September</w:t>
            </w:r>
          </w:p>
        </w:tc>
        <w:tc>
          <w:tcPr>
            <w:tcW w:w="1440" w:type="dxa"/>
            <w:vAlign w:val="center"/>
          </w:tcPr>
          <w:p w:rsidR="00061C53" w:rsidRPr="00756CA6" w:rsidRDefault="00061C53" w:rsidP="00EB0551">
            <w:pPr>
              <w:spacing w:before="240"/>
              <w:jc w:val="center"/>
              <w:rPr>
                <w:rFonts w:ascii="Times New Roman" w:hAnsi="Times New Roman" w:cs="Times New Roman"/>
                <w:sz w:val="24"/>
                <w:szCs w:val="24"/>
              </w:rPr>
            </w:pPr>
            <w:r>
              <w:rPr>
                <w:rFonts w:ascii="Times New Roman" w:hAnsi="Times New Roman" w:cs="Times New Roman"/>
                <w:sz w:val="24"/>
                <w:szCs w:val="24"/>
              </w:rPr>
              <w:t xml:space="preserve">Unit </w:t>
            </w:r>
            <w:r w:rsidRPr="00756CA6">
              <w:rPr>
                <w:rFonts w:ascii="Times New Roman" w:hAnsi="Times New Roman" w:cs="Times New Roman"/>
                <w:sz w:val="24"/>
                <w:szCs w:val="24"/>
              </w:rPr>
              <w:t>V</w:t>
            </w:r>
          </w:p>
        </w:tc>
        <w:tc>
          <w:tcPr>
            <w:tcW w:w="4932" w:type="dxa"/>
            <w:vAlign w:val="center"/>
          </w:tcPr>
          <w:p w:rsidR="00061C53" w:rsidRPr="000E1B1C" w:rsidRDefault="00061C53" w:rsidP="00061C53">
            <w:pPr>
              <w:rPr>
                <w:rFonts w:ascii="Times New Roman" w:hAnsi="Times New Roman" w:cs="Times New Roman"/>
              </w:rPr>
            </w:pPr>
            <w:r w:rsidRPr="000E1B1C">
              <w:rPr>
                <w:rFonts w:ascii="Times New Roman" w:hAnsi="Times New Roman" w:cs="Times New Roman"/>
                <w:b/>
                <w:bCs/>
              </w:rPr>
              <w:t>Research Ethics and Intellectual Property Rights</w:t>
            </w:r>
          </w:p>
          <w:p w:rsidR="00061C53" w:rsidRPr="000E1B1C" w:rsidRDefault="00061C53" w:rsidP="00760B80">
            <w:pPr>
              <w:pStyle w:val="ListParagraph"/>
              <w:numPr>
                <w:ilvl w:val="0"/>
                <w:numId w:val="30"/>
              </w:numPr>
              <w:rPr>
                <w:rFonts w:ascii="Times New Roman" w:hAnsi="Times New Roman" w:cs="Times New Roman"/>
              </w:rPr>
            </w:pPr>
            <w:r w:rsidRPr="000E1B1C">
              <w:rPr>
                <w:rFonts w:ascii="Times New Roman" w:hAnsi="Times New Roman" w:cs="Times New Roman"/>
              </w:rPr>
              <w:t xml:space="preserve"> Intellectual Property Rights (IPR)</w:t>
            </w:r>
          </w:p>
          <w:p w:rsidR="00061C53" w:rsidRPr="000E1B1C" w:rsidRDefault="00061C53" w:rsidP="00760B80">
            <w:pPr>
              <w:pStyle w:val="ListParagraph"/>
              <w:numPr>
                <w:ilvl w:val="0"/>
                <w:numId w:val="30"/>
              </w:numPr>
              <w:rPr>
                <w:rFonts w:ascii="Times New Roman" w:hAnsi="Times New Roman" w:cs="Times New Roman"/>
              </w:rPr>
            </w:pPr>
            <w:r w:rsidRPr="000E1B1C">
              <w:rPr>
                <w:rFonts w:ascii="Times New Roman" w:hAnsi="Times New Roman" w:cs="Times New Roman"/>
              </w:rPr>
              <w:t>Copyright</w:t>
            </w:r>
          </w:p>
        </w:tc>
        <w:tc>
          <w:tcPr>
            <w:tcW w:w="1278" w:type="dxa"/>
            <w:vAlign w:val="center"/>
          </w:tcPr>
          <w:p w:rsidR="00061C53" w:rsidRDefault="00310323" w:rsidP="00EB0551">
            <w:pPr>
              <w:jc w:val="center"/>
              <w:rPr>
                <w:rFonts w:ascii="Times New Roman" w:hAnsi="Times New Roman" w:cs="Times New Roman"/>
                <w:sz w:val="24"/>
                <w:szCs w:val="24"/>
                <w:lang w:val="en-US"/>
              </w:rPr>
            </w:pPr>
            <w:r>
              <w:rPr>
                <w:rFonts w:ascii="Times New Roman" w:hAnsi="Times New Roman" w:cs="Times New Roman"/>
                <w:sz w:val="24"/>
                <w:szCs w:val="24"/>
                <w:lang w:val="en-US"/>
              </w:rPr>
              <w:t>02</w:t>
            </w:r>
          </w:p>
        </w:tc>
      </w:tr>
      <w:tr w:rsidR="00061C53" w:rsidRPr="00756CA6" w:rsidTr="00EB0551">
        <w:trPr>
          <w:cantSplit/>
          <w:trHeight w:val="719"/>
        </w:trPr>
        <w:tc>
          <w:tcPr>
            <w:tcW w:w="9648" w:type="dxa"/>
            <w:gridSpan w:val="5"/>
            <w:vAlign w:val="center"/>
          </w:tcPr>
          <w:p w:rsidR="00061C53" w:rsidRPr="000E1B1C" w:rsidRDefault="00061C53" w:rsidP="00EB0551">
            <w:pPr>
              <w:spacing w:line="276" w:lineRule="auto"/>
              <w:rPr>
                <w:rFonts w:ascii="Times New Roman" w:hAnsi="Times New Roman" w:cs="Times New Roman"/>
                <w:b/>
                <w:bCs/>
                <w:sz w:val="24"/>
                <w:szCs w:val="24"/>
                <w:lang w:val="en-US"/>
              </w:rPr>
            </w:pPr>
            <w:r w:rsidRPr="000E1B1C">
              <w:rPr>
                <w:rFonts w:ascii="Times New Roman" w:hAnsi="Times New Roman" w:cs="Times New Roman"/>
                <w:b/>
                <w:bCs/>
                <w:sz w:val="24"/>
                <w:szCs w:val="24"/>
              </w:rPr>
              <w:t>Credit – II:                                                                                                                             (15L)</w:t>
            </w:r>
          </w:p>
        </w:tc>
      </w:tr>
      <w:tr w:rsidR="00061C53" w:rsidRPr="00756CA6" w:rsidTr="00EB0551">
        <w:trPr>
          <w:cantSplit/>
          <w:trHeight w:val="800"/>
        </w:trPr>
        <w:tc>
          <w:tcPr>
            <w:tcW w:w="738" w:type="dxa"/>
            <w:vAlign w:val="center"/>
          </w:tcPr>
          <w:p w:rsidR="00061C53" w:rsidRPr="00585A22" w:rsidRDefault="00585A22" w:rsidP="00585A22">
            <w:pPr>
              <w:ind w:left="90"/>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260" w:type="dxa"/>
            <w:vAlign w:val="center"/>
          </w:tcPr>
          <w:p w:rsidR="00061C53" w:rsidRPr="00756CA6" w:rsidRDefault="00061C53" w:rsidP="00EB0551">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September </w:t>
            </w:r>
          </w:p>
        </w:tc>
        <w:tc>
          <w:tcPr>
            <w:tcW w:w="1440" w:type="dxa"/>
            <w:vAlign w:val="center"/>
          </w:tcPr>
          <w:p w:rsidR="00061C53" w:rsidRPr="00756CA6" w:rsidRDefault="00061C53" w:rsidP="00EB0551">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w:t>
            </w:r>
          </w:p>
        </w:tc>
        <w:tc>
          <w:tcPr>
            <w:tcW w:w="4932" w:type="dxa"/>
            <w:vAlign w:val="center"/>
          </w:tcPr>
          <w:p w:rsidR="00061C53" w:rsidRPr="000E1B1C" w:rsidRDefault="00061C53" w:rsidP="00061C53">
            <w:pPr>
              <w:rPr>
                <w:rFonts w:ascii="Times New Roman" w:hAnsi="Times New Roman" w:cs="Times New Roman"/>
                <w:b/>
                <w:bCs/>
              </w:rPr>
            </w:pPr>
            <w:r w:rsidRPr="000E1B1C">
              <w:rPr>
                <w:rFonts w:ascii="Times New Roman" w:hAnsi="Times New Roman" w:cs="Times New Roman"/>
                <w:b/>
                <w:bCs/>
              </w:rPr>
              <w:t xml:space="preserve">Methods of Data Collection </w:t>
            </w:r>
          </w:p>
          <w:p w:rsidR="00061C53" w:rsidRPr="000E1B1C" w:rsidRDefault="00061C53" w:rsidP="00760B80">
            <w:pPr>
              <w:pStyle w:val="ListParagraph"/>
              <w:numPr>
                <w:ilvl w:val="0"/>
                <w:numId w:val="31"/>
              </w:numPr>
              <w:rPr>
                <w:rFonts w:ascii="Times New Roman" w:hAnsi="Times New Roman" w:cs="Times New Roman"/>
              </w:rPr>
            </w:pPr>
            <w:r w:rsidRPr="000E1B1C">
              <w:rPr>
                <w:rFonts w:ascii="Times New Roman" w:hAnsi="Times New Roman" w:cs="Times New Roman"/>
              </w:rPr>
              <w:t>Collection of Primary Data</w:t>
            </w:r>
          </w:p>
          <w:p w:rsidR="00061C53" w:rsidRPr="000E1B1C" w:rsidRDefault="00061C53" w:rsidP="00760B80">
            <w:pPr>
              <w:pStyle w:val="ListParagraph"/>
              <w:numPr>
                <w:ilvl w:val="0"/>
                <w:numId w:val="31"/>
              </w:numPr>
              <w:rPr>
                <w:rFonts w:ascii="Times New Roman" w:hAnsi="Times New Roman" w:cs="Times New Roman"/>
              </w:rPr>
            </w:pPr>
            <w:r w:rsidRPr="000E1B1C">
              <w:rPr>
                <w:rFonts w:ascii="Times New Roman" w:hAnsi="Times New Roman" w:cs="Times New Roman"/>
              </w:rPr>
              <w:t xml:space="preserve">Observation Method; Interview Method </w:t>
            </w:r>
          </w:p>
          <w:p w:rsidR="00061C53" w:rsidRPr="000E1B1C" w:rsidRDefault="00061C53" w:rsidP="00760B80">
            <w:pPr>
              <w:pStyle w:val="ListParagraph"/>
              <w:numPr>
                <w:ilvl w:val="0"/>
                <w:numId w:val="31"/>
              </w:numPr>
              <w:rPr>
                <w:rFonts w:ascii="Times New Roman" w:hAnsi="Times New Roman" w:cs="Times New Roman"/>
              </w:rPr>
            </w:pPr>
            <w:r w:rsidRPr="000E1B1C">
              <w:rPr>
                <w:rFonts w:ascii="Times New Roman" w:hAnsi="Times New Roman" w:cs="Times New Roman"/>
              </w:rPr>
              <w:t xml:space="preserve">Collection of Data through Questionnaires, </w:t>
            </w:r>
            <w:proofErr w:type="spellStart"/>
            <w:r w:rsidRPr="000E1B1C">
              <w:rPr>
                <w:rFonts w:ascii="Times New Roman" w:hAnsi="Times New Roman" w:cs="Times New Roman"/>
              </w:rPr>
              <w:t>Likert</w:t>
            </w:r>
            <w:proofErr w:type="spellEnd"/>
            <w:r w:rsidRPr="000E1B1C">
              <w:rPr>
                <w:rFonts w:ascii="Times New Roman" w:hAnsi="Times New Roman" w:cs="Times New Roman"/>
              </w:rPr>
              <w:t xml:space="preserve"> scale; Documentation of Data </w:t>
            </w:r>
          </w:p>
          <w:p w:rsidR="00061C53" w:rsidRPr="000E1B1C" w:rsidRDefault="00061C53" w:rsidP="00760B80">
            <w:pPr>
              <w:pStyle w:val="ListParagraph"/>
              <w:numPr>
                <w:ilvl w:val="0"/>
                <w:numId w:val="31"/>
              </w:numPr>
              <w:rPr>
                <w:rFonts w:ascii="Times New Roman" w:hAnsi="Times New Roman" w:cs="Times New Roman"/>
                <w:sz w:val="24"/>
                <w:szCs w:val="24"/>
                <w:lang w:val="en-US"/>
              </w:rPr>
            </w:pPr>
            <w:r w:rsidRPr="000E1B1C">
              <w:rPr>
                <w:rFonts w:ascii="Times New Roman" w:hAnsi="Times New Roman" w:cs="Times New Roman"/>
              </w:rPr>
              <w:t>Analysis of Data: Mean, Mode, Median, Standard Deviation, Coefficient of Variation, T-Test, Chi-square test, ANNOVA.</w:t>
            </w:r>
          </w:p>
        </w:tc>
        <w:tc>
          <w:tcPr>
            <w:tcW w:w="1278" w:type="dxa"/>
            <w:vAlign w:val="center"/>
          </w:tcPr>
          <w:p w:rsidR="00061C53" w:rsidRPr="00756CA6" w:rsidRDefault="00061C53" w:rsidP="00EB0551">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lang w:val="en-US"/>
              </w:rPr>
              <w:t>0</w:t>
            </w:r>
            <w:r w:rsidR="000E1B1C">
              <w:rPr>
                <w:rFonts w:ascii="Times New Roman" w:hAnsi="Times New Roman" w:cs="Times New Roman"/>
                <w:sz w:val="24"/>
                <w:szCs w:val="24"/>
                <w:lang w:val="en-US"/>
              </w:rPr>
              <w:t>4</w:t>
            </w:r>
          </w:p>
        </w:tc>
      </w:tr>
      <w:tr w:rsidR="00061C53" w:rsidRPr="00756CA6" w:rsidTr="00EB0551">
        <w:trPr>
          <w:trHeight w:val="791"/>
        </w:trPr>
        <w:tc>
          <w:tcPr>
            <w:tcW w:w="738" w:type="dxa"/>
            <w:vAlign w:val="center"/>
          </w:tcPr>
          <w:p w:rsidR="00061C53" w:rsidRPr="00585A22" w:rsidRDefault="00585A22" w:rsidP="00585A22">
            <w:pPr>
              <w:ind w:left="90"/>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260" w:type="dxa"/>
            <w:vAlign w:val="center"/>
          </w:tcPr>
          <w:p w:rsidR="00061C53" w:rsidRPr="00756CA6" w:rsidRDefault="00061C53" w:rsidP="00EB0551">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October</w:t>
            </w:r>
          </w:p>
        </w:tc>
        <w:tc>
          <w:tcPr>
            <w:tcW w:w="1440" w:type="dxa"/>
            <w:vAlign w:val="center"/>
          </w:tcPr>
          <w:p w:rsidR="00061C53" w:rsidRPr="00756CA6" w:rsidRDefault="00061C53" w:rsidP="00EB0551">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w:t>
            </w:r>
          </w:p>
        </w:tc>
        <w:tc>
          <w:tcPr>
            <w:tcW w:w="4932" w:type="dxa"/>
            <w:vAlign w:val="center"/>
          </w:tcPr>
          <w:p w:rsidR="008973F4" w:rsidRPr="000E1B1C" w:rsidRDefault="008973F4" w:rsidP="008973F4">
            <w:pPr>
              <w:rPr>
                <w:rFonts w:ascii="Times New Roman" w:hAnsi="Times New Roman" w:cs="Times New Roman"/>
                <w:b/>
                <w:bCs/>
              </w:rPr>
            </w:pPr>
            <w:r w:rsidRPr="000E1B1C">
              <w:rPr>
                <w:rFonts w:ascii="Times New Roman" w:hAnsi="Times New Roman" w:cs="Times New Roman"/>
                <w:b/>
                <w:bCs/>
              </w:rPr>
              <w:t>Interpretation and Report Writing Meaning of Interpretation</w:t>
            </w:r>
          </w:p>
          <w:p w:rsidR="008973F4" w:rsidRPr="000E1B1C" w:rsidRDefault="008973F4" w:rsidP="00760B80">
            <w:pPr>
              <w:pStyle w:val="ListParagraph"/>
              <w:numPr>
                <w:ilvl w:val="0"/>
                <w:numId w:val="32"/>
              </w:numPr>
              <w:rPr>
                <w:rFonts w:ascii="Times New Roman" w:hAnsi="Times New Roman" w:cs="Times New Roman"/>
              </w:rPr>
            </w:pPr>
            <w:proofErr w:type="spellStart"/>
            <w:r w:rsidRPr="000E1B1C">
              <w:rPr>
                <w:rFonts w:ascii="Times New Roman" w:hAnsi="Times New Roman" w:cs="Times New Roman"/>
              </w:rPr>
              <w:t>hy</w:t>
            </w:r>
            <w:proofErr w:type="spellEnd"/>
            <w:r w:rsidRPr="000E1B1C">
              <w:rPr>
                <w:rFonts w:ascii="Times New Roman" w:hAnsi="Times New Roman" w:cs="Times New Roman"/>
              </w:rPr>
              <w:t xml:space="preserve"> Interpretation</w:t>
            </w:r>
          </w:p>
          <w:p w:rsidR="008973F4" w:rsidRPr="000E1B1C" w:rsidRDefault="008973F4" w:rsidP="00760B80">
            <w:pPr>
              <w:pStyle w:val="ListParagraph"/>
              <w:numPr>
                <w:ilvl w:val="0"/>
                <w:numId w:val="32"/>
              </w:numPr>
              <w:rPr>
                <w:rFonts w:ascii="Times New Roman" w:hAnsi="Times New Roman" w:cs="Times New Roman"/>
              </w:rPr>
            </w:pPr>
            <w:r w:rsidRPr="000E1B1C">
              <w:rPr>
                <w:rFonts w:ascii="Times New Roman" w:hAnsi="Times New Roman" w:cs="Times New Roman"/>
              </w:rPr>
              <w:t xml:space="preserve">Steps and Layout of Research Report; </w:t>
            </w:r>
          </w:p>
          <w:p w:rsidR="008973F4" w:rsidRPr="000E1B1C" w:rsidRDefault="008973F4" w:rsidP="00760B80">
            <w:pPr>
              <w:pStyle w:val="ListParagraph"/>
              <w:numPr>
                <w:ilvl w:val="0"/>
                <w:numId w:val="32"/>
              </w:numPr>
              <w:rPr>
                <w:rFonts w:ascii="Times New Roman" w:hAnsi="Times New Roman" w:cs="Times New Roman"/>
              </w:rPr>
            </w:pPr>
            <w:r w:rsidRPr="000E1B1C">
              <w:rPr>
                <w:rFonts w:ascii="Times New Roman" w:hAnsi="Times New Roman" w:cs="Times New Roman"/>
              </w:rPr>
              <w:t>Mechanics of Writing a Research Abstract, Paper and Report</w:t>
            </w:r>
          </w:p>
          <w:p w:rsidR="00061C53" w:rsidRPr="000E1B1C" w:rsidRDefault="008973F4" w:rsidP="00760B80">
            <w:pPr>
              <w:pStyle w:val="ListParagraph"/>
              <w:numPr>
                <w:ilvl w:val="0"/>
                <w:numId w:val="32"/>
              </w:numPr>
              <w:rPr>
                <w:rFonts w:ascii="Times New Roman" w:hAnsi="Times New Roman" w:cs="Times New Roman"/>
                <w:sz w:val="24"/>
                <w:szCs w:val="24"/>
                <w:lang w:val="en-US"/>
              </w:rPr>
            </w:pPr>
            <w:r w:rsidRPr="000E1B1C">
              <w:rPr>
                <w:rFonts w:ascii="Times New Roman" w:hAnsi="Times New Roman" w:cs="Times New Roman"/>
              </w:rPr>
              <w:t>Oral and Poster Presentations</w:t>
            </w:r>
          </w:p>
        </w:tc>
        <w:tc>
          <w:tcPr>
            <w:tcW w:w="1278" w:type="dxa"/>
            <w:vAlign w:val="center"/>
          </w:tcPr>
          <w:p w:rsidR="00061C53" w:rsidRPr="00756CA6" w:rsidRDefault="000E1B1C" w:rsidP="00EB0551">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w:t>
            </w:r>
          </w:p>
        </w:tc>
      </w:tr>
      <w:tr w:rsidR="00061C53" w:rsidRPr="00756CA6" w:rsidTr="00EB0551">
        <w:trPr>
          <w:trHeight w:val="980"/>
        </w:trPr>
        <w:tc>
          <w:tcPr>
            <w:tcW w:w="738" w:type="dxa"/>
            <w:vAlign w:val="center"/>
          </w:tcPr>
          <w:p w:rsidR="00061C53" w:rsidRPr="00585A22" w:rsidRDefault="00585A22" w:rsidP="00585A22">
            <w:pPr>
              <w:ind w:left="90"/>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260" w:type="dxa"/>
            <w:vAlign w:val="center"/>
          </w:tcPr>
          <w:p w:rsidR="00061C53" w:rsidRPr="00756CA6" w:rsidRDefault="00061C53" w:rsidP="00EB0551">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October</w:t>
            </w:r>
          </w:p>
        </w:tc>
        <w:tc>
          <w:tcPr>
            <w:tcW w:w="1440" w:type="dxa"/>
            <w:vAlign w:val="center"/>
          </w:tcPr>
          <w:p w:rsidR="00061C53" w:rsidRPr="00756CA6" w:rsidRDefault="00061C53" w:rsidP="00EB0551">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III</w:t>
            </w:r>
          </w:p>
        </w:tc>
        <w:tc>
          <w:tcPr>
            <w:tcW w:w="4932" w:type="dxa"/>
            <w:vAlign w:val="center"/>
          </w:tcPr>
          <w:p w:rsidR="00AD58A9" w:rsidRPr="000E1B1C" w:rsidRDefault="00AD58A9" w:rsidP="00AD58A9">
            <w:pPr>
              <w:rPr>
                <w:rFonts w:ascii="Times New Roman" w:hAnsi="Times New Roman" w:cs="Times New Roman"/>
                <w:b/>
                <w:bCs/>
              </w:rPr>
            </w:pPr>
            <w:r w:rsidRPr="000E1B1C">
              <w:rPr>
                <w:rFonts w:ascii="Times New Roman" w:hAnsi="Times New Roman" w:cs="Times New Roman"/>
                <w:b/>
                <w:bCs/>
              </w:rPr>
              <w:t xml:space="preserve">Role of Computer in Research </w:t>
            </w:r>
          </w:p>
          <w:p w:rsidR="00AD58A9" w:rsidRPr="000E1B1C" w:rsidRDefault="00AD58A9" w:rsidP="00760B80">
            <w:pPr>
              <w:pStyle w:val="ListParagraph"/>
              <w:numPr>
                <w:ilvl w:val="0"/>
                <w:numId w:val="33"/>
              </w:numPr>
              <w:rPr>
                <w:rFonts w:ascii="Times New Roman" w:hAnsi="Times New Roman" w:cs="Times New Roman"/>
              </w:rPr>
            </w:pPr>
            <w:r w:rsidRPr="000E1B1C">
              <w:rPr>
                <w:rFonts w:ascii="Times New Roman" w:hAnsi="Times New Roman" w:cs="Times New Roman"/>
              </w:rPr>
              <w:t xml:space="preserve">Basics of Computer and introduction to Microsoft Office (MS Word, Excel, and PowerPoint), Things of Internet; </w:t>
            </w:r>
          </w:p>
          <w:p w:rsidR="00AD58A9" w:rsidRPr="000E1B1C" w:rsidRDefault="00AD58A9" w:rsidP="00760B80">
            <w:pPr>
              <w:pStyle w:val="ListParagraph"/>
              <w:numPr>
                <w:ilvl w:val="0"/>
                <w:numId w:val="33"/>
              </w:numPr>
              <w:rPr>
                <w:rFonts w:ascii="Times New Roman" w:hAnsi="Times New Roman" w:cs="Times New Roman"/>
              </w:rPr>
            </w:pPr>
            <w:r w:rsidRPr="000E1B1C">
              <w:rPr>
                <w:rFonts w:ascii="Times New Roman" w:hAnsi="Times New Roman" w:cs="Times New Roman"/>
              </w:rPr>
              <w:t>Tabul</w:t>
            </w:r>
            <w:r w:rsidR="00BD20F8" w:rsidRPr="000E1B1C">
              <w:rPr>
                <w:rFonts w:ascii="Times New Roman" w:hAnsi="Times New Roman" w:cs="Times New Roman"/>
              </w:rPr>
              <w:t>ation and generation of graphs</w:t>
            </w:r>
          </w:p>
          <w:p w:rsidR="00AD58A9" w:rsidRPr="000E1B1C" w:rsidRDefault="00AD58A9" w:rsidP="00760B80">
            <w:pPr>
              <w:pStyle w:val="ListParagraph"/>
              <w:numPr>
                <w:ilvl w:val="0"/>
                <w:numId w:val="33"/>
              </w:numPr>
              <w:rPr>
                <w:rFonts w:ascii="Times New Roman" w:hAnsi="Times New Roman" w:cs="Times New Roman"/>
              </w:rPr>
            </w:pPr>
            <w:r w:rsidRPr="000E1B1C">
              <w:rPr>
                <w:rFonts w:ascii="Times New Roman" w:hAnsi="Times New Roman" w:cs="Times New Roman"/>
              </w:rPr>
              <w:t>Micro Imaging Syste</w:t>
            </w:r>
            <w:r w:rsidR="00BD20F8" w:rsidRPr="000E1B1C">
              <w:rPr>
                <w:rFonts w:ascii="Times New Roman" w:hAnsi="Times New Roman" w:cs="Times New Roman"/>
              </w:rPr>
              <w:t>m/Digital Photography</w:t>
            </w:r>
          </w:p>
          <w:p w:rsidR="00AD58A9" w:rsidRPr="000E1B1C" w:rsidRDefault="00AD58A9" w:rsidP="00760B80">
            <w:pPr>
              <w:pStyle w:val="ListParagraph"/>
              <w:numPr>
                <w:ilvl w:val="0"/>
                <w:numId w:val="33"/>
              </w:numPr>
              <w:rPr>
                <w:rFonts w:ascii="Times New Roman" w:hAnsi="Times New Roman" w:cs="Times New Roman"/>
              </w:rPr>
            </w:pPr>
            <w:r w:rsidRPr="000E1B1C">
              <w:rPr>
                <w:rFonts w:ascii="Times New Roman" w:hAnsi="Times New Roman" w:cs="Times New Roman"/>
              </w:rPr>
              <w:t>Use of t</w:t>
            </w:r>
            <w:r w:rsidR="00BD20F8" w:rsidRPr="000E1B1C">
              <w:rPr>
                <w:rFonts w:ascii="Times New Roman" w:hAnsi="Times New Roman" w:cs="Times New Roman"/>
              </w:rPr>
              <w:t>ools / techniques for Research</w:t>
            </w:r>
          </w:p>
          <w:p w:rsidR="00AD58A9" w:rsidRPr="000E1B1C" w:rsidRDefault="00AD58A9" w:rsidP="00760B80">
            <w:pPr>
              <w:pStyle w:val="ListParagraph"/>
              <w:numPr>
                <w:ilvl w:val="0"/>
                <w:numId w:val="33"/>
              </w:numPr>
              <w:rPr>
                <w:rFonts w:ascii="Times New Roman" w:hAnsi="Times New Roman" w:cs="Times New Roman"/>
              </w:rPr>
            </w:pPr>
            <w:r w:rsidRPr="000E1B1C">
              <w:rPr>
                <w:rFonts w:ascii="Times New Roman" w:hAnsi="Times New Roman" w:cs="Times New Roman"/>
              </w:rPr>
              <w:t>Scientific Search Engines for referencing the research work; Reference Management</w:t>
            </w:r>
            <w:r w:rsidR="00BD20F8" w:rsidRPr="000E1B1C">
              <w:rPr>
                <w:rFonts w:ascii="Times New Roman" w:hAnsi="Times New Roman" w:cs="Times New Roman"/>
              </w:rPr>
              <w:t xml:space="preserve"> Software like </w:t>
            </w:r>
            <w:proofErr w:type="spellStart"/>
            <w:r w:rsidR="00BD20F8" w:rsidRPr="000E1B1C">
              <w:rPr>
                <w:rFonts w:ascii="Times New Roman" w:hAnsi="Times New Roman" w:cs="Times New Roman"/>
              </w:rPr>
              <w:t>Zotero</w:t>
            </w:r>
            <w:proofErr w:type="spellEnd"/>
            <w:r w:rsidR="00BD20F8" w:rsidRPr="000E1B1C">
              <w:rPr>
                <w:rFonts w:ascii="Times New Roman" w:hAnsi="Times New Roman" w:cs="Times New Roman"/>
              </w:rPr>
              <w:t xml:space="preserve"> /</w:t>
            </w:r>
            <w:proofErr w:type="spellStart"/>
            <w:r w:rsidR="00BD20F8" w:rsidRPr="000E1B1C">
              <w:rPr>
                <w:rFonts w:ascii="Times New Roman" w:hAnsi="Times New Roman" w:cs="Times New Roman"/>
              </w:rPr>
              <w:t>Mendeley</w:t>
            </w:r>
            <w:proofErr w:type="spellEnd"/>
            <w:r w:rsidRPr="000E1B1C">
              <w:rPr>
                <w:rFonts w:ascii="Times New Roman" w:hAnsi="Times New Roman" w:cs="Times New Roman"/>
              </w:rPr>
              <w:t xml:space="preserve"> </w:t>
            </w:r>
          </w:p>
          <w:p w:rsidR="00BD20F8" w:rsidRPr="000E1B1C" w:rsidRDefault="00AD58A9" w:rsidP="00760B80">
            <w:pPr>
              <w:pStyle w:val="ListParagraph"/>
              <w:numPr>
                <w:ilvl w:val="0"/>
                <w:numId w:val="33"/>
              </w:numPr>
              <w:rPr>
                <w:rFonts w:ascii="Times New Roman" w:hAnsi="Times New Roman" w:cs="Times New Roman"/>
              </w:rPr>
            </w:pPr>
            <w:r w:rsidRPr="000E1B1C">
              <w:rPr>
                <w:rFonts w:ascii="Times New Roman" w:hAnsi="Times New Roman" w:cs="Times New Roman"/>
              </w:rPr>
              <w:t xml:space="preserve">Software for research paper </w:t>
            </w:r>
            <w:r w:rsidR="00BD20F8" w:rsidRPr="000E1B1C">
              <w:rPr>
                <w:rFonts w:ascii="Times New Roman" w:hAnsi="Times New Roman" w:cs="Times New Roman"/>
              </w:rPr>
              <w:t xml:space="preserve">formatting like </w:t>
            </w:r>
            <w:proofErr w:type="spellStart"/>
            <w:r w:rsidR="00BD20F8" w:rsidRPr="000E1B1C">
              <w:rPr>
                <w:rFonts w:ascii="Times New Roman" w:hAnsi="Times New Roman" w:cs="Times New Roman"/>
              </w:rPr>
              <w:t>LaTeX</w:t>
            </w:r>
            <w:proofErr w:type="spellEnd"/>
            <w:r w:rsidR="00BD20F8" w:rsidRPr="000E1B1C">
              <w:rPr>
                <w:rFonts w:ascii="Times New Roman" w:hAnsi="Times New Roman" w:cs="Times New Roman"/>
              </w:rPr>
              <w:t>/MS Office</w:t>
            </w:r>
            <w:r w:rsidRPr="000E1B1C">
              <w:rPr>
                <w:rFonts w:ascii="Times New Roman" w:hAnsi="Times New Roman" w:cs="Times New Roman"/>
              </w:rPr>
              <w:t xml:space="preserve"> </w:t>
            </w:r>
          </w:p>
          <w:p w:rsidR="00BD20F8" w:rsidRPr="000E1B1C" w:rsidRDefault="00AD58A9" w:rsidP="00760B80">
            <w:pPr>
              <w:pStyle w:val="ListParagraph"/>
              <w:numPr>
                <w:ilvl w:val="0"/>
                <w:numId w:val="33"/>
              </w:numPr>
              <w:rPr>
                <w:rFonts w:ascii="Times New Roman" w:hAnsi="Times New Roman" w:cs="Times New Roman"/>
                <w:sz w:val="24"/>
                <w:szCs w:val="24"/>
                <w:lang w:val="en-US"/>
              </w:rPr>
            </w:pPr>
            <w:r w:rsidRPr="000E1B1C">
              <w:rPr>
                <w:rFonts w:ascii="Times New Roman" w:hAnsi="Times New Roman" w:cs="Times New Roman"/>
              </w:rPr>
              <w:t xml:space="preserve">Data analysis: Mean, Mode, Median, Standard Deviation, Coefficient of Variation, </w:t>
            </w:r>
            <w:r w:rsidR="00BD20F8" w:rsidRPr="000E1B1C">
              <w:rPr>
                <w:rFonts w:ascii="Times New Roman" w:hAnsi="Times New Roman" w:cs="Times New Roman"/>
              </w:rPr>
              <w:t>T-Test, Chi-square test, ANNOVA</w:t>
            </w:r>
          </w:p>
          <w:p w:rsidR="00BD20F8" w:rsidRPr="000E1B1C" w:rsidRDefault="00AD58A9" w:rsidP="00760B80">
            <w:pPr>
              <w:pStyle w:val="ListParagraph"/>
              <w:numPr>
                <w:ilvl w:val="0"/>
                <w:numId w:val="33"/>
              </w:numPr>
              <w:rPr>
                <w:rFonts w:ascii="Times New Roman" w:hAnsi="Times New Roman" w:cs="Times New Roman"/>
                <w:sz w:val="24"/>
                <w:szCs w:val="24"/>
                <w:lang w:val="en-US"/>
              </w:rPr>
            </w:pPr>
            <w:r w:rsidRPr="000E1B1C">
              <w:rPr>
                <w:rFonts w:ascii="Times New Roman" w:hAnsi="Times New Roman" w:cs="Times New Roman"/>
              </w:rPr>
              <w:t xml:space="preserve"> Data</w:t>
            </w:r>
            <w:r w:rsidR="00BD20F8" w:rsidRPr="000E1B1C">
              <w:rPr>
                <w:rFonts w:ascii="Times New Roman" w:hAnsi="Times New Roman" w:cs="Times New Roman"/>
              </w:rPr>
              <w:t xml:space="preserve"> interpretation software – SPSS</w:t>
            </w:r>
          </w:p>
          <w:p w:rsidR="00061C53" w:rsidRPr="000E1B1C" w:rsidRDefault="00AD58A9" w:rsidP="00760B80">
            <w:pPr>
              <w:pStyle w:val="ListParagraph"/>
              <w:numPr>
                <w:ilvl w:val="0"/>
                <w:numId w:val="33"/>
              </w:numPr>
              <w:rPr>
                <w:rFonts w:ascii="Times New Roman" w:hAnsi="Times New Roman" w:cs="Times New Roman"/>
                <w:sz w:val="24"/>
                <w:szCs w:val="24"/>
                <w:lang w:val="en-US"/>
              </w:rPr>
            </w:pPr>
            <w:r w:rsidRPr="000E1B1C">
              <w:rPr>
                <w:rFonts w:ascii="Times New Roman" w:hAnsi="Times New Roman" w:cs="Times New Roman"/>
              </w:rPr>
              <w:t xml:space="preserve"> Softw</w:t>
            </w:r>
            <w:r w:rsidR="00BD20F8" w:rsidRPr="000E1B1C">
              <w:rPr>
                <w:rFonts w:ascii="Times New Roman" w:hAnsi="Times New Roman" w:cs="Times New Roman"/>
              </w:rPr>
              <w:t>are for detection of Plagiarism</w:t>
            </w:r>
          </w:p>
        </w:tc>
        <w:tc>
          <w:tcPr>
            <w:tcW w:w="1278" w:type="dxa"/>
            <w:vAlign w:val="center"/>
          </w:tcPr>
          <w:p w:rsidR="00061C53" w:rsidRPr="00756CA6" w:rsidRDefault="00061C53" w:rsidP="00EB0551">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r>
      <w:tr w:rsidR="000E1B1C" w:rsidRPr="00756CA6" w:rsidTr="00EB0551">
        <w:trPr>
          <w:trHeight w:val="980"/>
        </w:trPr>
        <w:tc>
          <w:tcPr>
            <w:tcW w:w="738" w:type="dxa"/>
            <w:vAlign w:val="center"/>
          </w:tcPr>
          <w:p w:rsidR="000E1B1C" w:rsidRPr="00585A22" w:rsidRDefault="00585A22" w:rsidP="00585A22">
            <w:pPr>
              <w:ind w:left="90"/>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260" w:type="dxa"/>
            <w:vAlign w:val="center"/>
          </w:tcPr>
          <w:p w:rsidR="000E1B1C" w:rsidRDefault="000E1B1C" w:rsidP="00EB0551">
            <w:pPr>
              <w:rPr>
                <w:rFonts w:ascii="Times New Roman" w:hAnsi="Times New Roman" w:cs="Times New Roman"/>
                <w:sz w:val="24"/>
                <w:szCs w:val="24"/>
                <w:lang w:val="en-US"/>
              </w:rPr>
            </w:pPr>
          </w:p>
        </w:tc>
        <w:tc>
          <w:tcPr>
            <w:tcW w:w="1440" w:type="dxa"/>
            <w:vAlign w:val="center"/>
          </w:tcPr>
          <w:p w:rsidR="000E1B1C" w:rsidRPr="00756CA6" w:rsidRDefault="000E1B1C" w:rsidP="00EB0551">
            <w:pPr>
              <w:jc w:val="center"/>
              <w:rPr>
                <w:rFonts w:ascii="Times New Roman" w:hAnsi="Times New Roman" w:cs="Times New Roman"/>
                <w:sz w:val="24"/>
                <w:szCs w:val="24"/>
              </w:rPr>
            </w:pPr>
          </w:p>
        </w:tc>
        <w:tc>
          <w:tcPr>
            <w:tcW w:w="4932" w:type="dxa"/>
            <w:vAlign w:val="center"/>
          </w:tcPr>
          <w:p w:rsidR="000E1B1C" w:rsidRPr="000E1B1C" w:rsidRDefault="000E1B1C" w:rsidP="00AD58A9">
            <w:pPr>
              <w:rPr>
                <w:rFonts w:ascii="Times New Roman" w:hAnsi="Times New Roman" w:cs="Times New Roman"/>
                <w:b/>
                <w:bCs/>
              </w:rPr>
            </w:pPr>
            <w:r w:rsidRPr="000E1B1C">
              <w:rPr>
                <w:rFonts w:ascii="Times New Roman" w:hAnsi="Times New Roman" w:cs="Times New Roman"/>
                <w:b/>
                <w:bCs/>
              </w:rPr>
              <w:t xml:space="preserve">Impact Factor and Scientific Journals </w:t>
            </w:r>
          </w:p>
          <w:p w:rsidR="000E1B1C" w:rsidRPr="000E1B1C" w:rsidRDefault="000E1B1C" w:rsidP="00760B80">
            <w:pPr>
              <w:pStyle w:val="ListParagraph"/>
              <w:numPr>
                <w:ilvl w:val="0"/>
                <w:numId w:val="34"/>
              </w:numPr>
              <w:rPr>
                <w:rFonts w:ascii="Times New Roman" w:hAnsi="Times New Roman" w:cs="Times New Roman"/>
              </w:rPr>
            </w:pPr>
            <w:r w:rsidRPr="000E1B1C">
              <w:rPr>
                <w:rFonts w:ascii="Times New Roman" w:hAnsi="Times New Roman" w:cs="Times New Roman"/>
              </w:rPr>
              <w:t xml:space="preserve">Concept of Journal Citation Reports (JCR) and Journal Impact Factor (IF) </w:t>
            </w:r>
          </w:p>
          <w:p w:rsidR="000E1B1C" w:rsidRPr="000E1B1C" w:rsidRDefault="000E1B1C" w:rsidP="00760B80">
            <w:pPr>
              <w:pStyle w:val="ListParagraph"/>
              <w:numPr>
                <w:ilvl w:val="0"/>
                <w:numId w:val="34"/>
              </w:numPr>
              <w:rPr>
                <w:rFonts w:ascii="Times New Roman" w:hAnsi="Times New Roman" w:cs="Times New Roman"/>
              </w:rPr>
            </w:pPr>
            <w:r w:rsidRPr="000E1B1C">
              <w:rPr>
                <w:rFonts w:ascii="Times New Roman" w:hAnsi="Times New Roman" w:cs="Times New Roman"/>
              </w:rPr>
              <w:t>Formula for calculation of IF</w:t>
            </w:r>
          </w:p>
          <w:p w:rsidR="000E1B1C" w:rsidRPr="000E1B1C" w:rsidRDefault="000E1B1C" w:rsidP="00760B80">
            <w:pPr>
              <w:pStyle w:val="ListParagraph"/>
              <w:numPr>
                <w:ilvl w:val="0"/>
                <w:numId w:val="34"/>
              </w:numPr>
              <w:rPr>
                <w:rFonts w:ascii="Times New Roman" w:hAnsi="Times New Roman" w:cs="Times New Roman"/>
              </w:rPr>
            </w:pPr>
            <w:r w:rsidRPr="000E1B1C">
              <w:rPr>
                <w:rFonts w:ascii="Times New Roman" w:hAnsi="Times New Roman" w:cs="Times New Roman"/>
              </w:rPr>
              <w:t>Use, significance and limitations of IF</w:t>
            </w:r>
          </w:p>
          <w:p w:rsidR="000E1B1C" w:rsidRPr="000E1B1C" w:rsidRDefault="000E1B1C" w:rsidP="00760B80">
            <w:pPr>
              <w:pStyle w:val="ListParagraph"/>
              <w:numPr>
                <w:ilvl w:val="0"/>
                <w:numId w:val="34"/>
              </w:numPr>
              <w:rPr>
                <w:rFonts w:ascii="Times New Roman" w:hAnsi="Times New Roman" w:cs="Times New Roman"/>
              </w:rPr>
            </w:pPr>
            <w:r w:rsidRPr="000E1B1C">
              <w:rPr>
                <w:rFonts w:ascii="Times New Roman" w:hAnsi="Times New Roman" w:cs="Times New Roman"/>
              </w:rPr>
              <w:t>Concept and importance of Citations in research</w:t>
            </w:r>
          </w:p>
          <w:p w:rsidR="000E1B1C" w:rsidRPr="000E1B1C" w:rsidRDefault="000E1B1C" w:rsidP="00760B80">
            <w:pPr>
              <w:pStyle w:val="ListParagraph"/>
              <w:numPr>
                <w:ilvl w:val="0"/>
                <w:numId w:val="34"/>
              </w:numPr>
              <w:rPr>
                <w:rFonts w:ascii="Times New Roman" w:hAnsi="Times New Roman" w:cs="Times New Roman"/>
              </w:rPr>
            </w:pPr>
            <w:r w:rsidRPr="000E1B1C">
              <w:rPr>
                <w:rFonts w:ascii="Times New Roman" w:hAnsi="Times New Roman" w:cs="Times New Roman"/>
              </w:rPr>
              <w:lastRenderedPageBreak/>
              <w:t>H-Index, i10-Index</w:t>
            </w:r>
          </w:p>
          <w:p w:rsidR="000E1B1C" w:rsidRPr="000E1B1C" w:rsidRDefault="000E1B1C" w:rsidP="00760B80">
            <w:pPr>
              <w:pStyle w:val="ListParagraph"/>
              <w:numPr>
                <w:ilvl w:val="0"/>
                <w:numId w:val="34"/>
              </w:numPr>
              <w:rPr>
                <w:rFonts w:ascii="Times New Roman" w:hAnsi="Times New Roman" w:cs="Times New Roman"/>
                <w:b/>
                <w:bCs/>
              </w:rPr>
            </w:pPr>
            <w:r w:rsidRPr="000E1B1C">
              <w:rPr>
                <w:rFonts w:ascii="Times New Roman" w:hAnsi="Times New Roman" w:cs="Times New Roman"/>
              </w:rPr>
              <w:t>Introduction and concept of UGC CARE listed journals and Journals indexed by Thomson Reuters Scientific.</w:t>
            </w:r>
          </w:p>
        </w:tc>
        <w:tc>
          <w:tcPr>
            <w:tcW w:w="1278" w:type="dxa"/>
            <w:vAlign w:val="center"/>
          </w:tcPr>
          <w:p w:rsidR="000E1B1C" w:rsidRDefault="000E1B1C" w:rsidP="00EB0551">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03</w:t>
            </w:r>
          </w:p>
        </w:tc>
      </w:tr>
    </w:tbl>
    <w:p w:rsidR="00CD76D6" w:rsidRDefault="00CD76D6" w:rsidP="00CD76D6">
      <w:pPr>
        <w:spacing w:after="0"/>
        <w:jc w:val="center"/>
        <w:rPr>
          <w:rFonts w:ascii="Times New Roman" w:eastAsia="Times New Roman" w:hAnsi="Times New Roman" w:cs="Times New Roman"/>
          <w:color w:val="000000"/>
          <w:sz w:val="28"/>
          <w:szCs w:val="28"/>
          <w:lang w:eastAsia="en-IN"/>
        </w:rPr>
      </w:pPr>
    </w:p>
    <w:p w:rsidR="00CD76D6" w:rsidRDefault="00CD76D6" w:rsidP="00CD76D6">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F35EE4">
      <w:pPr>
        <w:spacing w:after="0"/>
        <w:jc w:val="center"/>
        <w:rPr>
          <w:rFonts w:ascii="Times New Roman" w:eastAsia="Times New Roman" w:hAnsi="Times New Roman" w:cs="Times New Roman"/>
          <w:color w:val="000000"/>
          <w:sz w:val="28"/>
          <w:szCs w:val="28"/>
          <w:lang w:eastAsia="en-IN"/>
        </w:rPr>
      </w:pPr>
      <w:r>
        <w:rPr>
          <w:rFonts w:ascii="Times New Roman" w:eastAsia="Times New Roman" w:hAnsi="Times New Roman" w:cs="Times New Roman"/>
          <w:color w:val="000000"/>
          <w:sz w:val="28"/>
          <w:szCs w:val="28"/>
          <w:lang w:eastAsia="en-IN"/>
        </w:rPr>
        <w:lastRenderedPageBreak/>
        <w:t>Satyaniketan's</w:t>
      </w:r>
    </w:p>
    <w:p w:rsidR="00F35EE4" w:rsidRDefault="00F35EE4" w:rsidP="00F35EE4">
      <w:pPr>
        <w:spacing w:after="0"/>
        <w:jc w:val="center"/>
        <w:rPr>
          <w:rFonts w:ascii="Times New Roman" w:eastAsia="Times New Roman" w:hAnsi="Times New Roman" w:cs="Times New Roman"/>
          <w:color w:val="000000"/>
          <w:sz w:val="28"/>
          <w:szCs w:val="28"/>
          <w:lang w:eastAsia="en-IN"/>
        </w:rPr>
      </w:pPr>
      <w:r>
        <w:rPr>
          <w:rFonts w:ascii="Times New Roman" w:eastAsia="Times New Roman" w:hAnsi="Times New Roman" w:cs="Times New Roman"/>
          <w:b/>
          <w:bCs/>
          <w:color w:val="000000"/>
          <w:sz w:val="28"/>
          <w:szCs w:val="28"/>
          <w:lang w:eastAsia="en-IN"/>
        </w:rPr>
        <w:t>Adv.M.N.Deshmukh Arts, Science and Commerce College Rajur</w:t>
      </w:r>
    </w:p>
    <w:p w:rsidR="00F35EE4" w:rsidRDefault="00F35EE4" w:rsidP="00F35EE4">
      <w:pPr>
        <w:jc w:val="center"/>
        <w:rPr>
          <w:rFonts w:ascii="Times New Roman" w:eastAsia="Times New Roman" w:hAnsi="Times New Roman" w:cs="Times New Roman"/>
          <w:color w:val="000000"/>
          <w:sz w:val="28"/>
          <w:szCs w:val="28"/>
          <w:lang w:eastAsia="en-IN"/>
        </w:rPr>
      </w:pPr>
      <w:r>
        <w:rPr>
          <w:rFonts w:ascii="Times New Roman" w:eastAsia="Times New Roman" w:hAnsi="Times New Roman" w:cs="Times New Roman"/>
          <w:color w:val="000000"/>
          <w:sz w:val="28"/>
          <w:szCs w:val="28"/>
          <w:lang w:eastAsia="en-IN"/>
        </w:rPr>
        <w:t>Tal. Akole, Dist. Ahmednagar. Pin. 422604.</w:t>
      </w:r>
    </w:p>
    <w:p w:rsidR="00F35EE4" w:rsidRDefault="00F35EE4" w:rsidP="00F35EE4">
      <w:pPr>
        <w:spacing w:after="0"/>
        <w:jc w:val="center"/>
        <w:rPr>
          <w:rFonts w:ascii="Times New Roman" w:eastAsia="Times New Roman" w:hAnsi="Times New Roman" w:cs="Times New Roman"/>
          <w:b/>
          <w:bCs/>
          <w:color w:val="000000"/>
          <w:sz w:val="28"/>
          <w:szCs w:val="28"/>
          <w:lang w:eastAsia="en-IN"/>
        </w:rPr>
      </w:pPr>
      <w:r>
        <w:rPr>
          <w:rFonts w:ascii="Times New Roman" w:eastAsia="Times New Roman" w:hAnsi="Times New Roman" w:cs="Times New Roman"/>
          <w:b/>
          <w:bCs/>
          <w:color w:val="000000"/>
          <w:sz w:val="28"/>
          <w:szCs w:val="28"/>
          <w:lang w:eastAsia="en-IN"/>
        </w:rPr>
        <w:t>M.Sc. (Botany) NEP -2020, Part-II, Semester I</w:t>
      </w:r>
      <w:r w:rsidR="00584122">
        <w:rPr>
          <w:rFonts w:ascii="Times New Roman" w:eastAsia="Times New Roman" w:hAnsi="Times New Roman" w:cs="Times New Roman"/>
          <w:b/>
          <w:bCs/>
          <w:color w:val="000000"/>
          <w:sz w:val="28"/>
          <w:szCs w:val="28"/>
          <w:lang w:eastAsia="en-IN"/>
        </w:rPr>
        <w:t>II</w:t>
      </w:r>
      <w:bookmarkStart w:id="0" w:name="_GoBack"/>
      <w:bookmarkEnd w:id="0"/>
    </w:p>
    <w:p w:rsidR="00F35EE4" w:rsidRDefault="00F35EE4" w:rsidP="00F35EE4">
      <w:pPr>
        <w:spacing w:after="0"/>
        <w:jc w:val="center"/>
        <w:rPr>
          <w:rFonts w:ascii="Times New Roman" w:eastAsia="Times New Roman" w:hAnsi="Times New Roman" w:cs="Times New Roman"/>
          <w:b/>
          <w:bCs/>
          <w:color w:val="000000"/>
          <w:sz w:val="28"/>
          <w:szCs w:val="28"/>
          <w:lang w:eastAsia="en-IN"/>
        </w:rPr>
      </w:pPr>
      <w:r>
        <w:rPr>
          <w:rFonts w:ascii="Times New Roman" w:eastAsia="Times New Roman" w:hAnsi="Times New Roman" w:cs="Times New Roman"/>
          <w:b/>
          <w:bCs/>
          <w:color w:val="000000"/>
          <w:sz w:val="28"/>
          <w:szCs w:val="28"/>
          <w:lang w:eastAsia="en-IN"/>
        </w:rPr>
        <w:t xml:space="preserve">(For Colleges Affiliated to Savitribai Phule Pune University) </w:t>
      </w:r>
    </w:p>
    <w:p w:rsidR="00F35EE4" w:rsidRDefault="00F35EE4" w:rsidP="00F35EE4">
      <w:pPr>
        <w:jc w:val="center"/>
        <w:rPr>
          <w:rFonts w:ascii="Times New Roman" w:hAnsi="Times New Roman" w:cs="Times New Roman"/>
          <w:sz w:val="32"/>
          <w:szCs w:val="32"/>
          <w:lang w:val="en-US"/>
        </w:rPr>
      </w:pPr>
      <w:r>
        <w:rPr>
          <w:rFonts w:ascii="Times New Roman" w:hAnsi="Times New Roman" w:cs="Times New Roman"/>
          <w:sz w:val="32"/>
          <w:szCs w:val="32"/>
          <w:lang w:val="en-US"/>
        </w:rPr>
        <w:t>Unit Planning (2025-26)</w:t>
      </w:r>
    </w:p>
    <w:p w:rsidR="00F35EE4" w:rsidRPr="00E32C42" w:rsidRDefault="00F35EE4" w:rsidP="00F35EE4">
      <w:pPr>
        <w:jc w:val="center"/>
        <w:rPr>
          <w:rFonts w:ascii="Times New Roman" w:hAnsi="Times New Roman" w:cs="Times New Roman"/>
          <w:b/>
          <w:bCs/>
          <w:sz w:val="28"/>
          <w:szCs w:val="28"/>
        </w:rPr>
      </w:pPr>
      <w:r w:rsidRPr="00E32C42">
        <w:rPr>
          <w:rFonts w:ascii="Times New Roman" w:hAnsi="Times New Roman" w:cs="Times New Roman"/>
          <w:b/>
          <w:bCs/>
          <w:sz w:val="28"/>
          <w:szCs w:val="28"/>
        </w:rPr>
        <w:t>BOT 6</w:t>
      </w:r>
      <w:r>
        <w:rPr>
          <w:rFonts w:ascii="Times New Roman" w:hAnsi="Times New Roman" w:cs="Times New Roman"/>
          <w:b/>
          <w:bCs/>
          <w:sz w:val="28"/>
          <w:szCs w:val="28"/>
        </w:rPr>
        <w:t>0</w:t>
      </w:r>
      <w:r w:rsidRPr="00E32C42">
        <w:rPr>
          <w:rFonts w:ascii="Times New Roman" w:hAnsi="Times New Roman" w:cs="Times New Roman"/>
          <w:b/>
          <w:bCs/>
          <w:sz w:val="28"/>
          <w:szCs w:val="28"/>
        </w:rPr>
        <w:t xml:space="preserve">1E MJ: SEED </w:t>
      </w:r>
      <w:r>
        <w:rPr>
          <w:rFonts w:ascii="Times New Roman" w:hAnsi="Times New Roman" w:cs="Times New Roman"/>
          <w:b/>
          <w:bCs/>
          <w:sz w:val="28"/>
          <w:szCs w:val="28"/>
        </w:rPr>
        <w:t>SCIENCE AND SEED TECHNOLOGY – I</w:t>
      </w:r>
      <w:r w:rsidRPr="00E32C42">
        <w:rPr>
          <w:rFonts w:ascii="Times New Roman" w:hAnsi="Times New Roman" w:cs="Times New Roman"/>
          <w:b/>
          <w:bCs/>
          <w:sz w:val="28"/>
          <w:szCs w:val="28"/>
        </w:rPr>
        <w:t xml:space="preserve"> (4C)</w:t>
      </w:r>
    </w:p>
    <w:p w:rsidR="00F35EE4" w:rsidRPr="00E32C42" w:rsidRDefault="00F35EE4" w:rsidP="00F35EE4">
      <w:pPr>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Mr. Deshmukh </w:t>
      </w:r>
      <w:proofErr w:type="spellStart"/>
      <w:r>
        <w:rPr>
          <w:rFonts w:ascii="Times New Roman" w:hAnsi="Times New Roman" w:cs="Times New Roman"/>
          <w:sz w:val="28"/>
          <w:szCs w:val="28"/>
          <w:lang w:val="en-US"/>
        </w:rPr>
        <w:t>Shriram</w:t>
      </w:r>
      <w:proofErr w:type="spellEnd"/>
      <w:r>
        <w:rPr>
          <w:rFonts w:ascii="Times New Roman" w:hAnsi="Times New Roman" w:cs="Times New Roman"/>
          <w:sz w:val="28"/>
          <w:szCs w:val="28"/>
          <w:lang w:val="en-US"/>
        </w:rPr>
        <w:t xml:space="preserve"> Narayan </w:t>
      </w:r>
    </w:p>
    <w:tbl>
      <w:tblPr>
        <w:tblStyle w:val="TableGrid"/>
        <w:tblpPr w:leftFromText="180" w:rightFromText="180" w:vertAnchor="text" w:horzAnchor="margin" w:tblpY="230"/>
        <w:tblW w:w="9645" w:type="dxa"/>
        <w:tblLayout w:type="fixed"/>
        <w:tblLook w:val="04A0" w:firstRow="1" w:lastRow="0" w:firstColumn="1" w:lastColumn="0" w:noHBand="0" w:noVBand="1"/>
      </w:tblPr>
      <w:tblGrid>
        <w:gridCol w:w="737"/>
        <w:gridCol w:w="1260"/>
        <w:gridCol w:w="1170"/>
        <w:gridCol w:w="5290"/>
        <w:gridCol w:w="1188"/>
      </w:tblGrid>
      <w:tr w:rsidR="00F35EE4" w:rsidTr="00507088">
        <w:trPr>
          <w:trHeight w:val="526"/>
          <w:tblHeader/>
        </w:trPr>
        <w:tc>
          <w:tcPr>
            <w:tcW w:w="737"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Sr. No</w:t>
            </w:r>
          </w:p>
        </w:tc>
        <w:tc>
          <w:tcPr>
            <w:tcW w:w="1260"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Month</w:t>
            </w:r>
          </w:p>
        </w:tc>
        <w:tc>
          <w:tcPr>
            <w:tcW w:w="1170"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Unit</w:t>
            </w:r>
          </w:p>
        </w:tc>
        <w:tc>
          <w:tcPr>
            <w:tcW w:w="5290"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Topics</w:t>
            </w:r>
          </w:p>
        </w:tc>
        <w:tc>
          <w:tcPr>
            <w:tcW w:w="1188"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Lecture</w:t>
            </w:r>
          </w:p>
        </w:tc>
      </w:tr>
      <w:tr w:rsidR="00F35EE4" w:rsidTr="00507088">
        <w:trPr>
          <w:trHeight w:val="490"/>
        </w:trPr>
        <w:tc>
          <w:tcPr>
            <w:tcW w:w="9645" w:type="dxa"/>
            <w:gridSpan w:val="5"/>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rPr>
                <w:rFonts w:ascii="Times New Roman" w:hAnsi="Times New Roman" w:cs="Times New Roman"/>
                <w:b/>
                <w:bCs/>
                <w:sz w:val="24"/>
                <w:szCs w:val="24"/>
                <w:lang w:val="en-US"/>
              </w:rPr>
            </w:pPr>
            <w:r w:rsidRPr="0079637A">
              <w:rPr>
                <w:rFonts w:ascii="Times New Roman" w:hAnsi="Times New Roman" w:cs="Times New Roman"/>
                <w:b/>
                <w:bCs/>
                <w:sz w:val="24"/>
                <w:szCs w:val="24"/>
                <w:lang w:val="en-US"/>
              </w:rPr>
              <w:t xml:space="preserve">Credit I: </w:t>
            </w:r>
            <w:r w:rsidRPr="00293DB2">
              <w:rPr>
                <w:rFonts w:ascii="Times New Roman" w:hAnsi="Times New Roman" w:cs="Times New Roman"/>
                <w:b/>
                <w:bCs/>
                <w:sz w:val="24"/>
                <w:szCs w:val="24"/>
                <w:lang w:val="en-US"/>
              </w:rPr>
              <w:t xml:space="preserve"> MORPHOLOGY OF FIELD CROPS</w:t>
            </w:r>
            <w:r>
              <w:rPr>
                <w:rFonts w:ascii="Times New Roman" w:hAnsi="Times New Roman" w:cs="Times New Roman"/>
                <w:b/>
                <w:bCs/>
                <w:sz w:val="24"/>
                <w:szCs w:val="24"/>
                <w:lang w:val="en-US"/>
              </w:rPr>
              <w:t xml:space="preserve">                                                              (15 L)</w:t>
            </w:r>
          </w:p>
        </w:tc>
      </w:tr>
      <w:tr w:rsidR="00F35EE4" w:rsidTr="00507088">
        <w:trPr>
          <w:trHeight w:val="1448"/>
        </w:trPr>
        <w:tc>
          <w:tcPr>
            <w:tcW w:w="737" w:type="dxa"/>
            <w:tcBorders>
              <w:top w:val="single" w:sz="4" w:space="0" w:color="auto"/>
              <w:left w:val="single" w:sz="4" w:space="0" w:color="auto"/>
              <w:bottom w:val="single" w:sz="4" w:space="0" w:color="auto"/>
              <w:right w:val="single" w:sz="4" w:space="0" w:color="auto"/>
            </w:tcBorders>
            <w:vAlign w:val="center"/>
          </w:tcPr>
          <w:p w:rsidR="00F35EE4" w:rsidRPr="002101DA" w:rsidRDefault="00F35EE4" w:rsidP="00507088">
            <w:pP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60"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July</w:t>
            </w:r>
          </w:p>
        </w:tc>
        <w:tc>
          <w:tcPr>
            <w:tcW w:w="1170"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Unit I</w:t>
            </w:r>
          </w:p>
        </w:tc>
        <w:tc>
          <w:tcPr>
            <w:tcW w:w="5290" w:type="dxa"/>
            <w:tcBorders>
              <w:top w:val="single" w:sz="4" w:space="0" w:color="auto"/>
              <w:left w:val="single" w:sz="4" w:space="0" w:color="auto"/>
              <w:bottom w:val="single" w:sz="4" w:space="0" w:color="auto"/>
              <w:right w:val="single" w:sz="4" w:space="0" w:color="auto"/>
            </w:tcBorders>
            <w:vAlign w:val="center"/>
            <w:hideMark/>
          </w:tcPr>
          <w:p w:rsidR="00F35EE4" w:rsidRPr="003815E0" w:rsidRDefault="00F35EE4" w:rsidP="00507088">
            <w:pPr>
              <w:rPr>
                <w:rFonts w:ascii="Times New Roman" w:hAnsi="Times New Roman" w:cs="Times New Roman"/>
              </w:rPr>
            </w:pPr>
            <w:r w:rsidRPr="003815E0">
              <w:rPr>
                <w:rFonts w:ascii="Times New Roman" w:hAnsi="Times New Roman" w:cs="Times New Roman"/>
                <w:b/>
                <w:bCs/>
              </w:rPr>
              <w:t>Study of Morphological characters of field crops w.r.t. root, stem, leaf, inflorescence, flower, fruit and seed</w:t>
            </w:r>
            <w:r w:rsidRPr="003815E0">
              <w:rPr>
                <w:rFonts w:ascii="Times New Roman" w:hAnsi="Times New Roman" w:cs="Times New Roman"/>
              </w:rPr>
              <w:t xml:space="preserve">. </w:t>
            </w:r>
          </w:p>
          <w:p w:rsidR="00F35EE4" w:rsidRPr="003815E0" w:rsidRDefault="00F35EE4" w:rsidP="00507088">
            <w:pPr>
              <w:pStyle w:val="ListParagraph"/>
              <w:numPr>
                <w:ilvl w:val="0"/>
                <w:numId w:val="36"/>
              </w:numPr>
              <w:rPr>
                <w:rFonts w:ascii="Times New Roman" w:hAnsi="Times New Roman" w:cs="Times New Roman"/>
              </w:rPr>
            </w:pPr>
            <w:r w:rsidRPr="003815E0">
              <w:rPr>
                <w:rFonts w:ascii="Times New Roman" w:hAnsi="Times New Roman" w:cs="Times New Roman"/>
              </w:rPr>
              <w:t xml:space="preserve">Cereals: Wheat, Maize </w:t>
            </w:r>
          </w:p>
          <w:p w:rsidR="00F35EE4" w:rsidRPr="003815E0" w:rsidRDefault="00F35EE4" w:rsidP="00507088">
            <w:pPr>
              <w:pStyle w:val="ListParagraph"/>
              <w:numPr>
                <w:ilvl w:val="0"/>
                <w:numId w:val="35"/>
              </w:numPr>
              <w:rPr>
                <w:rFonts w:ascii="Times New Roman" w:hAnsi="Times New Roman" w:cs="Times New Roman"/>
              </w:rPr>
            </w:pPr>
            <w:r w:rsidRPr="003815E0">
              <w:rPr>
                <w:rFonts w:ascii="Times New Roman" w:hAnsi="Times New Roman" w:cs="Times New Roman"/>
              </w:rPr>
              <w:t xml:space="preserve">Oil Seeds: Groundnut, Sunflower </w:t>
            </w:r>
          </w:p>
          <w:p w:rsidR="00F35EE4" w:rsidRPr="003815E0" w:rsidRDefault="00F35EE4" w:rsidP="00507088">
            <w:pPr>
              <w:pStyle w:val="ListParagraph"/>
              <w:numPr>
                <w:ilvl w:val="0"/>
                <w:numId w:val="35"/>
              </w:numPr>
              <w:rPr>
                <w:rFonts w:ascii="Times New Roman" w:hAnsi="Times New Roman" w:cs="Times New Roman"/>
              </w:rPr>
            </w:pPr>
            <w:r w:rsidRPr="003815E0">
              <w:rPr>
                <w:rFonts w:ascii="Times New Roman" w:hAnsi="Times New Roman" w:cs="Times New Roman"/>
              </w:rPr>
              <w:t xml:space="preserve">Pulses: Pigeon pea, Horse gram </w:t>
            </w:r>
          </w:p>
          <w:p w:rsidR="00F35EE4" w:rsidRPr="003815E0" w:rsidRDefault="00F35EE4" w:rsidP="00507088">
            <w:pPr>
              <w:pStyle w:val="ListParagraph"/>
              <w:numPr>
                <w:ilvl w:val="0"/>
                <w:numId w:val="35"/>
              </w:numPr>
              <w:rPr>
                <w:rFonts w:ascii="Times New Roman" w:hAnsi="Times New Roman" w:cs="Times New Roman"/>
              </w:rPr>
            </w:pPr>
            <w:proofErr w:type="spellStart"/>
            <w:r w:rsidRPr="003815E0">
              <w:rPr>
                <w:rFonts w:ascii="Times New Roman" w:hAnsi="Times New Roman" w:cs="Times New Roman"/>
              </w:rPr>
              <w:t>Fiber</w:t>
            </w:r>
            <w:proofErr w:type="spellEnd"/>
            <w:r w:rsidRPr="003815E0">
              <w:rPr>
                <w:rFonts w:ascii="Times New Roman" w:hAnsi="Times New Roman" w:cs="Times New Roman"/>
              </w:rPr>
              <w:t xml:space="preserve">: Cotton </w:t>
            </w:r>
          </w:p>
          <w:p w:rsidR="00F35EE4" w:rsidRPr="003815E0" w:rsidRDefault="00F35EE4" w:rsidP="00507088">
            <w:pPr>
              <w:pStyle w:val="ListParagraph"/>
              <w:numPr>
                <w:ilvl w:val="0"/>
                <w:numId w:val="35"/>
              </w:numPr>
              <w:rPr>
                <w:rFonts w:ascii="Times New Roman" w:hAnsi="Times New Roman" w:cs="Times New Roman"/>
              </w:rPr>
            </w:pPr>
            <w:r w:rsidRPr="003815E0">
              <w:rPr>
                <w:rFonts w:ascii="Times New Roman" w:hAnsi="Times New Roman" w:cs="Times New Roman"/>
              </w:rPr>
              <w:t xml:space="preserve">Fruit Vegetable: </w:t>
            </w:r>
            <w:proofErr w:type="spellStart"/>
            <w:r w:rsidRPr="003815E0">
              <w:rPr>
                <w:rFonts w:ascii="Times New Roman" w:hAnsi="Times New Roman" w:cs="Times New Roman"/>
              </w:rPr>
              <w:t>Brinjal</w:t>
            </w:r>
            <w:proofErr w:type="spellEnd"/>
            <w:r w:rsidRPr="003815E0">
              <w:rPr>
                <w:rFonts w:ascii="Times New Roman" w:hAnsi="Times New Roman" w:cs="Times New Roman"/>
              </w:rPr>
              <w:t xml:space="preserve">, Chilli </w:t>
            </w:r>
          </w:p>
          <w:p w:rsidR="00F35EE4" w:rsidRPr="003815E0" w:rsidRDefault="00F35EE4" w:rsidP="00507088">
            <w:pPr>
              <w:pStyle w:val="ListParagraph"/>
              <w:numPr>
                <w:ilvl w:val="0"/>
                <w:numId w:val="35"/>
              </w:numPr>
              <w:rPr>
                <w:rFonts w:ascii="Times New Roman" w:hAnsi="Times New Roman" w:cs="Times New Roman"/>
              </w:rPr>
            </w:pPr>
            <w:r w:rsidRPr="003815E0">
              <w:rPr>
                <w:rFonts w:ascii="Times New Roman" w:hAnsi="Times New Roman" w:cs="Times New Roman"/>
              </w:rPr>
              <w:t>Leafy Vegetable: Fenugreek</w:t>
            </w:r>
          </w:p>
        </w:tc>
        <w:tc>
          <w:tcPr>
            <w:tcW w:w="1188"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r>
      <w:tr w:rsidR="00F35EE4" w:rsidTr="00507088">
        <w:trPr>
          <w:trHeight w:val="649"/>
        </w:trPr>
        <w:tc>
          <w:tcPr>
            <w:tcW w:w="9645" w:type="dxa"/>
            <w:gridSpan w:val="5"/>
            <w:tcBorders>
              <w:top w:val="single" w:sz="4" w:space="0" w:color="auto"/>
              <w:left w:val="single" w:sz="4" w:space="0" w:color="auto"/>
              <w:bottom w:val="single" w:sz="4" w:space="0" w:color="auto"/>
              <w:right w:val="single" w:sz="4" w:space="0" w:color="auto"/>
            </w:tcBorders>
            <w:vAlign w:val="center"/>
          </w:tcPr>
          <w:p w:rsidR="00F35EE4" w:rsidRPr="003815E0" w:rsidRDefault="00F35EE4" w:rsidP="00507088">
            <w:pPr>
              <w:rPr>
                <w:rFonts w:ascii="Times New Roman" w:hAnsi="Times New Roman" w:cs="Times New Roman"/>
                <w:sz w:val="24"/>
                <w:szCs w:val="24"/>
                <w:lang w:val="en-US"/>
              </w:rPr>
            </w:pPr>
            <w:r w:rsidRPr="003815E0">
              <w:rPr>
                <w:rFonts w:ascii="Times New Roman" w:hAnsi="Times New Roman" w:cs="Times New Roman"/>
                <w:b/>
                <w:bCs/>
                <w:sz w:val="24"/>
                <w:szCs w:val="24"/>
                <w:lang w:val="en-US"/>
              </w:rPr>
              <w:t xml:space="preserve">Credit II:  </w:t>
            </w:r>
            <w:r w:rsidRPr="003815E0">
              <w:rPr>
                <w:rFonts w:ascii="Times New Roman" w:hAnsi="Times New Roman" w:cs="Times New Roman"/>
              </w:rPr>
              <w:t xml:space="preserve"> </w:t>
            </w:r>
            <w:r w:rsidRPr="003815E0">
              <w:rPr>
                <w:rFonts w:ascii="Times New Roman" w:hAnsi="Times New Roman" w:cs="Times New Roman"/>
                <w:b/>
                <w:bCs/>
                <w:sz w:val="24"/>
                <w:szCs w:val="24"/>
                <w:lang w:val="en-US"/>
              </w:rPr>
              <w:t>ORGANIC FARMING                                                                                     (15 L)</w:t>
            </w:r>
          </w:p>
        </w:tc>
      </w:tr>
      <w:tr w:rsidR="00F35EE4" w:rsidTr="00507088">
        <w:trPr>
          <w:trHeight w:val="2250"/>
        </w:trPr>
        <w:tc>
          <w:tcPr>
            <w:tcW w:w="737" w:type="dxa"/>
            <w:tcBorders>
              <w:top w:val="single" w:sz="4" w:space="0" w:color="auto"/>
              <w:left w:val="single" w:sz="4" w:space="0" w:color="auto"/>
              <w:bottom w:val="single" w:sz="4" w:space="0" w:color="auto"/>
              <w:right w:val="single" w:sz="4" w:space="0" w:color="auto"/>
            </w:tcBorders>
            <w:vAlign w:val="center"/>
          </w:tcPr>
          <w:p w:rsidR="00F35EE4" w:rsidRPr="002101DA" w:rsidRDefault="00F35EE4" w:rsidP="00507088">
            <w:pP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60"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August</w:t>
            </w:r>
          </w:p>
        </w:tc>
        <w:tc>
          <w:tcPr>
            <w:tcW w:w="1170"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jc w:val="center"/>
              <w:rPr>
                <w:rFonts w:ascii="Times New Roman" w:hAnsi="Times New Roman" w:cs="Times New Roman"/>
                <w:sz w:val="24"/>
                <w:szCs w:val="24"/>
              </w:rPr>
            </w:pPr>
            <w:r>
              <w:rPr>
                <w:rFonts w:ascii="Times New Roman" w:hAnsi="Times New Roman" w:cs="Times New Roman"/>
                <w:sz w:val="24"/>
                <w:szCs w:val="24"/>
              </w:rPr>
              <w:t>Unit II</w:t>
            </w:r>
          </w:p>
        </w:tc>
        <w:tc>
          <w:tcPr>
            <w:tcW w:w="5290" w:type="dxa"/>
            <w:tcBorders>
              <w:top w:val="single" w:sz="4" w:space="0" w:color="auto"/>
              <w:left w:val="single" w:sz="4" w:space="0" w:color="auto"/>
              <w:bottom w:val="single" w:sz="4" w:space="0" w:color="auto"/>
              <w:right w:val="single" w:sz="4" w:space="0" w:color="auto"/>
            </w:tcBorders>
            <w:vAlign w:val="center"/>
            <w:hideMark/>
          </w:tcPr>
          <w:p w:rsidR="00F35EE4" w:rsidRPr="003815E0" w:rsidRDefault="00F35EE4" w:rsidP="00507088">
            <w:pPr>
              <w:rPr>
                <w:rFonts w:ascii="Times New Roman" w:hAnsi="Times New Roman" w:cs="Times New Roman"/>
                <w:b/>
                <w:bCs/>
              </w:rPr>
            </w:pPr>
            <w:r w:rsidRPr="003815E0">
              <w:rPr>
                <w:rFonts w:ascii="Times New Roman" w:hAnsi="Times New Roman" w:cs="Times New Roman"/>
                <w:b/>
                <w:bCs/>
              </w:rPr>
              <w:t xml:space="preserve">Introduction </w:t>
            </w:r>
          </w:p>
          <w:p w:rsidR="00F35EE4" w:rsidRPr="003815E0" w:rsidRDefault="00F35EE4" w:rsidP="00507088">
            <w:pPr>
              <w:pStyle w:val="ListParagraph"/>
              <w:numPr>
                <w:ilvl w:val="0"/>
                <w:numId w:val="37"/>
              </w:numPr>
              <w:rPr>
                <w:rFonts w:ascii="Times New Roman" w:hAnsi="Times New Roman" w:cs="Times New Roman"/>
              </w:rPr>
            </w:pPr>
            <w:r w:rsidRPr="003815E0">
              <w:rPr>
                <w:rFonts w:ascii="Times New Roman" w:hAnsi="Times New Roman" w:cs="Times New Roman"/>
              </w:rPr>
              <w:t xml:space="preserve">Definition, Basic concept, Scope and need of Organic farming, </w:t>
            </w:r>
          </w:p>
          <w:p w:rsidR="00F35EE4" w:rsidRPr="003815E0" w:rsidRDefault="00F35EE4" w:rsidP="00507088">
            <w:pPr>
              <w:pStyle w:val="ListParagraph"/>
              <w:numPr>
                <w:ilvl w:val="0"/>
                <w:numId w:val="37"/>
              </w:numPr>
              <w:rPr>
                <w:rFonts w:ascii="Times New Roman" w:hAnsi="Times New Roman" w:cs="Times New Roman"/>
              </w:rPr>
            </w:pPr>
            <w:r w:rsidRPr="003815E0">
              <w:rPr>
                <w:rFonts w:ascii="Times New Roman" w:hAnsi="Times New Roman" w:cs="Times New Roman"/>
              </w:rPr>
              <w:t xml:space="preserve">History &amp; Development, </w:t>
            </w:r>
          </w:p>
          <w:p w:rsidR="00F35EE4" w:rsidRPr="003815E0" w:rsidRDefault="00F35EE4" w:rsidP="00507088">
            <w:pPr>
              <w:pStyle w:val="ListParagraph"/>
              <w:numPr>
                <w:ilvl w:val="0"/>
                <w:numId w:val="37"/>
              </w:numPr>
              <w:rPr>
                <w:rFonts w:ascii="Times New Roman" w:hAnsi="Times New Roman" w:cs="Times New Roman"/>
              </w:rPr>
            </w:pPr>
            <w:r w:rsidRPr="003815E0">
              <w:rPr>
                <w:rFonts w:ascii="Times New Roman" w:hAnsi="Times New Roman" w:cs="Times New Roman"/>
              </w:rPr>
              <w:t>Advantages &amp; disadvantages</w:t>
            </w:r>
          </w:p>
          <w:p w:rsidR="00F35EE4" w:rsidRPr="003815E0" w:rsidRDefault="00F35EE4" w:rsidP="00507088">
            <w:pPr>
              <w:pStyle w:val="ListParagraph"/>
              <w:numPr>
                <w:ilvl w:val="0"/>
                <w:numId w:val="37"/>
              </w:numPr>
              <w:rPr>
                <w:rFonts w:ascii="Times New Roman" w:hAnsi="Times New Roman" w:cs="Times New Roman"/>
                <w:sz w:val="24"/>
                <w:szCs w:val="24"/>
              </w:rPr>
            </w:pPr>
            <w:r w:rsidRPr="003815E0">
              <w:rPr>
                <w:rFonts w:ascii="Times New Roman" w:hAnsi="Times New Roman" w:cs="Times New Roman"/>
              </w:rPr>
              <w:t>Relevance of organic farming to Maharashtra, India, Global agriculture and future prospects and barrier</w:t>
            </w:r>
          </w:p>
        </w:tc>
        <w:tc>
          <w:tcPr>
            <w:tcW w:w="1188"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jc w:val="center"/>
              <w:rPr>
                <w:rFonts w:ascii="Times New Roman" w:hAnsi="Times New Roman" w:cs="Times New Roman"/>
                <w:sz w:val="24"/>
                <w:szCs w:val="24"/>
              </w:rPr>
            </w:pPr>
            <w:r>
              <w:rPr>
                <w:rFonts w:ascii="Times New Roman" w:hAnsi="Times New Roman" w:cs="Times New Roman"/>
                <w:sz w:val="24"/>
                <w:szCs w:val="24"/>
                <w:lang w:val="en-US"/>
              </w:rPr>
              <w:t>02</w:t>
            </w:r>
          </w:p>
        </w:tc>
      </w:tr>
      <w:tr w:rsidR="00F35EE4" w:rsidTr="00507088">
        <w:trPr>
          <w:trHeight w:val="620"/>
        </w:trPr>
        <w:tc>
          <w:tcPr>
            <w:tcW w:w="737" w:type="dxa"/>
            <w:tcBorders>
              <w:top w:val="single" w:sz="4" w:space="0" w:color="auto"/>
              <w:left w:val="single" w:sz="4" w:space="0" w:color="auto"/>
              <w:bottom w:val="single" w:sz="4" w:space="0" w:color="auto"/>
              <w:right w:val="single" w:sz="4" w:space="0" w:color="auto"/>
            </w:tcBorders>
            <w:vAlign w:val="center"/>
          </w:tcPr>
          <w:p w:rsidR="00F35EE4" w:rsidRPr="002101DA" w:rsidRDefault="00F35EE4" w:rsidP="00507088">
            <w:pP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260"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August</w:t>
            </w:r>
          </w:p>
        </w:tc>
        <w:tc>
          <w:tcPr>
            <w:tcW w:w="1170"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Unit III</w:t>
            </w:r>
          </w:p>
        </w:tc>
        <w:tc>
          <w:tcPr>
            <w:tcW w:w="5290" w:type="dxa"/>
            <w:tcBorders>
              <w:top w:val="single" w:sz="4" w:space="0" w:color="auto"/>
              <w:left w:val="single" w:sz="4" w:space="0" w:color="auto"/>
              <w:bottom w:val="single" w:sz="4" w:space="0" w:color="auto"/>
              <w:right w:val="single" w:sz="4" w:space="0" w:color="auto"/>
            </w:tcBorders>
            <w:vAlign w:val="center"/>
            <w:hideMark/>
          </w:tcPr>
          <w:p w:rsidR="00F35EE4" w:rsidRPr="003815E0" w:rsidRDefault="00F35EE4" w:rsidP="00507088">
            <w:pPr>
              <w:rPr>
                <w:rFonts w:ascii="Times New Roman" w:hAnsi="Times New Roman" w:cs="Times New Roman"/>
                <w:b/>
                <w:bCs/>
              </w:rPr>
            </w:pPr>
            <w:r w:rsidRPr="003815E0">
              <w:rPr>
                <w:rFonts w:ascii="Times New Roman" w:hAnsi="Times New Roman" w:cs="Times New Roman"/>
                <w:b/>
                <w:bCs/>
              </w:rPr>
              <w:t xml:space="preserve">Organic Farming in India </w:t>
            </w:r>
          </w:p>
          <w:p w:rsidR="00F35EE4" w:rsidRPr="003815E0" w:rsidRDefault="00F35EE4" w:rsidP="00507088">
            <w:pPr>
              <w:pStyle w:val="ListParagraph"/>
              <w:numPr>
                <w:ilvl w:val="0"/>
                <w:numId w:val="38"/>
              </w:numPr>
              <w:rPr>
                <w:rFonts w:ascii="Times New Roman" w:hAnsi="Times New Roman" w:cs="Times New Roman"/>
              </w:rPr>
            </w:pPr>
            <w:r w:rsidRPr="003815E0">
              <w:rPr>
                <w:rFonts w:ascii="Times New Roman" w:hAnsi="Times New Roman" w:cs="Times New Roman"/>
              </w:rPr>
              <w:t xml:space="preserve">Role of Soil in Organic farming </w:t>
            </w:r>
          </w:p>
          <w:p w:rsidR="00F35EE4" w:rsidRPr="003815E0" w:rsidRDefault="00F35EE4" w:rsidP="00507088">
            <w:pPr>
              <w:pStyle w:val="ListParagraph"/>
              <w:numPr>
                <w:ilvl w:val="0"/>
                <w:numId w:val="38"/>
              </w:numPr>
              <w:rPr>
                <w:rFonts w:ascii="Times New Roman" w:hAnsi="Times New Roman" w:cs="Times New Roman"/>
              </w:rPr>
            </w:pPr>
            <w:r w:rsidRPr="003815E0">
              <w:rPr>
                <w:rFonts w:ascii="Times New Roman" w:hAnsi="Times New Roman" w:cs="Times New Roman"/>
              </w:rPr>
              <w:t xml:space="preserve">Factors affecting plant growth (light, Heat, Water, humidity, pH and nutrition) </w:t>
            </w:r>
          </w:p>
          <w:p w:rsidR="00F35EE4" w:rsidRPr="003815E0" w:rsidRDefault="00F35EE4" w:rsidP="00507088">
            <w:pPr>
              <w:pStyle w:val="ListParagraph"/>
              <w:numPr>
                <w:ilvl w:val="0"/>
                <w:numId w:val="38"/>
              </w:numPr>
              <w:rPr>
                <w:rFonts w:ascii="Times New Roman" w:hAnsi="Times New Roman" w:cs="Times New Roman"/>
              </w:rPr>
            </w:pPr>
            <w:r w:rsidRPr="003815E0">
              <w:rPr>
                <w:rFonts w:ascii="Times New Roman" w:hAnsi="Times New Roman" w:cs="Times New Roman"/>
              </w:rPr>
              <w:t xml:space="preserve">C:N ratio of good fertile soil </w:t>
            </w:r>
          </w:p>
          <w:p w:rsidR="00F35EE4" w:rsidRPr="003815E0" w:rsidRDefault="00F35EE4" w:rsidP="00507088">
            <w:pPr>
              <w:pStyle w:val="ListParagraph"/>
              <w:numPr>
                <w:ilvl w:val="0"/>
                <w:numId w:val="38"/>
              </w:numPr>
              <w:rPr>
                <w:rFonts w:ascii="Times New Roman" w:hAnsi="Times New Roman" w:cs="Times New Roman"/>
                <w:b/>
                <w:bCs/>
                <w:sz w:val="24"/>
                <w:szCs w:val="24"/>
                <w:lang w:val="en-US"/>
              </w:rPr>
            </w:pPr>
            <w:r w:rsidRPr="003815E0">
              <w:rPr>
                <w:rFonts w:ascii="Times New Roman" w:hAnsi="Times New Roman" w:cs="Times New Roman"/>
              </w:rPr>
              <w:t xml:space="preserve">Components used for enriching soil fertility: FYM, Slurry, Green Manures, Compost, Bone Meal, Fish Meal, </w:t>
            </w:r>
            <w:proofErr w:type="spellStart"/>
            <w:r w:rsidRPr="003815E0">
              <w:rPr>
                <w:rFonts w:ascii="Times New Roman" w:hAnsi="Times New Roman" w:cs="Times New Roman"/>
              </w:rPr>
              <w:t>Biofertilizers</w:t>
            </w:r>
            <w:proofErr w:type="spellEnd"/>
            <w:r w:rsidRPr="003815E0">
              <w:rPr>
                <w:rFonts w:ascii="Times New Roman" w:hAnsi="Times New Roman" w:cs="Times New Roman"/>
              </w:rPr>
              <w:t xml:space="preserve">-Rhizobium, </w:t>
            </w:r>
            <w:proofErr w:type="spellStart"/>
            <w:r w:rsidRPr="003815E0">
              <w:rPr>
                <w:rFonts w:ascii="Times New Roman" w:hAnsi="Times New Roman" w:cs="Times New Roman"/>
              </w:rPr>
              <w:t>Mycorrhiza</w:t>
            </w:r>
            <w:proofErr w:type="spellEnd"/>
            <w:r w:rsidRPr="003815E0">
              <w:rPr>
                <w:rFonts w:ascii="Times New Roman" w:hAnsi="Times New Roman" w:cs="Times New Roman"/>
              </w:rPr>
              <w:t>, BGA</w:t>
            </w:r>
          </w:p>
        </w:tc>
        <w:tc>
          <w:tcPr>
            <w:tcW w:w="1188"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jc w:val="center"/>
              <w:rPr>
                <w:rFonts w:ascii="Times New Roman" w:hAnsi="Times New Roman" w:cs="Times New Roman"/>
                <w:sz w:val="24"/>
                <w:szCs w:val="24"/>
              </w:rPr>
            </w:pPr>
            <w:r>
              <w:rPr>
                <w:rFonts w:ascii="Times New Roman" w:hAnsi="Times New Roman" w:cs="Times New Roman"/>
                <w:sz w:val="24"/>
                <w:szCs w:val="24"/>
                <w:lang w:val="en-US"/>
              </w:rPr>
              <w:t>06</w:t>
            </w:r>
          </w:p>
        </w:tc>
      </w:tr>
      <w:tr w:rsidR="00F35EE4" w:rsidTr="00507088">
        <w:trPr>
          <w:trHeight w:val="440"/>
        </w:trPr>
        <w:tc>
          <w:tcPr>
            <w:tcW w:w="737" w:type="dxa"/>
            <w:tcBorders>
              <w:top w:val="single" w:sz="4" w:space="0" w:color="auto"/>
              <w:left w:val="single" w:sz="4" w:space="0" w:color="auto"/>
              <w:bottom w:val="single" w:sz="4" w:space="0" w:color="auto"/>
              <w:right w:val="single" w:sz="4" w:space="0" w:color="auto"/>
            </w:tcBorders>
            <w:vAlign w:val="center"/>
          </w:tcPr>
          <w:p w:rsidR="00F35EE4" w:rsidRPr="002101DA" w:rsidRDefault="00F35EE4" w:rsidP="00507088">
            <w:pPr>
              <w:spacing w:before="240"/>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260"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August</w:t>
            </w:r>
          </w:p>
        </w:tc>
        <w:tc>
          <w:tcPr>
            <w:tcW w:w="1170"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before="240" w:line="276" w:lineRule="auto"/>
              <w:jc w:val="center"/>
              <w:rPr>
                <w:rFonts w:ascii="Times New Roman" w:hAnsi="Times New Roman" w:cs="Times New Roman"/>
                <w:sz w:val="24"/>
                <w:szCs w:val="24"/>
                <w:lang w:val="en-US"/>
              </w:rPr>
            </w:pPr>
            <w:r>
              <w:rPr>
                <w:rFonts w:ascii="Times New Roman" w:hAnsi="Times New Roman" w:cs="Times New Roman"/>
                <w:sz w:val="24"/>
                <w:szCs w:val="24"/>
              </w:rPr>
              <w:t>Unit IV</w:t>
            </w:r>
          </w:p>
        </w:tc>
        <w:tc>
          <w:tcPr>
            <w:tcW w:w="5290" w:type="dxa"/>
            <w:tcBorders>
              <w:top w:val="single" w:sz="4" w:space="0" w:color="auto"/>
              <w:left w:val="single" w:sz="4" w:space="0" w:color="auto"/>
              <w:bottom w:val="single" w:sz="4" w:space="0" w:color="auto"/>
              <w:right w:val="single" w:sz="4" w:space="0" w:color="auto"/>
            </w:tcBorders>
            <w:vAlign w:val="center"/>
            <w:hideMark/>
          </w:tcPr>
          <w:p w:rsidR="00F35EE4" w:rsidRPr="003815E0" w:rsidRDefault="00F35EE4" w:rsidP="00507088">
            <w:pPr>
              <w:rPr>
                <w:rFonts w:ascii="Times New Roman" w:hAnsi="Times New Roman" w:cs="Times New Roman"/>
                <w:b/>
                <w:bCs/>
              </w:rPr>
            </w:pPr>
            <w:r w:rsidRPr="003815E0">
              <w:rPr>
                <w:rFonts w:ascii="Times New Roman" w:hAnsi="Times New Roman" w:cs="Times New Roman"/>
                <w:b/>
                <w:bCs/>
              </w:rPr>
              <w:t xml:space="preserve">Botanical, Bacterial and fungal pesticides </w:t>
            </w:r>
          </w:p>
          <w:p w:rsidR="00F35EE4" w:rsidRPr="003815E0" w:rsidRDefault="00F35EE4" w:rsidP="00507088">
            <w:pPr>
              <w:pStyle w:val="ListParagraph"/>
              <w:numPr>
                <w:ilvl w:val="0"/>
                <w:numId w:val="39"/>
              </w:numPr>
              <w:rPr>
                <w:rFonts w:ascii="Times New Roman" w:hAnsi="Times New Roman" w:cs="Times New Roman"/>
              </w:rPr>
            </w:pPr>
            <w:r w:rsidRPr="003815E0">
              <w:rPr>
                <w:rFonts w:ascii="Times New Roman" w:hAnsi="Times New Roman" w:cs="Times New Roman"/>
              </w:rPr>
              <w:t xml:space="preserve">Definition and concept </w:t>
            </w:r>
          </w:p>
          <w:p w:rsidR="00F35EE4" w:rsidRPr="003815E0" w:rsidRDefault="00F35EE4" w:rsidP="00507088">
            <w:pPr>
              <w:pStyle w:val="ListParagraph"/>
              <w:numPr>
                <w:ilvl w:val="0"/>
                <w:numId w:val="39"/>
              </w:numPr>
              <w:rPr>
                <w:rFonts w:ascii="Times New Roman" w:hAnsi="Times New Roman" w:cs="Times New Roman"/>
                <w:b/>
                <w:bCs/>
                <w:sz w:val="24"/>
                <w:szCs w:val="24"/>
                <w:lang w:val="en-US"/>
              </w:rPr>
            </w:pPr>
            <w:r w:rsidRPr="003815E0">
              <w:rPr>
                <w:rFonts w:ascii="Times New Roman" w:hAnsi="Times New Roman" w:cs="Times New Roman"/>
              </w:rPr>
              <w:t>Biological control agent and their characteristic</w:t>
            </w:r>
          </w:p>
          <w:p w:rsidR="00F35EE4" w:rsidRPr="003815E0" w:rsidRDefault="00F35EE4" w:rsidP="00507088">
            <w:pPr>
              <w:pStyle w:val="ListParagraph"/>
              <w:numPr>
                <w:ilvl w:val="0"/>
                <w:numId w:val="39"/>
              </w:numPr>
              <w:rPr>
                <w:rFonts w:ascii="Times New Roman" w:hAnsi="Times New Roman" w:cs="Times New Roman"/>
                <w:b/>
                <w:bCs/>
                <w:sz w:val="24"/>
                <w:szCs w:val="24"/>
                <w:lang w:val="en-US"/>
              </w:rPr>
            </w:pPr>
            <w:r w:rsidRPr="003815E0">
              <w:rPr>
                <w:rFonts w:ascii="Times New Roman" w:hAnsi="Times New Roman" w:cs="Times New Roman"/>
              </w:rPr>
              <w:t xml:space="preserve"> Bacterial, fungal </w:t>
            </w:r>
            <w:proofErr w:type="spellStart"/>
            <w:r w:rsidRPr="003815E0">
              <w:rPr>
                <w:rFonts w:ascii="Times New Roman" w:hAnsi="Times New Roman" w:cs="Times New Roman"/>
              </w:rPr>
              <w:t>biopesticides</w:t>
            </w:r>
            <w:proofErr w:type="spellEnd"/>
            <w:r w:rsidRPr="003815E0">
              <w:rPr>
                <w:rFonts w:ascii="Times New Roman" w:hAnsi="Times New Roman" w:cs="Times New Roman"/>
              </w:rPr>
              <w:t xml:space="preserve"> and Botanical </w:t>
            </w:r>
            <w:proofErr w:type="spellStart"/>
            <w:r w:rsidRPr="003815E0">
              <w:rPr>
                <w:rFonts w:ascii="Times New Roman" w:hAnsi="Times New Roman" w:cs="Times New Roman"/>
              </w:rPr>
              <w:t>biopesticides</w:t>
            </w:r>
            <w:proofErr w:type="spellEnd"/>
            <w:r w:rsidRPr="003815E0">
              <w:rPr>
                <w:rFonts w:ascii="Times New Roman" w:hAnsi="Times New Roman" w:cs="Times New Roman"/>
              </w:rPr>
              <w:t xml:space="preserve"> and their preparations</w:t>
            </w:r>
          </w:p>
        </w:tc>
        <w:tc>
          <w:tcPr>
            <w:tcW w:w="1188"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jc w:val="center"/>
              <w:rPr>
                <w:rFonts w:ascii="Times New Roman" w:hAnsi="Times New Roman" w:cs="Times New Roman"/>
                <w:sz w:val="24"/>
                <w:szCs w:val="24"/>
              </w:rPr>
            </w:pPr>
            <w:r>
              <w:rPr>
                <w:rFonts w:ascii="Times New Roman" w:hAnsi="Times New Roman" w:cs="Times New Roman"/>
                <w:sz w:val="24"/>
                <w:szCs w:val="24"/>
                <w:lang w:val="en-US"/>
              </w:rPr>
              <w:t>05</w:t>
            </w:r>
          </w:p>
        </w:tc>
      </w:tr>
      <w:tr w:rsidR="00F35EE4" w:rsidTr="00507088">
        <w:trPr>
          <w:cantSplit/>
          <w:trHeight w:val="800"/>
        </w:trPr>
        <w:tc>
          <w:tcPr>
            <w:tcW w:w="737" w:type="dxa"/>
            <w:tcBorders>
              <w:top w:val="single" w:sz="4" w:space="0" w:color="auto"/>
              <w:left w:val="single" w:sz="4" w:space="0" w:color="auto"/>
              <w:bottom w:val="single" w:sz="4" w:space="0" w:color="auto"/>
              <w:right w:val="single" w:sz="4" w:space="0" w:color="auto"/>
            </w:tcBorders>
            <w:vAlign w:val="center"/>
          </w:tcPr>
          <w:p w:rsidR="00F35EE4" w:rsidRPr="002101DA" w:rsidRDefault="00F35EE4" w:rsidP="00507088">
            <w:pPr>
              <w:rPr>
                <w:rFonts w:ascii="Times New Roman" w:hAnsi="Times New Roman" w:cs="Times New Roman"/>
                <w:sz w:val="24"/>
                <w:szCs w:val="24"/>
                <w:lang w:val="en-US"/>
              </w:rPr>
            </w:pPr>
            <w:r>
              <w:rPr>
                <w:rFonts w:ascii="Times New Roman" w:hAnsi="Times New Roman" w:cs="Times New Roman"/>
                <w:sz w:val="24"/>
                <w:szCs w:val="24"/>
                <w:lang w:val="en-US"/>
              </w:rPr>
              <w:lastRenderedPageBreak/>
              <w:t>5</w:t>
            </w:r>
          </w:p>
        </w:tc>
        <w:tc>
          <w:tcPr>
            <w:tcW w:w="1260"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August</w:t>
            </w:r>
          </w:p>
        </w:tc>
        <w:tc>
          <w:tcPr>
            <w:tcW w:w="1170"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Unit V</w:t>
            </w:r>
          </w:p>
        </w:tc>
        <w:tc>
          <w:tcPr>
            <w:tcW w:w="5290" w:type="dxa"/>
            <w:tcBorders>
              <w:top w:val="single" w:sz="4" w:space="0" w:color="auto"/>
              <w:left w:val="single" w:sz="4" w:space="0" w:color="auto"/>
              <w:bottom w:val="single" w:sz="4" w:space="0" w:color="auto"/>
              <w:right w:val="single" w:sz="4" w:space="0" w:color="auto"/>
            </w:tcBorders>
            <w:vAlign w:val="center"/>
            <w:hideMark/>
          </w:tcPr>
          <w:p w:rsidR="00F35EE4" w:rsidRPr="003815E0" w:rsidRDefault="00F35EE4" w:rsidP="00507088">
            <w:pPr>
              <w:rPr>
                <w:rFonts w:ascii="Times New Roman" w:hAnsi="Times New Roman" w:cs="Times New Roman"/>
                <w:b/>
                <w:bCs/>
              </w:rPr>
            </w:pPr>
            <w:r w:rsidRPr="003815E0">
              <w:rPr>
                <w:rFonts w:ascii="Times New Roman" w:hAnsi="Times New Roman" w:cs="Times New Roman"/>
                <w:b/>
                <w:bCs/>
              </w:rPr>
              <w:t xml:space="preserve">Weed Management </w:t>
            </w:r>
          </w:p>
          <w:p w:rsidR="00F35EE4" w:rsidRPr="003815E0" w:rsidRDefault="00F35EE4" w:rsidP="00507088">
            <w:pPr>
              <w:pStyle w:val="ListParagraph"/>
              <w:numPr>
                <w:ilvl w:val="0"/>
                <w:numId w:val="40"/>
              </w:numPr>
              <w:rPr>
                <w:rFonts w:ascii="Times New Roman" w:hAnsi="Times New Roman" w:cs="Times New Roman"/>
              </w:rPr>
            </w:pPr>
            <w:r w:rsidRPr="003815E0">
              <w:rPr>
                <w:rFonts w:ascii="Times New Roman" w:hAnsi="Times New Roman" w:cs="Times New Roman"/>
              </w:rPr>
              <w:t>Definition, classification and types</w:t>
            </w:r>
          </w:p>
          <w:p w:rsidR="00F35EE4" w:rsidRPr="003815E0" w:rsidRDefault="00F35EE4" w:rsidP="00507088">
            <w:pPr>
              <w:pStyle w:val="ListParagraph"/>
              <w:numPr>
                <w:ilvl w:val="0"/>
                <w:numId w:val="40"/>
              </w:numPr>
              <w:rPr>
                <w:rFonts w:ascii="Times New Roman" w:hAnsi="Times New Roman" w:cs="Times New Roman"/>
              </w:rPr>
            </w:pPr>
            <w:r w:rsidRPr="003815E0">
              <w:rPr>
                <w:rFonts w:ascii="Times New Roman" w:hAnsi="Times New Roman" w:cs="Times New Roman"/>
              </w:rPr>
              <w:t xml:space="preserve">Losses due to weeds </w:t>
            </w:r>
          </w:p>
          <w:p w:rsidR="00F35EE4" w:rsidRPr="003815E0" w:rsidRDefault="00F35EE4" w:rsidP="00507088">
            <w:pPr>
              <w:pStyle w:val="ListParagraph"/>
              <w:numPr>
                <w:ilvl w:val="0"/>
                <w:numId w:val="40"/>
              </w:numPr>
              <w:rPr>
                <w:rFonts w:ascii="Times New Roman" w:hAnsi="Times New Roman" w:cs="Times New Roman"/>
                <w:b/>
                <w:bCs/>
                <w:sz w:val="24"/>
                <w:szCs w:val="24"/>
                <w:lang w:val="en-US"/>
              </w:rPr>
            </w:pPr>
            <w:r w:rsidRPr="003815E0">
              <w:rPr>
                <w:rFonts w:ascii="Times New Roman" w:hAnsi="Times New Roman" w:cs="Times New Roman"/>
              </w:rPr>
              <w:t>Methods of weed management (Cultural, Mechanical, Biological)</w:t>
            </w:r>
          </w:p>
        </w:tc>
        <w:tc>
          <w:tcPr>
            <w:tcW w:w="1188"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w:t>
            </w:r>
          </w:p>
        </w:tc>
      </w:tr>
      <w:tr w:rsidR="00F35EE4" w:rsidTr="00507088">
        <w:trPr>
          <w:trHeight w:val="588"/>
        </w:trPr>
        <w:tc>
          <w:tcPr>
            <w:tcW w:w="9645" w:type="dxa"/>
            <w:gridSpan w:val="5"/>
            <w:tcBorders>
              <w:top w:val="single" w:sz="4" w:space="0" w:color="auto"/>
              <w:left w:val="single" w:sz="4" w:space="0" w:color="auto"/>
              <w:bottom w:val="single" w:sz="4" w:space="0" w:color="auto"/>
              <w:right w:val="single" w:sz="4" w:space="0" w:color="auto"/>
            </w:tcBorders>
            <w:vAlign w:val="center"/>
            <w:hideMark/>
          </w:tcPr>
          <w:p w:rsidR="00F35EE4" w:rsidRPr="003815E0" w:rsidRDefault="00F35EE4" w:rsidP="00507088">
            <w:pPr>
              <w:jc w:val="center"/>
              <w:rPr>
                <w:rFonts w:ascii="Times New Roman" w:hAnsi="Times New Roman" w:cs="Times New Roman"/>
                <w:b/>
                <w:bCs/>
                <w:sz w:val="24"/>
                <w:szCs w:val="24"/>
                <w:lang w:val="en-US"/>
              </w:rPr>
            </w:pPr>
            <w:r w:rsidRPr="003815E0">
              <w:rPr>
                <w:rFonts w:ascii="Times New Roman" w:hAnsi="Times New Roman" w:cs="Times New Roman"/>
                <w:b/>
                <w:bCs/>
                <w:sz w:val="24"/>
                <w:szCs w:val="24"/>
              </w:rPr>
              <w:t xml:space="preserve">Credit-III:  </w:t>
            </w:r>
            <w:r w:rsidRPr="003815E0">
              <w:rPr>
                <w:rFonts w:ascii="Times New Roman" w:hAnsi="Times New Roman" w:cs="Times New Roman"/>
              </w:rPr>
              <w:t xml:space="preserve"> </w:t>
            </w:r>
            <w:r w:rsidRPr="003815E0">
              <w:rPr>
                <w:rFonts w:ascii="Times New Roman" w:hAnsi="Times New Roman" w:cs="Times New Roman"/>
                <w:b/>
                <w:bCs/>
                <w:sz w:val="24"/>
                <w:szCs w:val="24"/>
              </w:rPr>
              <w:t>BASICS OF VEGETABLE SEED PRODUCTION                               (15L)</w:t>
            </w:r>
          </w:p>
        </w:tc>
      </w:tr>
      <w:tr w:rsidR="00F35EE4" w:rsidTr="00507088">
        <w:trPr>
          <w:trHeight w:val="980"/>
        </w:trPr>
        <w:tc>
          <w:tcPr>
            <w:tcW w:w="737" w:type="dxa"/>
            <w:tcBorders>
              <w:top w:val="single" w:sz="4" w:space="0" w:color="auto"/>
              <w:left w:val="single" w:sz="4" w:space="0" w:color="auto"/>
              <w:bottom w:val="single" w:sz="4" w:space="0" w:color="auto"/>
              <w:right w:val="single" w:sz="4" w:space="0" w:color="auto"/>
            </w:tcBorders>
            <w:vAlign w:val="center"/>
          </w:tcPr>
          <w:p w:rsidR="00F35EE4" w:rsidRPr="002101DA" w:rsidRDefault="00F35EE4" w:rsidP="00507088">
            <w:pP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260"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september</w:t>
            </w:r>
            <w:proofErr w:type="spellEnd"/>
          </w:p>
        </w:tc>
        <w:tc>
          <w:tcPr>
            <w:tcW w:w="1170"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Unit VI</w:t>
            </w:r>
          </w:p>
        </w:tc>
        <w:tc>
          <w:tcPr>
            <w:tcW w:w="5290" w:type="dxa"/>
            <w:tcBorders>
              <w:top w:val="single" w:sz="4" w:space="0" w:color="auto"/>
              <w:left w:val="single" w:sz="4" w:space="0" w:color="auto"/>
              <w:bottom w:val="single" w:sz="4" w:space="0" w:color="auto"/>
              <w:right w:val="single" w:sz="4" w:space="0" w:color="auto"/>
            </w:tcBorders>
            <w:vAlign w:val="center"/>
            <w:hideMark/>
          </w:tcPr>
          <w:p w:rsidR="00F35EE4" w:rsidRPr="003815E0" w:rsidRDefault="00F35EE4" w:rsidP="00507088">
            <w:pPr>
              <w:rPr>
                <w:rFonts w:ascii="Times New Roman" w:hAnsi="Times New Roman" w:cs="Times New Roman"/>
                <w:b/>
                <w:bCs/>
              </w:rPr>
            </w:pPr>
            <w:r w:rsidRPr="003815E0">
              <w:rPr>
                <w:rFonts w:ascii="Times New Roman" w:hAnsi="Times New Roman" w:cs="Times New Roman"/>
                <w:b/>
                <w:bCs/>
              </w:rPr>
              <w:t xml:space="preserve">Introduction to Vegetables </w:t>
            </w:r>
          </w:p>
          <w:p w:rsidR="00F35EE4" w:rsidRPr="003815E0" w:rsidRDefault="00F35EE4" w:rsidP="00507088">
            <w:pPr>
              <w:pStyle w:val="ListParagraph"/>
              <w:numPr>
                <w:ilvl w:val="0"/>
                <w:numId w:val="41"/>
              </w:numPr>
              <w:rPr>
                <w:rFonts w:ascii="Times New Roman" w:hAnsi="Times New Roman" w:cs="Times New Roman"/>
              </w:rPr>
            </w:pPr>
            <w:r w:rsidRPr="003815E0">
              <w:rPr>
                <w:rFonts w:ascii="Times New Roman" w:hAnsi="Times New Roman" w:cs="Times New Roman"/>
              </w:rPr>
              <w:t xml:space="preserve">Definition </w:t>
            </w:r>
          </w:p>
          <w:p w:rsidR="00F35EE4" w:rsidRPr="003815E0" w:rsidRDefault="00F35EE4" w:rsidP="00507088">
            <w:pPr>
              <w:pStyle w:val="ListParagraph"/>
              <w:numPr>
                <w:ilvl w:val="0"/>
                <w:numId w:val="41"/>
              </w:numPr>
              <w:rPr>
                <w:rFonts w:ascii="Times New Roman" w:hAnsi="Times New Roman" w:cs="Times New Roman"/>
              </w:rPr>
            </w:pPr>
            <w:r w:rsidRPr="003815E0">
              <w:rPr>
                <w:rFonts w:ascii="Times New Roman" w:hAnsi="Times New Roman" w:cs="Times New Roman"/>
              </w:rPr>
              <w:t xml:space="preserve">Classification of vegetables </w:t>
            </w:r>
          </w:p>
          <w:p w:rsidR="00F35EE4" w:rsidRPr="003815E0" w:rsidRDefault="00F35EE4" w:rsidP="00507088">
            <w:pPr>
              <w:pStyle w:val="ListParagraph"/>
              <w:numPr>
                <w:ilvl w:val="0"/>
                <w:numId w:val="41"/>
              </w:numPr>
              <w:rPr>
                <w:rFonts w:ascii="Times New Roman" w:hAnsi="Times New Roman" w:cs="Times New Roman"/>
              </w:rPr>
            </w:pPr>
            <w:r w:rsidRPr="003815E0">
              <w:rPr>
                <w:rFonts w:ascii="Times New Roman" w:hAnsi="Times New Roman" w:cs="Times New Roman"/>
              </w:rPr>
              <w:t xml:space="preserve">Based on nature of pollination </w:t>
            </w:r>
          </w:p>
          <w:p w:rsidR="00F35EE4" w:rsidRPr="003815E0" w:rsidRDefault="00F35EE4" w:rsidP="00507088">
            <w:pPr>
              <w:pStyle w:val="ListParagraph"/>
              <w:numPr>
                <w:ilvl w:val="0"/>
                <w:numId w:val="41"/>
              </w:numPr>
              <w:rPr>
                <w:rFonts w:ascii="Times New Roman" w:hAnsi="Times New Roman" w:cs="Times New Roman"/>
              </w:rPr>
            </w:pPr>
            <w:r w:rsidRPr="003815E0">
              <w:rPr>
                <w:rFonts w:ascii="Times New Roman" w:hAnsi="Times New Roman" w:cs="Times New Roman"/>
              </w:rPr>
              <w:t xml:space="preserve">Based on planting response </w:t>
            </w:r>
          </w:p>
          <w:p w:rsidR="00F35EE4" w:rsidRPr="003815E0" w:rsidRDefault="00F35EE4" w:rsidP="00507088">
            <w:pPr>
              <w:pStyle w:val="ListParagraph"/>
              <w:numPr>
                <w:ilvl w:val="0"/>
                <w:numId w:val="41"/>
              </w:numPr>
              <w:rPr>
                <w:rFonts w:ascii="Times New Roman" w:hAnsi="Times New Roman" w:cs="Times New Roman"/>
              </w:rPr>
            </w:pPr>
            <w:r w:rsidRPr="003815E0">
              <w:rPr>
                <w:rFonts w:ascii="Times New Roman" w:hAnsi="Times New Roman" w:cs="Times New Roman"/>
              </w:rPr>
              <w:t xml:space="preserve">Based on nature of vegetables </w:t>
            </w:r>
          </w:p>
          <w:p w:rsidR="00F35EE4" w:rsidRPr="003815E0" w:rsidRDefault="00F35EE4" w:rsidP="00507088">
            <w:pPr>
              <w:pStyle w:val="ListParagraph"/>
              <w:numPr>
                <w:ilvl w:val="0"/>
                <w:numId w:val="41"/>
              </w:numPr>
              <w:rPr>
                <w:rFonts w:ascii="Times New Roman" w:hAnsi="Times New Roman" w:cs="Times New Roman"/>
              </w:rPr>
            </w:pPr>
            <w:r w:rsidRPr="003815E0">
              <w:rPr>
                <w:rFonts w:ascii="Times New Roman" w:hAnsi="Times New Roman" w:cs="Times New Roman"/>
              </w:rPr>
              <w:t xml:space="preserve">Based on breeding systems </w:t>
            </w:r>
          </w:p>
          <w:p w:rsidR="00F35EE4" w:rsidRPr="003815E0" w:rsidRDefault="00F35EE4" w:rsidP="00507088">
            <w:pPr>
              <w:pStyle w:val="ListParagraph"/>
              <w:numPr>
                <w:ilvl w:val="0"/>
                <w:numId w:val="41"/>
              </w:numPr>
              <w:rPr>
                <w:rFonts w:ascii="Times New Roman" w:hAnsi="Times New Roman" w:cs="Times New Roman"/>
              </w:rPr>
            </w:pPr>
            <w:r w:rsidRPr="003815E0">
              <w:rPr>
                <w:rFonts w:ascii="Times New Roman" w:hAnsi="Times New Roman" w:cs="Times New Roman"/>
              </w:rPr>
              <w:t xml:space="preserve">Based on growing season </w:t>
            </w:r>
          </w:p>
          <w:p w:rsidR="00F35EE4" w:rsidRPr="003815E0" w:rsidRDefault="00F35EE4" w:rsidP="00507088">
            <w:pPr>
              <w:pStyle w:val="ListParagraph"/>
              <w:numPr>
                <w:ilvl w:val="0"/>
                <w:numId w:val="41"/>
              </w:numPr>
              <w:rPr>
                <w:rFonts w:ascii="Times New Roman" w:hAnsi="Times New Roman" w:cs="Times New Roman"/>
              </w:rPr>
            </w:pPr>
            <w:r w:rsidRPr="003815E0">
              <w:rPr>
                <w:rFonts w:ascii="Times New Roman" w:hAnsi="Times New Roman" w:cs="Times New Roman"/>
              </w:rPr>
              <w:t xml:space="preserve">History of Vegetable Seed Production </w:t>
            </w:r>
          </w:p>
          <w:p w:rsidR="00F35EE4" w:rsidRPr="003815E0" w:rsidRDefault="00F35EE4" w:rsidP="00507088">
            <w:pPr>
              <w:pStyle w:val="ListParagraph"/>
              <w:numPr>
                <w:ilvl w:val="0"/>
                <w:numId w:val="41"/>
              </w:numPr>
              <w:rPr>
                <w:rFonts w:ascii="Times New Roman" w:hAnsi="Times New Roman" w:cs="Times New Roman"/>
                <w:b/>
                <w:bCs/>
                <w:sz w:val="24"/>
                <w:szCs w:val="24"/>
              </w:rPr>
            </w:pPr>
            <w:r w:rsidRPr="003815E0">
              <w:rPr>
                <w:rFonts w:ascii="Times New Roman" w:hAnsi="Times New Roman" w:cs="Times New Roman"/>
              </w:rPr>
              <w:t>Climatic factors affecting production program</w:t>
            </w:r>
          </w:p>
        </w:tc>
        <w:tc>
          <w:tcPr>
            <w:tcW w:w="1188"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jc w:val="center"/>
              <w:rPr>
                <w:rFonts w:ascii="Times New Roman" w:hAnsi="Times New Roman" w:cs="Times New Roman"/>
                <w:sz w:val="24"/>
                <w:szCs w:val="24"/>
                <w:lang w:val="en-US"/>
              </w:rPr>
            </w:pPr>
            <w:r>
              <w:rPr>
                <w:rFonts w:ascii="Times New Roman" w:hAnsi="Times New Roman" w:cs="Times New Roman"/>
                <w:sz w:val="24"/>
                <w:szCs w:val="24"/>
                <w:lang w:val="en-US"/>
              </w:rPr>
              <w:t>02</w:t>
            </w:r>
          </w:p>
        </w:tc>
      </w:tr>
      <w:tr w:rsidR="00F35EE4" w:rsidTr="00507088">
        <w:trPr>
          <w:trHeight w:val="980"/>
        </w:trPr>
        <w:tc>
          <w:tcPr>
            <w:tcW w:w="737" w:type="dxa"/>
            <w:tcBorders>
              <w:top w:val="single" w:sz="4" w:space="0" w:color="auto"/>
              <w:left w:val="single" w:sz="4" w:space="0" w:color="auto"/>
              <w:bottom w:val="single" w:sz="4" w:space="0" w:color="auto"/>
              <w:right w:val="single" w:sz="4" w:space="0" w:color="auto"/>
            </w:tcBorders>
            <w:vAlign w:val="center"/>
          </w:tcPr>
          <w:p w:rsidR="00F35EE4" w:rsidRPr="002101DA" w:rsidRDefault="00F35EE4" w:rsidP="00507088">
            <w:pP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260"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september</w:t>
            </w:r>
            <w:proofErr w:type="spellEnd"/>
          </w:p>
        </w:tc>
        <w:tc>
          <w:tcPr>
            <w:tcW w:w="1170"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Unit VII</w:t>
            </w:r>
          </w:p>
        </w:tc>
        <w:tc>
          <w:tcPr>
            <w:tcW w:w="5290" w:type="dxa"/>
            <w:tcBorders>
              <w:top w:val="single" w:sz="4" w:space="0" w:color="auto"/>
              <w:left w:val="single" w:sz="4" w:space="0" w:color="auto"/>
              <w:bottom w:val="single" w:sz="4" w:space="0" w:color="auto"/>
              <w:right w:val="single" w:sz="4" w:space="0" w:color="auto"/>
            </w:tcBorders>
            <w:vAlign w:val="center"/>
            <w:hideMark/>
          </w:tcPr>
          <w:p w:rsidR="00F35EE4" w:rsidRPr="003815E0" w:rsidRDefault="00F35EE4" w:rsidP="00507088">
            <w:pPr>
              <w:rPr>
                <w:rFonts w:ascii="Times New Roman" w:hAnsi="Times New Roman" w:cs="Times New Roman"/>
                <w:b/>
                <w:bCs/>
              </w:rPr>
            </w:pPr>
            <w:r w:rsidRPr="003815E0">
              <w:rPr>
                <w:rFonts w:ascii="Times New Roman" w:hAnsi="Times New Roman" w:cs="Times New Roman"/>
                <w:b/>
                <w:bCs/>
              </w:rPr>
              <w:t xml:space="preserve">Principles of Vegetable Seed Production </w:t>
            </w:r>
          </w:p>
          <w:p w:rsidR="00F35EE4" w:rsidRPr="003815E0" w:rsidRDefault="00F35EE4" w:rsidP="00507088">
            <w:pPr>
              <w:pStyle w:val="ListParagraph"/>
              <w:numPr>
                <w:ilvl w:val="0"/>
                <w:numId w:val="42"/>
              </w:numPr>
              <w:rPr>
                <w:rFonts w:ascii="Times New Roman" w:hAnsi="Times New Roman" w:cs="Times New Roman"/>
              </w:rPr>
            </w:pPr>
            <w:r w:rsidRPr="003815E0">
              <w:rPr>
                <w:rFonts w:ascii="Times New Roman" w:hAnsi="Times New Roman" w:cs="Times New Roman"/>
              </w:rPr>
              <w:t xml:space="preserve">Genetic deterioration Maintenance of genetic purity (Seed Certification, GOT etc.) </w:t>
            </w:r>
          </w:p>
          <w:p w:rsidR="00F35EE4" w:rsidRPr="003815E0" w:rsidRDefault="00F35EE4" w:rsidP="00507088">
            <w:pPr>
              <w:pStyle w:val="ListParagraph"/>
              <w:numPr>
                <w:ilvl w:val="0"/>
                <w:numId w:val="42"/>
              </w:numPr>
              <w:rPr>
                <w:rFonts w:ascii="Times New Roman" w:hAnsi="Times New Roman" w:cs="Times New Roman"/>
              </w:rPr>
            </w:pPr>
            <w:r w:rsidRPr="003815E0">
              <w:rPr>
                <w:rFonts w:ascii="Times New Roman" w:hAnsi="Times New Roman" w:cs="Times New Roman"/>
              </w:rPr>
              <w:t xml:space="preserve">Crop rotation Isolation Roughing in Seed Crop Agronomic practices </w:t>
            </w:r>
          </w:p>
          <w:p w:rsidR="00F35EE4" w:rsidRPr="003815E0" w:rsidRDefault="00F35EE4" w:rsidP="00507088">
            <w:pPr>
              <w:pStyle w:val="ListParagraph"/>
              <w:numPr>
                <w:ilvl w:val="0"/>
                <w:numId w:val="42"/>
              </w:numPr>
              <w:rPr>
                <w:rFonts w:ascii="Times New Roman" w:hAnsi="Times New Roman" w:cs="Times New Roman"/>
              </w:rPr>
            </w:pPr>
            <w:r w:rsidRPr="003815E0">
              <w:rPr>
                <w:rFonts w:ascii="Times New Roman" w:hAnsi="Times New Roman" w:cs="Times New Roman"/>
              </w:rPr>
              <w:t xml:space="preserve">Site Selection </w:t>
            </w:r>
          </w:p>
          <w:p w:rsidR="00F35EE4" w:rsidRPr="003815E0" w:rsidRDefault="00F35EE4" w:rsidP="00507088">
            <w:pPr>
              <w:pStyle w:val="ListParagraph"/>
              <w:numPr>
                <w:ilvl w:val="0"/>
                <w:numId w:val="42"/>
              </w:numPr>
              <w:rPr>
                <w:rFonts w:ascii="Times New Roman" w:hAnsi="Times New Roman" w:cs="Times New Roman"/>
              </w:rPr>
            </w:pPr>
            <w:r w:rsidRPr="003815E0">
              <w:rPr>
                <w:rFonts w:ascii="Times New Roman" w:hAnsi="Times New Roman" w:cs="Times New Roman"/>
              </w:rPr>
              <w:t xml:space="preserve">Soil and its preparation </w:t>
            </w:r>
          </w:p>
          <w:p w:rsidR="00F35EE4" w:rsidRPr="003815E0" w:rsidRDefault="00F35EE4" w:rsidP="00507088">
            <w:pPr>
              <w:pStyle w:val="ListParagraph"/>
              <w:numPr>
                <w:ilvl w:val="0"/>
                <w:numId w:val="42"/>
              </w:numPr>
              <w:rPr>
                <w:rFonts w:ascii="Times New Roman" w:hAnsi="Times New Roman" w:cs="Times New Roman"/>
              </w:rPr>
            </w:pPr>
            <w:r w:rsidRPr="003815E0">
              <w:rPr>
                <w:rFonts w:ascii="Times New Roman" w:hAnsi="Times New Roman" w:cs="Times New Roman"/>
              </w:rPr>
              <w:t xml:space="preserve">Manures and Fertilizers </w:t>
            </w:r>
          </w:p>
          <w:p w:rsidR="00F35EE4" w:rsidRPr="003815E0" w:rsidRDefault="00F35EE4" w:rsidP="00507088">
            <w:pPr>
              <w:pStyle w:val="ListParagraph"/>
              <w:numPr>
                <w:ilvl w:val="0"/>
                <w:numId w:val="42"/>
              </w:numPr>
              <w:rPr>
                <w:rFonts w:ascii="Times New Roman" w:hAnsi="Times New Roman" w:cs="Times New Roman"/>
              </w:rPr>
            </w:pPr>
            <w:r w:rsidRPr="003815E0">
              <w:rPr>
                <w:rFonts w:ascii="Times New Roman" w:hAnsi="Times New Roman" w:cs="Times New Roman"/>
              </w:rPr>
              <w:t xml:space="preserve">Selection of varieties </w:t>
            </w:r>
          </w:p>
          <w:p w:rsidR="00F35EE4" w:rsidRPr="003815E0" w:rsidRDefault="00F35EE4" w:rsidP="00507088">
            <w:pPr>
              <w:pStyle w:val="ListParagraph"/>
              <w:numPr>
                <w:ilvl w:val="0"/>
                <w:numId w:val="42"/>
              </w:numPr>
              <w:rPr>
                <w:rFonts w:ascii="Times New Roman" w:hAnsi="Times New Roman" w:cs="Times New Roman"/>
              </w:rPr>
            </w:pPr>
            <w:r w:rsidRPr="003815E0">
              <w:rPr>
                <w:rFonts w:ascii="Times New Roman" w:hAnsi="Times New Roman" w:cs="Times New Roman"/>
              </w:rPr>
              <w:t xml:space="preserve">Seed Sowing </w:t>
            </w:r>
          </w:p>
          <w:p w:rsidR="00F35EE4" w:rsidRPr="003815E0" w:rsidRDefault="00F35EE4" w:rsidP="00507088">
            <w:pPr>
              <w:pStyle w:val="ListParagraph"/>
              <w:numPr>
                <w:ilvl w:val="0"/>
                <w:numId w:val="42"/>
              </w:numPr>
              <w:rPr>
                <w:rFonts w:ascii="Times New Roman" w:hAnsi="Times New Roman" w:cs="Times New Roman"/>
              </w:rPr>
            </w:pPr>
            <w:r w:rsidRPr="003815E0">
              <w:rPr>
                <w:rFonts w:ascii="Times New Roman" w:hAnsi="Times New Roman" w:cs="Times New Roman"/>
              </w:rPr>
              <w:t xml:space="preserve">Nursery </w:t>
            </w:r>
          </w:p>
          <w:p w:rsidR="00F35EE4" w:rsidRPr="003815E0" w:rsidRDefault="00F35EE4" w:rsidP="00507088">
            <w:pPr>
              <w:pStyle w:val="ListParagraph"/>
              <w:numPr>
                <w:ilvl w:val="0"/>
                <w:numId w:val="42"/>
              </w:numPr>
              <w:rPr>
                <w:rFonts w:ascii="Times New Roman" w:hAnsi="Times New Roman" w:cs="Times New Roman"/>
              </w:rPr>
            </w:pPr>
            <w:r w:rsidRPr="003815E0">
              <w:rPr>
                <w:rFonts w:ascii="Times New Roman" w:hAnsi="Times New Roman" w:cs="Times New Roman"/>
              </w:rPr>
              <w:t xml:space="preserve">Transplanting </w:t>
            </w:r>
          </w:p>
          <w:p w:rsidR="00F35EE4" w:rsidRPr="003815E0" w:rsidRDefault="00F35EE4" w:rsidP="00507088">
            <w:pPr>
              <w:pStyle w:val="ListParagraph"/>
              <w:numPr>
                <w:ilvl w:val="0"/>
                <w:numId w:val="42"/>
              </w:numPr>
              <w:rPr>
                <w:rFonts w:ascii="Times New Roman" w:hAnsi="Times New Roman" w:cs="Times New Roman"/>
              </w:rPr>
            </w:pPr>
            <w:r w:rsidRPr="003815E0">
              <w:rPr>
                <w:rFonts w:ascii="Times New Roman" w:hAnsi="Times New Roman" w:cs="Times New Roman"/>
              </w:rPr>
              <w:t xml:space="preserve">Irrigation </w:t>
            </w:r>
          </w:p>
          <w:p w:rsidR="00F35EE4" w:rsidRPr="003815E0" w:rsidRDefault="00F35EE4" w:rsidP="00507088">
            <w:pPr>
              <w:pStyle w:val="ListParagraph"/>
              <w:numPr>
                <w:ilvl w:val="0"/>
                <w:numId w:val="42"/>
              </w:numPr>
              <w:rPr>
                <w:rFonts w:ascii="Times New Roman" w:hAnsi="Times New Roman" w:cs="Times New Roman"/>
              </w:rPr>
            </w:pPr>
            <w:r w:rsidRPr="003815E0">
              <w:rPr>
                <w:rFonts w:ascii="Times New Roman" w:hAnsi="Times New Roman" w:cs="Times New Roman"/>
              </w:rPr>
              <w:t xml:space="preserve">Inter-culture </w:t>
            </w:r>
          </w:p>
          <w:p w:rsidR="00F35EE4" w:rsidRPr="003815E0" w:rsidRDefault="00F35EE4" w:rsidP="00507088">
            <w:pPr>
              <w:pStyle w:val="ListParagraph"/>
              <w:numPr>
                <w:ilvl w:val="0"/>
                <w:numId w:val="42"/>
              </w:numPr>
              <w:rPr>
                <w:rFonts w:ascii="Times New Roman" w:hAnsi="Times New Roman" w:cs="Times New Roman"/>
              </w:rPr>
            </w:pPr>
            <w:r w:rsidRPr="003815E0">
              <w:rPr>
                <w:rFonts w:ascii="Times New Roman" w:hAnsi="Times New Roman" w:cs="Times New Roman"/>
              </w:rPr>
              <w:t xml:space="preserve">Crop protection-insect pest, diseases </w:t>
            </w:r>
          </w:p>
          <w:p w:rsidR="00F35EE4" w:rsidRPr="003815E0" w:rsidRDefault="00F35EE4" w:rsidP="00507088">
            <w:pPr>
              <w:pStyle w:val="ListParagraph"/>
              <w:numPr>
                <w:ilvl w:val="0"/>
                <w:numId w:val="42"/>
              </w:numPr>
              <w:rPr>
                <w:rFonts w:ascii="Times New Roman" w:hAnsi="Times New Roman" w:cs="Times New Roman"/>
              </w:rPr>
            </w:pPr>
            <w:r w:rsidRPr="003815E0">
              <w:rPr>
                <w:rFonts w:ascii="Times New Roman" w:hAnsi="Times New Roman" w:cs="Times New Roman"/>
              </w:rPr>
              <w:t xml:space="preserve">Weed Management </w:t>
            </w:r>
          </w:p>
          <w:p w:rsidR="00F35EE4" w:rsidRPr="003815E0" w:rsidRDefault="00F35EE4" w:rsidP="00507088">
            <w:pPr>
              <w:pStyle w:val="ListParagraph"/>
              <w:numPr>
                <w:ilvl w:val="0"/>
                <w:numId w:val="42"/>
              </w:numPr>
              <w:rPr>
                <w:rFonts w:ascii="Times New Roman" w:hAnsi="Times New Roman" w:cs="Times New Roman"/>
                <w:sz w:val="24"/>
                <w:szCs w:val="24"/>
              </w:rPr>
            </w:pPr>
            <w:r w:rsidRPr="003815E0">
              <w:rPr>
                <w:rFonts w:ascii="Times New Roman" w:hAnsi="Times New Roman" w:cs="Times New Roman"/>
              </w:rPr>
              <w:t>12. Harvesting, Threshing, Grading</w:t>
            </w:r>
          </w:p>
        </w:tc>
        <w:tc>
          <w:tcPr>
            <w:tcW w:w="1188"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jc w:val="center"/>
              <w:rPr>
                <w:rFonts w:ascii="Times New Roman" w:hAnsi="Times New Roman" w:cs="Times New Roman"/>
                <w:sz w:val="24"/>
                <w:szCs w:val="24"/>
                <w:lang w:val="en-US"/>
              </w:rPr>
            </w:pPr>
            <w:r>
              <w:rPr>
                <w:rFonts w:ascii="Times New Roman" w:hAnsi="Times New Roman" w:cs="Times New Roman"/>
                <w:sz w:val="24"/>
                <w:szCs w:val="24"/>
                <w:lang w:val="en-US"/>
              </w:rPr>
              <w:t>04</w:t>
            </w:r>
          </w:p>
        </w:tc>
      </w:tr>
      <w:tr w:rsidR="00F35EE4" w:rsidTr="00507088">
        <w:trPr>
          <w:trHeight w:val="980"/>
        </w:trPr>
        <w:tc>
          <w:tcPr>
            <w:tcW w:w="737" w:type="dxa"/>
            <w:tcBorders>
              <w:top w:val="single" w:sz="4" w:space="0" w:color="auto"/>
              <w:left w:val="single" w:sz="4" w:space="0" w:color="auto"/>
              <w:bottom w:val="single" w:sz="4" w:space="0" w:color="auto"/>
              <w:right w:val="single" w:sz="4" w:space="0" w:color="auto"/>
            </w:tcBorders>
            <w:vAlign w:val="center"/>
          </w:tcPr>
          <w:p w:rsidR="00F35EE4" w:rsidRPr="002101DA" w:rsidRDefault="00F35EE4" w:rsidP="00507088">
            <w:pP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260" w:type="dxa"/>
            <w:tcBorders>
              <w:top w:val="single" w:sz="4" w:space="0" w:color="auto"/>
              <w:left w:val="single" w:sz="4" w:space="0" w:color="auto"/>
              <w:bottom w:val="single" w:sz="4" w:space="0" w:color="auto"/>
              <w:right w:val="single" w:sz="4" w:space="0" w:color="auto"/>
            </w:tcBorders>
            <w:vAlign w:val="center"/>
          </w:tcPr>
          <w:p w:rsidR="00F35EE4" w:rsidRDefault="00F35EE4" w:rsidP="00507088">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september</w:t>
            </w:r>
            <w:proofErr w:type="spellEnd"/>
          </w:p>
        </w:tc>
        <w:tc>
          <w:tcPr>
            <w:tcW w:w="1170" w:type="dxa"/>
            <w:tcBorders>
              <w:top w:val="single" w:sz="4" w:space="0" w:color="auto"/>
              <w:left w:val="single" w:sz="4" w:space="0" w:color="auto"/>
              <w:bottom w:val="single" w:sz="4" w:space="0" w:color="auto"/>
              <w:right w:val="single" w:sz="4" w:space="0" w:color="auto"/>
            </w:tcBorders>
            <w:vAlign w:val="center"/>
          </w:tcPr>
          <w:p w:rsidR="00F35EE4" w:rsidRDefault="00F35EE4" w:rsidP="00507088">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Unit VIII</w:t>
            </w:r>
          </w:p>
        </w:tc>
        <w:tc>
          <w:tcPr>
            <w:tcW w:w="5290" w:type="dxa"/>
            <w:tcBorders>
              <w:top w:val="single" w:sz="4" w:space="0" w:color="auto"/>
              <w:left w:val="single" w:sz="4" w:space="0" w:color="auto"/>
              <w:bottom w:val="single" w:sz="4" w:space="0" w:color="auto"/>
              <w:right w:val="single" w:sz="4" w:space="0" w:color="auto"/>
            </w:tcBorders>
            <w:vAlign w:val="center"/>
          </w:tcPr>
          <w:p w:rsidR="00F35EE4" w:rsidRPr="003815E0" w:rsidRDefault="00F35EE4" w:rsidP="00507088">
            <w:pPr>
              <w:rPr>
                <w:rFonts w:ascii="Times New Roman" w:hAnsi="Times New Roman" w:cs="Times New Roman"/>
              </w:rPr>
            </w:pPr>
            <w:r w:rsidRPr="003815E0">
              <w:rPr>
                <w:rFonts w:ascii="Times New Roman" w:hAnsi="Times New Roman" w:cs="Times New Roman"/>
                <w:b/>
                <w:bCs/>
              </w:rPr>
              <w:t>Techniques for Hybrid Seed Production in Vegetables</w:t>
            </w:r>
            <w:r w:rsidRPr="003815E0">
              <w:rPr>
                <w:rFonts w:ascii="Times New Roman" w:hAnsi="Times New Roman" w:cs="Times New Roman"/>
              </w:rPr>
              <w:t xml:space="preserve"> </w:t>
            </w:r>
          </w:p>
          <w:p w:rsidR="00F35EE4" w:rsidRPr="003815E0" w:rsidRDefault="00F35EE4" w:rsidP="00507088">
            <w:pPr>
              <w:pStyle w:val="ListParagraph"/>
              <w:numPr>
                <w:ilvl w:val="0"/>
                <w:numId w:val="44"/>
              </w:numPr>
              <w:rPr>
                <w:rFonts w:ascii="Times New Roman" w:hAnsi="Times New Roman" w:cs="Times New Roman"/>
                <w:b/>
                <w:bCs/>
              </w:rPr>
            </w:pPr>
            <w:r w:rsidRPr="003815E0">
              <w:rPr>
                <w:rFonts w:ascii="Times New Roman" w:hAnsi="Times New Roman" w:cs="Times New Roman"/>
              </w:rPr>
              <w:t xml:space="preserve">Concept and criteria for hybrid seed production in vegetables </w:t>
            </w:r>
          </w:p>
          <w:p w:rsidR="00F35EE4" w:rsidRPr="003815E0" w:rsidRDefault="00F35EE4" w:rsidP="00507088">
            <w:pPr>
              <w:pStyle w:val="ListParagraph"/>
              <w:numPr>
                <w:ilvl w:val="0"/>
                <w:numId w:val="43"/>
              </w:numPr>
              <w:rPr>
                <w:rFonts w:ascii="Times New Roman" w:hAnsi="Times New Roman" w:cs="Times New Roman"/>
              </w:rPr>
            </w:pPr>
            <w:r w:rsidRPr="003815E0">
              <w:rPr>
                <w:rFonts w:ascii="Times New Roman" w:hAnsi="Times New Roman" w:cs="Times New Roman"/>
              </w:rPr>
              <w:t>Types of Crossing</w:t>
            </w:r>
          </w:p>
          <w:p w:rsidR="00F35EE4" w:rsidRPr="003815E0" w:rsidRDefault="00F35EE4" w:rsidP="00507088">
            <w:pPr>
              <w:pStyle w:val="ListParagraph"/>
              <w:numPr>
                <w:ilvl w:val="0"/>
                <w:numId w:val="43"/>
              </w:numPr>
              <w:rPr>
                <w:rFonts w:ascii="Times New Roman" w:hAnsi="Times New Roman" w:cs="Times New Roman"/>
              </w:rPr>
            </w:pPr>
            <w:r w:rsidRPr="003815E0">
              <w:rPr>
                <w:rFonts w:ascii="Times New Roman" w:hAnsi="Times New Roman" w:cs="Times New Roman"/>
              </w:rPr>
              <w:t xml:space="preserve">Emasculation and pollination </w:t>
            </w:r>
          </w:p>
          <w:p w:rsidR="00F35EE4" w:rsidRPr="003815E0" w:rsidRDefault="00F35EE4" w:rsidP="00507088">
            <w:pPr>
              <w:pStyle w:val="ListParagraph"/>
              <w:numPr>
                <w:ilvl w:val="0"/>
                <w:numId w:val="43"/>
              </w:numPr>
              <w:rPr>
                <w:rFonts w:ascii="Times New Roman" w:hAnsi="Times New Roman" w:cs="Times New Roman"/>
              </w:rPr>
            </w:pPr>
            <w:r w:rsidRPr="003815E0">
              <w:rPr>
                <w:rFonts w:ascii="Times New Roman" w:hAnsi="Times New Roman" w:cs="Times New Roman"/>
              </w:rPr>
              <w:t xml:space="preserve">Removal of male plants </w:t>
            </w:r>
          </w:p>
          <w:p w:rsidR="00F35EE4" w:rsidRPr="003815E0" w:rsidRDefault="00F35EE4" w:rsidP="00507088">
            <w:pPr>
              <w:pStyle w:val="ListParagraph"/>
              <w:numPr>
                <w:ilvl w:val="0"/>
                <w:numId w:val="43"/>
              </w:numPr>
              <w:rPr>
                <w:rFonts w:ascii="Times New Roman" w:hAnsi="Times New Roman" w:cs="Times New Roman"/>
              </w:rPr>
            </w:pPr>
            <w:proofErr w:type="spellStart"/>
            <w:r w:rsidRPr="003815E0">
              <w:rPr>
                <w:rFonts w:ascii="Times New Roman" w:hAnsi="Times New Roman" w:cs="Times New Roman"/>
              </w:rPr>
              <w:t>Detasseling</w:t>
            </w:r>
            <w:proofErr w:type="spellEnd"/>
          </w:p>
          <w:p w:rsidR="00F35EE4" w:rsidRPr="003815E0" w:rsidRDefault="00F35EE4" w:rsidP="00507088">
            <w:pPr>
              <w:pStyle w:val="ListParagraph"/>
              <w:numPr>
                <w:ilvl w:val="0"/>
                <w:numId w:val="43"/>
              </w:numPr>
              <w:rPr>
                <w:rFonts w:ascii="Times New Roman" w:hAnsi="Times New Roman" w:cs="Times New Roman"/>
              </w:rPr>
            </w:pPr>
            <w:r w:rsidRPr="003815E0">
              <w:rPr>
                <w:rFonts w:ascii="Times New Roman" w:hAnsi="Times New Roman" w:cs="Times New Roman"/>
              </w:rPr>
              <w:t xml:space="preserve">Use of self-incompatible lines </w:t>
            </w:r>
          </w:p>
          <w:p w:rsidR="00F35EE4" w:rsidRPr="003815E0" w:rsidRDefault="00F35EE4" w:rsidP="00507088">
            <w:pPr>
              <w:pStyle w:val="ListParagraph"/>
              <w:numPr>
                <w:ilvl w:val="0"/>
                <w:numId w:val="43"/>
              </w:numPr>
              <w:rPr>
                <w:rFonts w:ascii="Times New Roman" w:hAnsi="Times New Roman" w:cs="Times New Roman"/>
              </w:rPr>
            </w:pPr>
            <w:r w:rsidRPr="003815E0">
              <w:rPr>
                <w:rFonts w:ascii="Times New Roman" w:hAnsi="Times New Roman" w:cs="Times New Roman"/>
              </w:rPr>
              <w:t xml:space="preserve">Use of Male sterile lines </w:t>
            </w:r>
          </w:p>
          <w:p w:rsidR="00F35EE4" w:rsidRPr="003815E0" w:rsidRDefault="00F35EE4" w:rsidP="00507088">
            <w:pPr>
              <w:pStyle w:val="ListParagraph"/>
              <w:numPr>
                <w:ilvl w:val="0"/>
                <w:numId w:val="43"/>
              </w:numPr>
              <w:rPr>
                <w:rFonts w:ascii="Times New Roman" w:hAnsi="Times New Roman" w:cs="Times New Roman"/>
              </w:rPr>
            </w:pPr>
            <w:r w:rsidRPr="003815E0">
              <w:rPr>
                <w:rFonts w:ascii="Times New Roman" w:hAnsi="Times New Roman" w:cs="Times New Roman"/>
              </w:rPr>
              <w:t xml:space="preserve">Use of </w:t>
            </w:r>
            <w:proofErr w:type="spellStart"/>
            <w:r w:rsidRPr="003815E0">
              <w:rPr>
                <w:rFonts w:ascii="Times New Roman" w:hAnsi="Times New Roman" w:cs="Times New Roman"/>
              </w:rPr>
              <w:t>gametocides</w:t>
            </w:r>
            <w:proofErr w:type="spellEnd"/>
            <w:r w:rsidRPr="003815E0">
              <w:rPr>
                <w:rFonts w:ascii="Times New Roman" w:hAnsi="Times New Roman" w:cs="Times New Roman"/>
              </w:rPr>
              <w:t xml:space="preserve"> </w:t>
            </w:r>
          </w:p>
          <w:p w:rsidR="00F35EE4" w:rsidRPr="003815E0" w:rsidRDefault="00F35EE4" w:rsidP="00507088">
            <w:pPr>
              <w:pStyle w:val="ListParagraph"/>
              <w:numPr>
                <w:ilvl w:val="0"/>
                <w:numId w:val="43"/>
              </w:numPr>
              <w:rPr>
                <w:rFonts w:ascii="Times New Roman" w:hAnsi="Times New Roman" w:cs="Times New Roman"/>
              </w:rPr>
            </w:pPr>
            <w:r w:rsidRPr="003815E0">
              <w:rPr>
                <w:rFonts w:ascii="Times New Roman" w:hAnsi="Times New Roman" w:cs="Times New Roman"/>
              </w:rPr>
              <w:t xml:space="preserve">General procedure for hybrid seed production in vegetables </w:t>
            </w:r>
          </w:p>
          <w:p w:rsidR="00F35EE4" w:rsidRPr="003815E0" w:rsidRDefault="00F35EE4" w:rsidP="00507088">
            <w:pPr>
              <w:pStyle w:val="ListParagraph"/>
              <w:numPr>
                <w:ilvl w:val="0"/>
                <w:numId w:val="43"/>
              </w:numPr>
              <w:rPr>
                <w:rFonts w:ascii="Times New Roman" w:hAnsi="Times New Roman" w:cs="Times New Roman"/>
              </w:rPr>
            </w:pPr>
            <w:r w:rsidRPr="003815E0">
              <w:rPr>
                <w:rFonts w:ascii="Times New Roman" w:hAnsi="Times New Roman" w:cs="Times New Roman"/>
              </w:rPr>
              <w:t xml:space="preserve">Selection of parents </w:t>
            </w:r>
          </w:p>
          <w:p w:rsidR="00F35EE4" w:rsidRPr="003815E0" w:rsidRDefault="00F35EE4" w:rsidP="00507088">
            <w:pPr>
              <w:pStyle w:val="ListParagraph"/>
              <w:numPr>
                <w:ilvl w:val="0"/>
                <w:numId w:val="43"/>
              </w:numPr>
              <w:rPr>
                <w:rFonts w:ascii="Times New Roman" w:hAnsi="Times New Roman" w:cs="Times New Roman"/>
              </w:rPr>
            </w:pPr>
            <w:r w:rsidRPr="003815E0">
              <w:rPr>
                <w:rFonts w:ascii="Times New Roman" w:hAnsi="Times New Roman" w:cs="Times New Roman"/>
              </w:rPr>
              <w:t xml:space="preserve">Emasculation </w:t>
            </w:r>
          </w:p>
          <w:p w:rsidR="00F35EE4" w:rsidRPr="003815E0" w:rsidRDefault="00F35EE4" w:rsidP="00507088">
            <w:pPr>
              <w:pStyle w:val="ListParagraph"/>
              <w:numPr>
                <w:ilvl w:val="0"/>
                <w:numId w:val="43"/>
              </w:numPr>
              <w:rPr>
                <w:rFonts w:ascii="Times New Roman" w:hAnsi="Times New Roman" w:cs="Times New Roman"/>
              </w:rPr>
            </w:pPr>
            <w:r w:rsidRPr="003815E0">
              <w:rPr>
                <w:rFonts w:ascii="Times New Roman" w:hAnsi="Times New Roman" w:cs="Times New Roman"/>
              </w:rPr>
              <w:t xml:space="preserve">Pollen collection </w:t>
            </w:r>
          </w:p>
          <w:p w:rsidR="00F35EE4" w:rsidRPr="003815E0" w:rsidRDefault="00F35EE4" w:rsidP="00507088">
            <w:pPr>
              <w:pStyle w:val="ListParagraph"/>
              <w:numPr>
                <w:ilvl w:val="0"/>
                <w:numId w:val="43"/>
              </w:numPr>
              <w:rPr>
                <w:rFonts w:ascii="Times New Roman" w:hAnsi="Times New Roman" w:cs="Times New Roman"/>
              </w:rPr>
            </w:pPr>
            <w:r w:rsidRPr="003815E0">
              <w:rPr>
                <w:rFonts w:ascii="Times New Roman" w:hAnsi="Times New Roman" w:cs="Times New Roman"/>
              </w:rPr>
              <w:t xml:space="preserve">Pollination </w:t>
            </w:r>
          </w:p>
          <w:p w:rsidR="00F35EE4" w:rsidRPr="003815E0" w:rsidRDefault="00F35EE4" w:rsidP="00507088">
            <w:pPr>
              <w:pStyle w:val="ListParagraph"/>
              <w:numPr>
                <w:ilvl w:val="0"/>
                <w:numId w:val="43"/>
              </w:numPr>
              <w:rPr>
                <w:rFonts w:ascii="Times New Roman" w:hAnsi="Times New Roman" w:cs="Times New Roman"/>
              </w:rPr>
            </w:pPr>
            <w:r w:rsidRPr="003815E0">
              <w:rPr>
                <w:rFonts w:ascii="Times New Roman" w:hAnsi="Times New Roman" w:cs="Times New Roman"/>
              </w:rPr>
              <w:t xml:space="preserve">Bagging </w:t>
            </w:r>
          </w:p>
          <w:p w:rsidR="00F35EE4" w:rsidRPr="003815E0" w:rsidRDefault="00F35EE4" w:rsidP="00507088">
            <w:pPr>
              <w:pStyle w:val="ListParagraph"/>
              <w:numPr>
                <w:ilvl w:val="0"/>
                <w:numId w:val="43"/>
              </w:numPr>
              <w:rPr>
                <w:rFonts w:ascii="Times New Roman" w:hAnsi="Times New Roman" w:cs="Times New Roman"/>
              </w:rPr>
            </w:pPr>
            <w:r w:rsidRPr="003815E0">
              <w:rPr>
                <w:rFonts w:ascii="Times New Roman" w:hAnsi="Times New Roman" w:cs="Times New Roman"/>
              </w:rPr>
              <w:t xml:space="preserve">Tagging </w:t>
            </w:r>
          </w:p>
          <w:p w:rsidR="00F35EE4" w:rsidRPr="003815E0" w:rsidRDefault="00F35EE4" w:rsidP="00507088">
            <w:pPr>
              <w:pStyle w:val="ListParagraph"/>
              <w:numPr>
                <w:ilvl w:val="0"/>
                <w:numId w:val="43"/>
              </w:numPr>
              <w:rPr>
                <w:rFonts w:ascii="Times New Roman" w:hAnsi="Times New Roman" w:cs="Times New Roman"/>
              </w:rPr>
            </w:pPr>
            <w:r w:rsidRPr="003815E0">
              <w:rPr>
                <w:rFonts w:ascii="Times New Roman" w:hAnsi="Times New Roman" w:cs="Times New Roman"/>
              </w:rPr>
              <w:t xml:space="preserve">Fruit harvesting with few examples </w:t>
            </w:r>
          </w:p>
          <w:p w:rsidR="00F35EE4" w:rsidRPr="003815E0" w:rsidRDefault="00F35EE4" w:rsidP="00507088">
            <w:pPr>
              <w:pStyle w:val="ListParagraph"/>
              <w:numPr>
                <w:ilvl w:val="0"/>
                <w:numId w:val="43"/>
              </w:numPr>
              <w:rPr>
                <w:rFonts w:ascii="Times New Roman" w:hAnsi="Times New Roman" w:cs="Times New Roman"/>
              </w:rPr>
            </w:pPr>
            <w:r w:rsidRPr="003815E0">
              <w:rPr>
                <w:rFonts w:ascii="Times New Roman" w:hAnsi="Times New Roman" w:cs="Times New Roman"/>
              </w:rPr>
              <w:t>8. Seed Collection with few examples</w:t>
            </w:r>
          </w:p>
        </w:tc>
        <w:tc>
          <w:tcPr>
            <w:tcW w:w="1188" w:type="dxa"/>
            <w:tcBorders>
              <w:top w:val="single" w:sz="4" w:space="0" w:color="auto"/>
              <w:left w:val="single" w:sz="4" w:space="0" w:color="auto"/>
              <w:bottom w:val="single" w:sz="4" w:space="0" w:color="auto"/>
              <w:right w:val="single" w:sz="4" w:space="0" w:color="auto"/>
            </w:tcBorders>
            <w:vAlign w:val="center"/>
          </w:tcPr>
          <w:p w:rsidR="00F35EE4" w:rsidRDefault="00F35EE4" w:rsidP="00507088">
            <w:pPr>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r>
      <w:tr w:rsidR="00F35EE4" w:rsidTr="00507088">
        <w:trPr>
          <w:trHeight w:val="980"/>
        </w:trPr>
        <w:tc>
          <w:tcPr>
            <w:tcW w:w="737" w:type="dxa"/>
            <w:tcBorders>
              <w:top w:val="single" w:sz="4" w:space="0" w:color="auto"/>
              <w:left w:val="single" w:sz="4" w:space="0" w:color="auto"/>
              <w:bottom w:val="single" w:sz="4" w:space="0" w:color="auto"/>
              <w:right w:val="single" w:sz="4" w:space="0" w:color="auto"/>
            </w:tcBorders>
            <w:vAlign w:val="center"/>
          </w:tcPr>
          <w:p w:rsidR="00F35EE4" w:rsidRPr="002101DA" w:rsidRDefault="00F35EE4" w:rsidP="00507088">
            <w:pPr>
              <w:rPr>
                <w:rFonts w:ascii="Times New Roman" w:hAnsi="Times New Roman" w:cs="Times New Roman"/>
                <w:sz w:val="24"/>
                <w:szCs w:val="24"/>
                <w:lang w:val="en-US"/>
              </w:rPr>
            </w:pPr>
            <w:r>
              <w:rPr>
                <w:rFonts w:ascii="Times New Roman" w:hAnsi="Times New Roman" w:cs="Times New Roman"/>
                <w:sz w:val="24"/>
                <w:szCs w:val="24"/>
                <w:lang w:val="en-US"/>
              </w:rPr>
              <w:lastRenderedPageBreak/>
              <w:t>9</w:t>
            </w:r>
          </w:p>
        </w:tc>
        <w:tc>
          <w:tcPr>
            <w:tcW w:w="1260" w:type="dxa"/>
            <w:tcBorders>
              <w:top w:val="single" w:sz="4" w:space="0" w:color="auto"/>
              <w:left w:val="single" w:sz="4" w:space="0" w:color="auto"/>
              <w:bottom w:val="single" w:sz="4" w:space="0" w:color="auto"/>
              <w:right w:val="single" w:sz="4" w:space="0" w:color="auto"/>
            </w:tcBorders>
            <w:vAlign w:val="center"/>
          </w:tcPr>
          <w:p w:rsidR="00F35EE4" w:rsidRDefault="00F35EE4" w:rsidP="00507088">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september</w:t>
            </w:r>
            <w:proofErr w:type="spellEnd"/>
          </w:p>
        </w:tc>
        <w:tc>
          <w:tcPr>
            <w:tcW w:w="1170" w:type="dxa"/>
            <w:tcBorders>
              <w:top w:val="single" w:sz="4" w:space="0" w:color="auto"/>
              <w:left w:val="single" w:sz="4" w:space="0" w:color="auto"/>
              <w:bottom w:val="single" w:sz="4" w:space="0" w:color="auto"/>
              <w:right w:val="single" w:sz="4" w:space="0" w:color="auto"/>
            </w:tcBorders>
            <w:vAlign w:val="center"/>
          </w:tcPr>
          <w:p w:rsidR="00F35EE4" w:rsidRDefault="00F35EE4" w:rsidP="00507088">
            <w:pPr>
              <w:jc w:val="center"/>
              <w:rPr>
                <w:rFonts w:ascii="Times New Roman" w:hAnsi="Times New Roman" w:cs="Times New Roman"/>
                <w:sz w:val="24"/>
                <w:szCs w:val="24"/>
              </w:rPr>
            </w:pPr>
            <w:r>
              <w:rPr>
                <w:rFonts w:ascii="Times New Roman" w:hAnsi="Times New Roman" w:cs="Times New Roman"/>
                <w:sz w:val="24"/>
                <w:szCs w:val="24"/>
              </w:rPr>
              <w:t>Unit IX</w:t>
            </w:r>
          </w:p>
        </w:tc>
        <w:tc>
          <w:tcPr>
            <w:tcW w:w="5290" w:type="dxa"/>
            <w:tcBorders>
              <w:top w:val="single" w:sz="4" w:space="0" w:color="auto"/>
              <w:left w:val="single" w:sz="4" w:space="0" w:color="auto"/>
              <w:bottom w:val="single" w:sz="4" w:space="0" w:color="auto"/>
              <w:right w:val="single" w:sz="4" w:space="0" w:color="auto"/>
            </w:tcBorders>
            <w:vAlign w:val="center"/>
          </w:tcPr>
          <w:p w:rsidR="00F35EE4" w:rsidRPr="003815E0" w:rsidRDefault="00F35EE4" w:rsidP="00507088">
            <w:pPr>
              <w:rPr>
                <w:rFonts w:ascii="Times New Roman" w:hAnsi="Times New Roman" w:cs="Times New Roman"/>
                <w:b/>
                <w:bCs/>
              </w:rPr>
            </w:pPr>
            <w:r w:rsidRPr="003815E0">
              <w:rPr>
                <w:rFonts w:ascii="Times New Roman" w:hAnsi="Times New Roman" w:cs="Times New Roman"/>
                <w:b/>
                <w:bCs/>
              </w:rPr>
              <w:t>Release of New Variety</w:t>
            </w:r>
          </w:p>
          <w:p w:rsidR="00F35EE4" w:rsidRPr="003815E0" w:rsidRDefault="00F35EE4" w:rsidP="00507088">
            <w:pPr>
              <w:pStyle w:val="ListParagraph"/>
              <w:numPr>
                <w:ilvl w:val="0"/>
                <w:numId w:val="45"/>
              </w:numPr>
              <w:rPr>
                <w:rFonts w:ascii="Times New Roman" w:hAnsi="Times New Roman" w:cs="Times New Roman"/>
              </w:rPr>
            </w:pPr>
            <w:r w:rsidRPr="003815E0">
              <w:rPr>
                <w:rFonts w:ascii="Times New Roman" w:hAnsi="Times New Roman" w:cs="Times New Roman"/>
              </w:rPr>
              <w:t xml:space="preserve">Introduction </w:t>
            </w:r>
          </w:p>
          <w:p w:rsidR="00F35EE4" w:rsidRPr="003815E0" w:rsidRDefault="00F35EE4" w:rsidP="00507088">
            <w:pPr>
              <w:pStyle w:val="ListParagraph"/>
              <w:numPr>
                <w:ilvl w:val="0"/>
                <w:numId w:val="45"/>
              </w:numPr>
              <w:rPr>
                <w:rFonts w:ascii="Times New Roman" w:hAnsi="Times New Roman" w:cs="Times New Roman"/>
              </w:rPr>
            </w:pPr>
            <w:r w:rsidRPr="003815E0">
              <w:rPr>
                <w:rFonts w:ascii="Times New Roman" w:hAnsi="Times New Roman" w:cs="Times New Roman"/>
              </w:rPr>
              <w:t xml:space="preserve">Evaluation </w:t>
            </w:r>
          </w:p>
          <w:p w:rsidR="00F35EE4" w:rsidRPr="003815E0" w:rsidRDefault="00F35EE4" w:rsidP="00507088">
            <w:pPr>
              <w:pStyle w:val="ListParagraph"/>
              <w:numPr>
                <w:ilvl w:val="0"/>
                <w:numId w:val="45"/>
              </w:numPr>
              <w:rPr>
                <w:rFonts w:ascii="Times New Roman" w:hAnsi="Times New Roman" w:cs="Times New Roman"/>
              </w:rPr>
            </w:pPr>
            <w:r w:rsidRPr="003815E0">
              <w:rPr>
                <w:rFonts w:ascii="Times New Roman" w:hAnsi="Times New Roman" w:cs="Times New Roman"/>
              </w:rPr>
              <w:t xml:space="preserve">Station trails </w:t>
            </w:r>
          </w:p>
          <w:p w:rsidR="00F35EE4" w:rsidRPr="003815E0" w:rsidRDefault="00F35EE4" w:rsidP="00507088">
            <w:pPr>
              <w:pStyle w:val="ListParagraph"/>
              <w:numPr>
                <w:ilvl w:val="0"/>
                <w:numId w:val="45"/>
              </w:numPr>
              <w:rPr>
                <w:rFonts w:ascii="Times New Roman" w:hAnsi="Times New Roman" w:cs="Times New Roman"/>
              </w:rPr>
            </w:pPr>
            <w:r w:rsidRPr="003815E0">
              <w:rPr>
                <w:rFonts w:ascii="Times New Roman" w:hAnsi="Times New Roman" w:cs="Times New Roman"/>
              </w:rPr>
              <w:t xml:space="preserve">Multi-location trails </w:t>
            </w:r>
          </w:p>
          <w:p w:rsidR="00F35EE4" w:rsidRPr="003815E0" w:rsidRDefault="00F35EE4" w:rsidP="00507088">
            <w:pPr>
              <w:pStyle w:val="ListParagraph"/>
              <w:numPr>
                <w:ilvl w:val="0"/>
                <w:numId w:val="45"/>
              </w:numPr>
              <w:rPr>
                <w:rFonts w:ascii="Times New Roman" w:hAnsi="Times New Roman" w:cs="Times New Roman"/>
              </w:rPr>
            </w:pPr>
            <w:r w:rsidRPr="003815E0">
              <w:rPr>
                <w:rFonts w:ascii="Times New Roman" w:hAnsi="Times New Roman" w:cs="Times New Roman"/>
              </w:rPr>
              <w:t xml:space="preserve">. National trails </w:t>
            </w:r>
          </w:p>
          <w:p w:rsidR="00F35EE4" w:rsidRPr="003815E0" w:rsidRDefault="00F35EE4" w:rsidP="00507088">
            <w:pPr>
              <w:pStyle w:val="ListParagraph"/>
              <w:numPr>
                <w:ilvl w:val="0"/>
                <w:numId w:val="45"/>
              </w:numPr>
              <w:rPr>
                <w:rFonts w:ascii="Times New Roman" w:hAnsi="Times New Roman" w:cs="Times New Roman"/>
              </w:rPr>
            </w:pPr>
            <w:r w:rsidRPr="003815E0">
              <w:rPr>
                <w:rFonts w:ascii="Times New Roman" w:hAnsi="Times New Roman" w:cs="Times New Roman"/>
              </w:rPr>
              <w:t xml:space="preserve">Adoptive trails </w:t>
            </w:r>
          </w:p>
          <w:p w:rsidR="00F35EE4" w:rsidRPr="003815E0" w:rsidRDefault="00F35EE4" w:rsidP="00507088">
            <w:pPr>
              <w:pStyle w:val="ListParagraph"/>
              <w:numPr>
                <w:ilvl w:val="0"/>
                <w:numId w:val="45"/>
              </w:numPr>
              <w:rPr>
                <w:rFonts w:ascii="Times New Roman" w:hAnsi="Times New Roman" w:cs="Times New Roman"/>
              </w:rPr>
            </w:pPr>
            <w:proofErr w:type="spellStart"/>
            <w:r w:rsidRPr="003815E0">
              <w:rPr>
                <w:rFonts w:ascii="Times New Roman" w:hAnsi="Times New Roman" w:cs="Times New Roman"/>
              </w:rPr>
              <w:t>Minikit</w:t>
            </w:r>
            <w:proofErr w:type="spellEnd"/>
            <w:r w:rsidRPr="003815E0">
              <w:rPr>
                <w:rFonts w:ascii="Times New Roman" w:hAnsi="Times New Roman" w:cs="Times New Roman"/>
              </w:rPr>
              <w:t xml:space="preserve"> trails </w:t>
            </w:r>
          </w:p>
          <w:p w:rsidR="00F35EE4" w:rsidRPr="003815E0" w:rsidRDefault="00F35EE4" w:rsidP="00507088">
            <w:pPr>
              <w:pStyle w:val="ListParagraph"/>
              <w:numPr>
                <w:ilvl w:val="0"/>
                <w:numId w:val="45"/>
              </w:numPr>
              <w:rPr>
                <w:rFonts w:ascii="Times New Roman" w:hAnsi="Times New Roman" w:cs="Times New Roman"/>
              </w:rPr>
            </w:pPr>
            <w:r w:rsidRPr="003815E0">
              <w:rPr>
                <w:rFonts w:ascii="Times New Roman" w:hAnsi="Times New Roman" w:cs="Times New Roman"/>
              </w:rPr>
              <w:t xml:space="preserve">Trails on disease and insect pest </w:t>
            </w:r>
          </w:p>
          <w:p w:rsidR="00F35EE4" w:rsidRPr="003815E0" w:rsidRDefault="00F35EE4" w:rsidP="00507088">
            <w:pPr>
              <w:pStyle w:val="ListParagraph"/>
              <w:numPr>
                <w:ilvl w:val="0"/>
                <w:numId w:val="45"/>
              </w:numPr>
              <w:rPr>
                <w:rFonts w:ascii="Times New Roman" w:hAnsi="Times New Roman" w:cs="Times New Roman"/>
              </w:rPr>
            </w:pPr>
            <w:r w:rsidRPr="003815E0">
              <w:rPr>
                <w:rFonts w:ascii="Times New Roman" w:hAnsi="Times New Roman" w:cs="Times New Roman"/>
              </w:rPr>
              <w:t xml:space="preserve">Trails on quality test </w:t>
            </w:r>
          </w:p>
          <w:p w:rsidR="00F35EE4" w:rsidRPr="003815E0" w:rsidRDefault="00F35EE4" w:rsidP="00507088">
            <w:pPr>
              <w:pStyle w:val="ListParagraph"/>
              <w:numPr>
                <w:ilvl w:val="0"/>
                <w:numId w:val="45"/>
              </w:numPr>
              <w:rPr>
                <w:rFonts w:ascii="Times New Roman" w:hAnsi="Times New Roman" w:cs="Times New Roman"/>
              </w:rPr>
            </w:pPr>
            <w:r w:rsidRPr="003815E0">
              <w:rPr>
                <w:rFonts w:ascii="Times New Roman" w:hAnsi="Times New Roman" w:cs="Times New Roman"/>
              </w:rPr>
              <w:t xml:space="preserve">Identification of Hybrids </w:t>
            </w:r>
          </w:p>
          <w:p w:rsidR="00F35EE4" w:rsidRPr="003815E0" w:rsidRDefault="00F35EE4" w:rsidP="00507088">
            <w:pPr>
              <w:pStyle w:val="ListParagraph"/>
              <w:numPr>
                <w:ilvl w:val="0"/>
                <w:numId w:val="45"/>
              </w:numPr>
              <w:rPr>
                <w:rFonts w:ascii="Times New Roman" w:hAnsi="Times New Roman" w:cs="Times New Roman"/>
              </w:rPr>
            </w:pPr>
            <w:r w:rsidRPr="003815E0">
              <w:rPr>
                <w:rFonts w:ascii="Times New Roman" w:hAnsi="Times New Roman" w:cs="Times New Roman"/>
              </w:rPr>
              <w:t>Release and notification</w:t>
            </w:r>
          </w:p>
        </w:tc>
        <w:tc>
          <w:tcPr>
            <w:tcW w:w="1188" w:type="dxa"/>
            <w:tcBorders>
              <w:top w:val="single" w:sz="4" w:space="0" w:color="auto"/>
              <w:left w:val="single" w:sz="4" w:space="0" w:color="auto"/>
              <w:bottom w:val="single" w:sz="4" w:space="0" w:color="auto"/>
              <w:right w:val="single" w:sz="4" w:space="0" w:color="auto"/>
            </w:tcBorders>
            <w:vAlign w:val="center"/>
          </w:tcPr>
          <w:p w:rsidR="00F35EE4" w:rsidRDefault="00F35EE4" w:rsidP="00507088">
            <w:pPr>
              <w:jc w:val="center"/>
              <w:rPr>
                <w:rFonts w:ascii="Times New Roman" w:hAnsi="Times New Roman" w:cs="Times New Roman"/>
                <w:sz w:val="24"/>
                <w:szCs w:val="24"/>
                <w:lang w:val="en-US"/>
              </w:rPr>
            </w:pPr>
            <w:r>
              <w:rPr>
                <w:rFonts w:ascii="Times New Roman" w:hAnsi="Times New Roman" w:cs="Times New Roman"/>
                <w:sz w:val="24"/>
                <w:szCs w:val="24"/>
                <w:lang w:val="en-US"/>
              </w:rPr>
              <w:t>04</w:t>
            </w:r>
          </w:p>
        </w:tc>
      </w:tr>
      <w:tr w:rsidR="00F35EE4" w:rsidTr="00507088">
        <w:trPr>
          <w:trHeight w:val="980"/>
        </w:trPr>
        <w:tc>
          <w:tcPr>
            <w:tcW w:w="9645" w:type="dxa"/>
            <w:gridSpan w:val="5"/>
            <w:tcBorders>
              <w:top w:val="single" w:sz="4" w:space="0" w:color="auto"/>
              <w:left w:val="single" w:sz="4" w:space="0" w:color="auto"/>
              <w:bottom w:val="single" w:sz="4" w:space="0" w:color="auto"/>
              <w:right w:val="single" w:sz="4" w:space="0" w:color="auto"/>
            </w:tcBorders>
            <w:vAlign w:val="center"/>
          </w:tcPr>
          <w:p w:rsidR="00F35EE4" w:rsidRPr="003815E0" w:rsidRDefault="00F35EE4" w:rsidP="00507088">
            <w:pPr>
              <w:jc w:val="center"/>
              <w:rPr>
                <w:rFonts w:ascii="Times New Roman" w:hAnsi="Times New Roman" w:cs="Times New Roman"/>
                <w:sz w:val="24"/>
                <w:szCs w:val="24"/>
                <w:lang w:val="en-US"/>
              </w:rPr>
            </w:pPr>
            <w:r w:rsidRPr="003815E0">
              <w:rPr>
                <w:rFonts w:ascii="Times New Roman" w:hAnsi="Times New Roman" w:cs="Times New Roman"/>
                <w:sz w:val="24"/>
                <w:szCs w:val="24"/>
                <w:lang w:val="en-US"/>
              </w:rPr>
              <w:t>Credit-IV: APPLICATION OF VEGETABLE SEED PRODUCTION                         15L</w:t>
            </w:r>
          </w:p>
        </w:tc>
      </w:tr>
      <w:tr w:rsidR="00F35EE4" w:rsidRPr="004654A6" w:rsidTr="00507088">
        <w:trPr>
          <w:trHeight w:val="980"/>
        </w:trPr>
        <w:tc>
          <w:tcPr>
            <w:tcW w:w="737" w:type="dxa"/>
            <w:tcBorders>
              <w:top w:val="single" w:sz="4" w:space="0" w:color="auto"/>
              <w:left w:val="single" w:sz="4" w:space="0" w:color="auto"/>
              <w:bottom w:val="single" w:sz="4" w:space="0" w:color="auto"/>
              <w:right w:val="single" w:sz="4" w:space="0" w:color="auto"/>
            </w:tcBorders>
            <w:vAlign w:val="center"/>
          </w:tcPr>
          <w:p w:rsidR="00F35EE4" w:rsidRPr="002101DA" w:rsidRDefault="00F35EE4" w:rsidP="00507088">
            <w:pP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260" w:type="dxa"/>
            <w:tcBorders>
              <w:top w:val="single" w:sz="4" w:space="0" w:color="auto"/>
              <w:left w:val="single" w:sz="4" w:space="0" w:color="auto"/>
              <w:bottom w:val="single" w:sz="4" w:space="0" w:color="auto"/>
              <w:right w:val="single" w:sz="4" w:space="0" w:color="auto"/>
            </w:tcBorders>
            <w:vAlign w:val="center"/>
          </w:tcPr>
          <w:p w:rsidR="00F35EE4" w:rsidRPr="004654A6" w:rsidRDefault="00F35EE4" w:rsidP="00507088">
            <w:pPr>
              <w:rPr>
                <w:rFonts w:ascii="Times New Roman" w:hAnsi="Times New Roman" w:cs="Times New Roman"/>
                <w:sz w:val="24"/>
                <w:szCs w:val="24"/>
                <w:lang w:val="en-US"/>
              </w:rPr>
            </w:pPr>
            <w:r>
              <w:rPr>
                <w:rFonts w:ascii="Times New Roman" w:hAnsi="Times New Roman" w:cs="Times New Roman"/>
                <w:sz w:val="24"/>
                <w:szCs w:val="24"/>
                <w:lang w:val="en-US"/>
              </w:rPr>
              <w:t>October</w:t>
            </w:r>
          </w:p>
        </w:tc>
        <w:tc>
          <w:tcPr>
            <w:tcW w:w="1170" w:type="dxa"/>
            <w:tcBorders>
              <w:top w:val="single" w:sz="4" w:space="0" w:color="auto"/>
              <w:left w:val="single" w:sz="4" w:space="0" w:color="auto"/>
              <w:bottom w:val="single" w:sz="4" w:space="0" w:color="auto"/>
              <w:right w:val="single" w:sz="4" w:space="0" w:color="auto"/>
            </w:tcBorders>
            <w:vAlign w:val="center"/>
          </w:tcPr>
          <w:p w:rsidR="00F35EE4" w:rsidRPr="004654A6" w:rsidRDefault="00F35EE4" w:rsidP="00507088">
            <w:pPr>
              <w:jc w:val="center"/>
              <w:rPr>
                <w:rFonts w:ascii="Times New Roman" w:hAnsi="Times New Roman" w:cs="Times New Roman"/>
                <w:sz w:val="24"/>
                <w:szCs w:val="24"/>
              </w:rPr>
            </w:pPr>
            <w:r w:rsidRPr="004654A6">
              <w:rPr>
                <w:rFonts w:ascii="Times New Roman" w:hAnsi="Times New Roman" w:cs="Times New Roman"/>
                <w:sz w:val="24"/>
                <w:szCs w:val="24"/>
              </w:rPr>
              <w:t>Unit X</w:t>
            </w:r>
          </w:p>
        </w:tc>
        <w:tc>
          <w:tcPr>
            <w:tcW w:w="5290" w:type="dxa"/>
            <w:tcBorders>
              <w:top w:val="single" w:sz="4" w:space="0" w:color="auto"/>
              <w:left w:val="single" w:sz="4" w:space="0" w:color="auto"/>
              <w:bottom w:val="single" w:sz="4" w:space="0" w:color="auto"/>
              <w:right w:val="single" w:sz="4" w:space="0" w:color="auto"/>
            </w:tcBorders>
            <w:vAlign w:val="center"/>
          </w:tcPr>
          <w:p w:rsidR="00F35EE4" w:rsidRPr="003815E0" w:rsidRDefault="00F35EE4" w:rsidP="00507088">
            <w:pPr>
              <w:rPr>
                <w:rFonts w:ascii="Times New Roman" w:hAnsi="Times New Roman" w:cs="Times New Roman"/>
                <w:b/>
                <w:bCs/>
              </w:rPr>
            </w:pPr>
            <w:r w:rsidRPr="003815E0">
              <w:rPr>
                <w:rFonts w:ascii="Times New Roman" w:hAnsi="Times New Roman" w:cs="Times New Roman"/>
                <w:b/>
                <w:bCs/>
              </w:rPr>
              <w:t xml:space="preserve">Vegetable seed production w.r.t. land requirement, field inspection, field standards (Isolation, specific requirement, seed standards), Brief cultural practices- Time of sowing, preparation of land, source of seed, seed rate, sowing in nursery (If applicable), fertilizers, spacing, transplanting, Irrigation, crop protection, weed management, roughing, Harvesting Threshing, Seed collection, Seed Yield, variety/hybrid characteristics etc. (Any one from each family) </w:t>
            </w:r>
          </w:p>
          <w:p w:rsidR="00F35EE4" w:rsidRPr="003815E0" w:rsidRDefault="00F35EE4" w:rsidP="00507088">
            <w:pPr>
              <w:pStyle w:val="ListParagraph"/>
              <w:numPr>
                <w:ilvl w:val="0"/>
                <w:numId w:val="46"/>
              </w:numPr>
              <w:rPr>
                <w:rFonts w:ascii="Times New Roman" w:hAnsi="Times New Roman" w:cs="Times New Roman"/>
              </w:rPr>
            </w:pPr>
            <w:r w:rsidRPr="003815E0">
              <w:rPr>
                <w:rFonts w:ascii="Times New Roman" w:hAnsi="Times New Roman" w:cs="Times New Roman"/>
              </w:rPr>
              <w:t xml:space="preserve">Family: Malvaceae- Okra </w:t>
            </w:r>
          </w:p>
          <w:p w:rsidR="00F35EE4" w:rsidRPr="003815E0" w:rsidRDefault="00F35EE4" w:rsidP="00507088">
            <w:pPr>
              <w:pStyle w:val="ListParagraph"/>
              <w:numPr>
                <w:ilvl w:val="0"/>
                <w:numId w:val="46"/>
              </w:numPr>
              <w:rPr>
                <w:rFonts w:ascii="Times New Roman" w:hAnsi="Times New Roman" w:cs="Times New Roman"/>
              </w:rPr>
            </w:pPr>
            <w:r w:rsidRPr="003815E0">
              <w:rPr>
                <w:rFonts w:ascii="Times New Roman" w:hAnsi="Times New Roman" w:cs="Times New Roman"/>
              </w:rPr>
              <w:t xml:space="preserve">Family: </w:t>
            </w:r>
            <w:proofErr w:type="spellStart"/>
            <w:r w:rsidRPr="003815E0">
              <w:rPr>
                <w:rFonts w:ascii="Times New Roman" w:hAnsi="Times New Roman" w:cs="Times New Roman"/>
              </w:rPr>
              <w:t>Solanaceae</w:t>
            </w:r>
            <w:proofErr w:type="spellEnd"/>
            <w:r w:rsidRPr="003815E0">
              <w:rPr>
                <w:rFonts w:ascii="Times New Roman" w:hAnsi="Times New Roman" w:cs="Times New Roman"/>
              </w:rPr>
              <w:t xml:space="preserve">-Tomato </w:t>
            </w:r>
          </w:p>
          <w:p w:rsidR="00F35EE4" w:rsidRPr="003815E0" w:rsidRDefault="00F35EE4" w:rsidP="00507088">
            <w:pPr>
              <w:pStyle w:val="ListParagraph"/>
              <w:numPr>
                <w:ilvl w:val="0"/>
                <w:numId w:val="46"/>
              </w:numPr>
              <w:rPr>
                <w:rFonts w:ascii="Times New Roman" w:hAnsi="Times New Roman" w:cs="Times New Roman"/>
              </w:rPr>
            </w:pPr>
            <w:r w:rsidRPr="003815E0">
              <w:rPr>
                <w:rFonts w:ascii="Times New Roman" w:hAnsi="Times New Roman" w:cs="Times New Roman"/>
              </w:rPr>
              <w:t xml:space="preserve">Family: </w:t>
            </w:r>
            <w:proofErr w:type="spellStart"/>
            <w:r w:rsidRPr="003815E0">
              <w:rPr>
                <w:rFonts w:ascii="Times New Roman" w:hAnsi="Times New Roman" w:cs="Times New Roman"/>
              </w:rPr>
              <w:t>Cruciferae</w:t>
            </w:r>
            <w:proofErr w:type="spellEnd"/>
            <w:r w:rsidRPr="003815E0">
              <w:rPr>
                <w:rFonts w:ascii="Times New Roman" w:hAnsi="Times New Roman" w:cs="Times New Roman"/>
              </w:rPr>
              <w:t xml:space="preserve">- Cauliflower </w:t>
            </w:r>
          </w:p>
          <w:p w:rsidR="00F35EE4" w:rsidRPr="003815E0" w:rsidRDefault="00F35EE4" w:rsidP="00507088">
            <w:pPr>
              <w:pStyle w:val="ListParagraph"/>
              <w:numPr>
                <w:ilvl w:val="0"/>
                <w:numId w:val="46"/>
              </w:numPr>
              <w:rPr>
                <w:rFonts w:ascii="Times New Roman" w:hAnsi="Times New Roman" w:cs="Times New Roman"/>
              </w:rPr>
            </w:pPr>
            <w:r w:rsidRPr="003815E0">
              <w:rPr>
                <w:rFonts w:ascii="Times New Roman" w:hAnsi="Times New Roman" w:cs="Times New Roman"/>
              </w:rPr>
              <w:t xml:space="preserve">Family: </w:t>
            </w:r>
            <w:proofErr w:type="spellStart"/>
            <w:r w:rsidRPr="003815E0">
              <w:rPr>
                <w:rFonts w:ascii="Times New Roman" w:hAnsi="Times New Roman" w:cs="Times New Roman"/>
              </w:rPr>
              <w:t>Liliaceae</w:t>
            </w:r>
            <w:proofErr w:type="spellEnd"/>
            <w:r w:rsidRPr="003815E0">
              <w:rPr>
                <w:rFonts w:ascii="Times New Roman" w:hAnsi="Times New Roman" w:cs="Times New Roman"/>
              </w:rPr>
              <w:t xml:space="preserve">- Onion </w:t>
            </w:r>
          </w:p>
          <w:p w:rsidR="00F35EE4" w:rsidRPr="003815E0" w:rsidRDefault="00F35EE4" w:rsidP="00507088">
            <w:pPr>
              <w:pStyle w:val="ListParagraph"/>
              <w:numPr>
                <w:ilvl w:val="0"/>
                <w:numId w:val="46"/>
              </w:numPr>
              <w:rPr>
                <w:rFonts w:ascii="Times New Roman" w:hAnsi="Times New Roman" w:cs="Times New Roman"/>
              </w:rPr>
            </w:pPr>
            <w:r w:rsidRPr="003815E0">
              <w:rPr>
                <w:rFonts w:ascii="Times New Roman" w:hAnsi="Times New Roman" w:cs="Times New Roman"/>
              </w:rPr>
              <w:t xml:space="preserve">Family: </w:t>
            </w:r>
            <w:proofErr w:type="spellStart"/>
            <w:r w:rsidRPr="003815E0">
              <w:rPr>
                <w:rFonts w:ascii="Times New Roman" w:hAnsi="Times New Roman" w:cs="Times New Roman"/>
              </w:rPr>
              <w:t>Fabaceae</w:t>
            </w:r>
            <w:proofErr w:type="spellEnd"/>
            <w:r w:rsidRPr="003815E0">
              <w:rPr>
                <w:rFonts w:ascii="Times New Roman" w:hAnsi="Times New Roman" w:cs="Times New Roman"/>
              </w:rPr>
              <w:t xml:space="preserve">- Cowpea </w:t>
            </w:r>
          </w:p>
          <w:p w:rsidR="00F35EE4" w:rsidRPr="003815E0" w:rsidRDefault="00F35EE4" w:rsidP="00507088">
            <w:pPr>
              <w:pStyle w:val="ListParagraph"/>
              <w:numPr>
                <w:ilvl w:val="0"/>
                <w:numId w:val="46"/>
              </w:numPr>
              <w:rPr>
                <w:rFonts w:ascii="Times New Roman" w:hAnsi="Times New Roman" w:cs="Times New Roman"/>
              </w:rPr>
            </w:pPr>
            <w:r w:rsidRPr="003815E0">
              <w:rPr>
                <w:rFonts w:ascii="Times New Roman" w:hAnsi="Times New Roman" w:cs="Times New Roman"/>
              </w:rPr>
              <w:t xml:space="preserve">Family: Chenopodiaceae- Spinach </w:t>
            </w:r>
          </w:p>
          <w:p w:rsidR="00F35EE4" w:rsidRPr="003815E0" w:rsidRDefault="00F35EE4" w:rsidP="00507088">
            <w:pPr>
              <w:pStyle w:val="ListParagraph"/>
              <w:numPr>
                <w:ilvl w:val="0"/>
                <w:numId w:val="46"/>
              </w:numPr>
              <w:rPr>
                <w:rFonts w:ascii="Times New Roman" w:hAnsi="Times New Roman" w:cs="Times New Roman"/>
              </w:rPr>
            </w:pPr>
            <w:r w:rsidRPr="003815E0">
              <w:rPr>
                <w:rFonts w:ascii="Times New Roman" w:hAnsi="Times New Roman" w:cs="Times New Roman"/>
              </w:rPr>
              <w:t xml:space="preserve">Family: </w:t>
            </w:r>
            <w:proofErr w:type="spellStart"/>
            <w:r w:rsidRPr="003815E0">
              <w:rPr>
                <w:rFonts w:ascii="Times New Roman" w:hAnsi="Times New Roman" w:cs="Times New Roman"/>
              </w:rPr>
              <w:t>Umbeliferae</w:t>
            </w:r>
            <w:proofErr w:type="spellEnd"/>
            <w:r w:rsidRPr="003815E0">
              <w:rPr>
                <w:rFonts w:ascii="Times New Roman" w:hAnsi="Times New Roman" w:cs="Times New Roman"/>
              </w:rPr>
              <w:t xml:space="preserve">- Coriander </w:t>
            </w:r>
          </w:p>
          <w:p w:rsidR="00F35EE4" w:rsidRPr="003815E0" w:rsidRDefault="00F35EE4" w:rsidP="00507088">
            <w:pPr>
              <w:pStyle w:val="ListParagraph"/>
              <w:numPr>
                <w:ilvl w:val="0"/>
                <w:numId w:val="46"/>
              </w:numPr>
              <w:rPr>
                <w:rFonts w:ascii="Times New Roman" w:hAnsi="Times New Roman" w:cs="Times New Roman"/>
              </w:rPr>
            </w:pPr>
            <w:r w:rsidRPr="003815E0">
              <w:rPr>
                <w:rFonts w:ascii="Times New Roman" w:hAnsi="Times New Roman" w:cs="Times New Roman"/>
              </w:rPr>
              <w:t xml:space="preserve">Family: </w:t>
            </w:r>
            <w:proofErr w:type="spellStart"/>
            <w:r w:rsidRPr="003815E0">
              <w:rPr>
                <w:rFonts w:ascii="Times New Roman" w:hAnsi="Times New Roman" w:cs="Times New Roman"/>
              </w:rPr>
              <w:t>Cucurbitaceae</w:t>
            </w:r>
            <w:proofErr w:type="spellEnd"/>
            <w:r w:rsidRPr="003815E0">
              <w:rPr>
                <w:rFonts w:ascii="Times New Roman" w:hAnsi="Times New Roman" w:cs="Times New Roman"/>
              </w:rPr>
              <w:t xml:space="preserve">- Cucumber </w:t>
            </w:r>
          </w:p>
          <w:p w:rsidR="00F35EE4" w:rsidRPr="003815E0" w:rsidRDefault="00F35EE4" w:rsidP="00507088">
            <w:pPr>
              <w:pStyle w:val="ListParagraph"/>
              <w:numPr>
                <w:ilvl w:val="0"/>
                <w:numId w:val="46"/>
              </w:numPr>
              <w:rPr>
                <w:rFonts w:ascii="Times New Roman" w:hAnsi="Times New Roman" w:cs="Times New Roman"/>
                <w:b/>
                <w:bCs/>
              </w:rPr>
            </w:pPr>
            <w:r w:rsidRPr="003815E0">
              <w:rPr>
                <w:rFonts w:ascii="Times New Roman" w:hAnsi="Times New Roman" w:cs="Times New Roman"/>
              </w:rPr>
              <w:t xml:space="preserve">Family: </w:t>
            </w:r>
            <w:proofErr w:type="spellStart"/>
            <w:r w:rsidRPr="003815E0">
              <w:rPr>
                <w:rFonts w:ascii="Times New Roman" w:hAnsi="Times New Roman" w:cs="Times New Roman"/>
              </w:rPr>
              <w:t>Compositae</w:t>
            </w:r>
            <w:proofErr w:type="spellEnd"/>
            <w:r w:rsidRPr="003815E0">
              <w:rPr>
                <w:rFonts w:ascii="Times New Roman" w:hAnsi="Times New Roman" w:cs="Times New Roman"/>
              </w:rPr>
              <w:t>- Lettuce</w:t>
            </w:r>
          </w:p>
        </w:tc>
        <w:tc>
          <w:tcPr>
            <w:tcW w:w="1188" w:type="dxa"/>
            <w:tcBorders>
              <w:top w:val="single" w:sz="4" w:space="0" w:color="auto"/>
              <w:left w:val="single" w:sz="4" w:space="0" w:color="auto"/>
              <w:bottom w:val="single" w:sz="4" w:space="0" w:color="auto"/>
              <w:right w:val="single" w:sz="4" w:space="0" w:color="auto"/>
            </w:tcBorders>
            <w:vAlign w:val="center"/>
          </w:tcPr>
          <w:p w:rsidR="00F35EE4" w:rsidRPr="004654A6" w:rsidRDefault="00F35EE4" w:rsidP="00507088">
            <w:pPr>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r>
    </w:tbl>
    <w:p w:rsidR="00F35EE4" w:rsidRDefault="00F35EE4" w:rsidP="00F35EE4"/>
    <w:p w:rsidR="00F35EE4" w:rsidRDefault="00F35EE4" w:rsidP="00F35EE4"/>
    <w:p w:rsidR="00F35EE4" w:rsidRDefault="00F35EE4" w:rsidP="00F35EE4"/>
    <w:p w:rsidR="00F35EE4" w:rsidRDefault="00F35EE4" w:rsidP="00F35EE4"/>
    <w:p w:rsidR="00F35EE4" w:rsidRDefault="00F35EE4" w:rsidP="00F35EE4"/>
    <w:p w:rsidR="00F35EE4" w:rsidRDefault="00F35EE4" w:rsidP="00F35EE4"/>
    <w:p w:rsidR="00F35EE4" w:rsidRDefault="00F35EE4" w:rsidP="00F35EE4"/>
    <w:p w:rsidR="00F35EE4" w:rsidRDefault="00F35EE4" w:rsidP="00F35EE4"/>
    <w:p w:rsidR="00F35EE4" w:rsidRDefault="00F35EE4" w:rsidP="00F35EE4"/>
    <w:p w:rsidR="00F35EE4" w:rsidRDefault="00F35EE4" w:rsidP="00F35EE4"/>
    <w:p w:rsidR="00F35EE4" w:rsidRDefault="00F35EE4" w:rsidP="00F35EE4"/>
    <w:p w:rsidR="00F35EE4" w:rsidRDefault="00F35EE4" w:rsidP="00F35EE4"/>
    <w:p w:rsidR="00F35EE4" w:rsidRPr="00F41C21" w:rsidRDefault="00F35EE4" w:rsidP="00F35EE4">
      <w:pPr>
        <w:spacing w:after="0"/>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color w:val="000000"/>
          <w:sz w:val="28"/>
          <w:szCs w:val="28"/>
          <w:lang w:eastAsia="en-IN"/>
        </w:rPr>
        <w:lastRenderedPageBreak/>
        <w:t>Satyaniketan's</w:t>
      </w:r>
    </w:p>
    <w:p w:rsidR="00F35EE4" w:rsidRPr="00F41C21" w:rsidRDefault="00F35EE4" w:rsidP="00F35EE4">
      <w:pPr>
        <w:spacing w:after="0"/>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b/>
          <w:bCs/>
          <w:color w:val="000000"/>
          <w:sz w:val="28"/>
          <w:szCs w:val="28"/>
          <w:lang w:eastAsia="en-IN"/>
        </w:rPr>
        <w:t>Adv.M.N.Deshmukh Arts, Science and Commerce College Rajur</w:t>
      </w:r>
    </w:p>
    <w:p w:rsidR="00F35EE4" w:rsidRDefault="00F35EE4" w:rsidP="00F35EE4">
      <w:pPr>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color w:val="000000"/>
          <w:sz w:val="28"/>
          <w:szCs w:val="28"/>
          <w:lang w:eastAsia="en-IN"/>
        </w:rPr>
        <w:t xml:space="preserve">Tal. Akole, Dist. </w:t>
      </w:r>
      <w:r>
        <w:rPr>
          <w:rFonts w:ascii="Times New Roman" w:eastAsia="Times New Roman" w:hAnsi="Times New Roman" w:cs="Times New Roman"/>
          <w:color w:val="000000"/>
          <w:sz w:val="28"/>
          <w:szCs w:val="28"/>
          <w:lang w:eastAsia="en-IN"/>
        </w:rPr>
        <w:t>Ahmednagar. Pin. 422</w:t>
      </w:r>
      <w:r w:rsidRPr="00F41C21">
        <w:rPr>
          <w:rFonts w:ascii="Times New Roman" w:eastAsia="Times New Roman" w:hAnsi="Times New Roman" w:cs="Times New Roman"/>
          <w:color w:val="000000"/>
          <w:sz w:val="28"/>
          <w:szCs w:val="28"/>
          <w:lang w:eastAsia="en-IN"/>
        </w:rPr>
        <w:t>604.</w:t>
      </w:r>
    </w:p>
    <w:p w:rsidR="00F35EE4" w:rsidRDefault="00F35EE4" w:rsidP="00F35EE4">
      <w:pPr>
        <w:spacing w:after="0"/>
        <w:jc w:val="center"/>
        <w:rPr>
          <w:rFonts w:ascii="Times New Roman" w:eastAsia="Times New Roman" w:hAnsi="Times New Roman" w:cs="Times New Roman"/>
          <w:b/>
          <w:bCs/>
          <w:color w:val="000000"/>
          <w:sz w:val="28"/>
          <w:szCs w:val="28"/>
          <w:lang w:eastAsia="en-IN"/>
        </w:rPr>
      </w:pPr>
      <w:r>
        <w:rPr>
          <w:rFonts w:ascii="Times New Roman" w:eastAsia="Times New Roman" w:hAnsi="Times New Roman" w:cs="Times New Roman"/>
          <w:b/>
          <w:bCs/>
          <w:color w:val="000000"/>
          <w:sz w:val="28"/>
          <w:szCs w:val="28"/>
          <w:lang w:eastAsia="en-IN"/>
        </w:rPr>
        <w:t>M.Sc. (Botany) NEP -2020, Part-II, Semester III</w:t>
      </w:r>
    </w:p>
    <w:p w:rsidR="00F35EE4" w:rsidRPr="00B54213" w:rsidRDefault="00F35EE4" w:rsidP="00F35EE4">
      <w:pPr>
        <w:spacing w:after="0"/>
        <w:jc w:val="center"/>
        <w:rPr>
          <w:rFonts w:ascii="Times New Roman" w:eastAsia="Times New Roman" w:hAnsi="Times New Roman" w:cs="Times New Roman"/>
          <w:b/>
          <w:bCs/>
          <w:color w:val="000000"/>
          <w:sz w:val="28"/>
          <w:szCs w:val="28"/>
          <w:lang w:eastAsia="en-IN"/>
        </w:rPr>
      </w:pPr>
      <w:r w:rsidRPr="00B54213">
        <w:rPr>
          <w:rFonts w:ascii="Times New Roman" w:eastAsia="Times New Roman" w:hAnsi="Times New Roman" w:cs="Times New Roman"/>
          <w:b/>
          <w:bCs/>
          <w:color w:val="000000"/>
          <w:sz w:val="28"/>
          <w:szCs w:val="28"/>
          <w:lang w:eastAsia="en-IN"/>
        </w:rPr>
        <w:t xml:space="preserve">(For Colleges Affiliated to Savitribai Phule Pune University) </w:t>
      </w:r>
    </w:p>
    <w:p w:rsidR="00F35EE4" w:rsidRDefault="00F35EE4" w:rsidP="00F35EE4">
      <w:pPr>
        <w:jc w:val="center"/>
        <w:rPr>
          <w:rFonts w:ascii="Times New Roman" w:hAnsi="Times New Roman" w:cs="Times New Roman"/>
          <w:sz w:val="32"/>
          <w:szCs w:val="32"/>
          <w:lang w:val="en-US"/>
        </w:rPr>
      </w:pPr>
      <w:r w:rsidRPr="006B5B1C">
        <w:rPr>
          <w:rFonts w:ascii="Times New Roman" w:hAnsi="Times New Roman" w:cs="Times New Roman"/>
          <w:sz w:val="32"/>
          <w:szCs w:val="32"/>
          <w:lang w:val="en-US"/>
        </w:rPr>
        <w:t>Unit Planning</w:t>
      </w:r>
      <w:r>
        <w:rPr>
          <w:rFonts w:ascii="Times New Roman" w:hAnsi="Times New Roman" w:cs="Times New Roman"/>
          <w:sz w:val="32"/>
          <w:szCs w:val="32"/>
          <w:lang w:val="en-US"/>
        </w:rPr>
        <w:t xml:space="preserve"> (2025-26)</w:t>
      </w:r>
    </w:p>
    <w:p w:rsidR="00F35EE4" w:rsidRPr="009E6501" w:rsidRDefault="00F35EE4" w:rsidP="00F35EE4">
      <w:pPr>
        <w:jc w:val="center"/>
        <w:rPr>
          <w:rFonts w:ascii="Times New Roman" w:hAnsi="Times New Roman" w:cs="Times New Roman"/>
          <w:b/>
          <w:bCs/>
          <w:sz w:val="28"/>
          <w:szCs w:val="28"/>
        </w:rPr>
      </w:pPr>
      <w:r w:rsidRPr="009E6501">
        <w:rPr>
          <w:rFonts w:ascii="Times New Roman" w:hAnsi="Times New Roman" w:cs="Times New Roman"/>
          <w:b/>
          <w:bCs/>
          <w:sz w:val="28"/>
          <w:szCs w:val="28"/>
        </w:rPr>
        <w:t xml:space="preserve">Course Code – BOT 603 MJ </w:t>
      </w:r>
    </w:p>
    <w:p w:rsidR="00F35EE4" w:rsidRDefault="00F35EE4" w:rsidP="00F35EE4">
      <w:pPr>
        <w:jc w:val="center"/>
        <w:rPr>
          <w:rFonts w:ascii="Times New Roman" w:hAnsi="Times New Roman" w:cs="Times New Roman"/>
          <w:b/>
          <w:bCs/>
          <w:sz w:val="28"/>
          <w:szCs w:val="28"/>
        </w:rPr>
      </w:pPr>
      <w:r w:rsidRPr="009E6501">
        <w:rPr>
          <w:rFonts w:ascii="Times New Roman" w:hAnsi="Times New Roman" w:cs="Times New Roman"/>
          <w:b/>
          <w:bCs/>
          <w:sz w:val="28"/>
          <w:szCs w:val="28"/>
        </w:rPr>
        <w:t>Title of the Course: INTELLECTUAL PROPERTY RIGHT’S (IPR)</w:t>
      </w:r>
    </w:p>
    <w:p w:rsidR="00F35EE4" w:rsidRDefault="00F35EE4" w:rsidP="00F35EE4">
      <w:pPr>
        <w:jc w:val="center"/>
        <w:rPr>
          <w:rFonts w:ascii="Times New Roman" w:hAnsi="Times New Roman" w:cs="Times New Roman"/>
          <w:sz w:val="28"/>
          <w:szCs w:val="28"/>
        </w:rPr>
      </w:pPr>
      <w:r w:rsidRPr="00BD0227">
        <w:rPr>
          <w:rFonts w:ascii="Times New Roman" w:hAnsi="Times New Roman" w:cs="Times New Roman"/>
          <w:sz w:val="28"/>
          <w:szCs w:val="28"/>
        </w:rPr>
        <w:t>Mr.</w:t>
      </w:r>
      <w:r>
        <w:rPr>
          <w:rFonts w:ascii="Times New Roman" w:hAnsi="Times New Roman" w:cs="Times New Roman"/>
          <w:sz w:val="28"/>
          <w:szCs w:val="28"/>
        </w:rPr>
        <w:t xml:space="preserve"> Deshmukh </w:t>
      </w:r>
      <w:proofErr w:type="spellStart"/>
      <w:r>
        <w:rPr>
          <w:rFonts w:ascii="Times New Roman" w:hAnsi="Times New Roman" w:cs="Times New Roman"/>
          <w:sz w:val="28"/>
          <w:szCs w:val="28"/>
        </w:rPr>
        <w:t>Shriram</w:t>
      </w:r>
      <w:proofErr w:type="spellEnd"/>
      <w:r>
        <w:rPr>
          <w:rFonts w:ascii="Times New Roman" w:hAnsi="Times New Roman" w:cs="Times New Roman"/>
          <w:sz w:val="28"/>
          <w:szCs w:val="28"/>
        </w:rPr>
        <w:t xml:space="preserve"> Narayan </w:t>
      </w:r>
    </w:p>
    <w:tbl>
      <w:tblPr>
        <w:tblStyle w:val="TableGrid"/>
        <w:tblW w:w="9648" w:type="dxa"/>
        <w:tblInd w:w="-162" w:type="dxa"/>
        <w:tblLayout w:type="fixed"/>
        <w:tblLook w:val="04A0" w:firstRow="1" w:lastRow="0" w:firstColumn="1" w:lastColumn="0" w:noHBand="0" w:noVBand="1"/>
      </w:tblPr>
      <w:tblGrid>
        <w:gridCol w:w="738"/>
        <w:gridCol w:w="1260"/>
        <w:gridCol w:w="1440"/>
        <w:gridCol w:w="4932"/>
        <w:gridCol w:w="1278"/>
      </w:tblGrid>
      <w:tr w:rsidR="00F35EE4" w:rsidRPr="00301848" w:rsidTr="00507088">
        <w:trPr>
          <w:tblHeader/>
        </w:trPr>
        <w:tc>
          <w:tcPr>
            <w:tcW w:w="738" w:type="dxa"/>
            <w:vAlign w:val="center"/>
          </w:tcPr>
          <w:p w:rsidR="00F35EE4" w:rsidRPr="00301848" w:rsidRDefault="00F35EE4" w:rsidP="00507088">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Sr. No</w:t>
            </w:r>
          </w:p>
        </w:tc>
        <w:tc>
          <w:tcPr>
            <w:tcW w:w="1260" w:type="dxa"/>
            <w:vAlign w:val="center"/>
          </w:tcPr>
          <w:p w:rsidR="00F35EE4" w:rsidRPr="00301848" w:rsidRDefault="00F35EE4" w:rsidP="00507088">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Month</w:t>
            </w:r>
          </w:p>
        </w:tc>
        <w:tc>
          <w:tcPr>
            <w:tcW w:w="1440" w:type="dxa"/>
            <w:vAlign w:val="center"/>
          </w:tcPr>
          <w:p w:rsidR="00F35EE4" w:rsidRPr="00301848" w:rsidRDefault="00F35EE4" w:rsidP="00507088">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Unit</w:t>
            </w:r>
          </w:p>
        </w:tc>
        <w:tc>
          <w:tcPr>
            <w:tcW w:w="4932" w:type="dxa"/>
            <w:vAlign w:val="center"/>
          </w:tcPr>
          <w:p w:rsidR="00F35EE4" w:rsidRPr="00301848" w:rsidRDefault="00F35EE4" w:rsidP="00507088">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Topics</w:t>
            </w:r>
          </w:p>
        </w:tc>
        <w:tc>
          <w:tcPr>
            <w:tcW w:w="1278" w:type="dxa"/>
            <w:vAlign w:val="center"/>
          </w:tcPr>
          <w:p w:rsidR="00F35EE4" w:rsidRPr="00301848" w:rsidRDefault="00F35EE4" w:rsidP="00507088">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Lecture</w:t>
            </w:r>
          </w:p>
        </w:tc>
      </w:tr>
      <w:tr w:rsidR="00F35EE4" w:rsidRPr="00756CA6" w:rsidTr="00507088">
        <w:trPr>
          <w:trHeight w:val="743"/>
        </w:trPr>
        <w:tc>
          <w:tcPr>
            <w:tcW w:w="9648" w:type="dxa"/>
            <w:gridSpan w:val="5"/>
            <w:vAlign w:val="center"/>
          </w:tcPr>
          <w:p w:rsidR="00F35EE4" w:rsidRPr="00756CA6" w:rsidRDefault="00F35EE4" w:rsidP="00507088">
            <w:pPr>
              <w:spacing w:line="276" w:lineRule="auto"/>
              <w:rPr>
                <w:rFonts w:ascii="Times New Roman" w:hAnsi="Times New Roman" w:cs="Times New Roman"/>
                <w:b/>
                <w:bCs/>
                <w:sz w:val="24"/>
                <w:szCs w:val="24"/>
                <w:lang w:val="en-US"/>
              </w:rPr>
            </w:pPr>
            <w:r w:rsidRPr="00756CA6">
              <w:rPr>
                <w:rFonts w:ascii="Times New Roman" w:hAnsi="Times New Roman" w:cs="Times New Roman"/>
                <w:b/>
                <w:bCs/>
                <w:sz w:val="24"/>
                <w:szCs w:val="24"/>
                <w:lang w:val="en-US"/>
              </w:rPr>
              <w:t xml:space="preserve">Credit –I:                                                                                                                               (15 </w:t>
            </w:r>
            <w:r>
              <w:rPr>
                <w:rFonts w:ascii="Times New Roman" w:hAnsi="Times New Roman" w:cs="Times New Roman"/>
                <w:b/>
                <w:bCs/>
                <w:sz w:val="24"/>
                <w:szCs w:val="24"/>
                <w:lang w:val="en-US"/>
              </w:rPr>
              <w:t>L</w:t>
            </w:r>
            <w:r w:rsidRPr="00756CA6">
              <w:rPr>
                <w:rFonts w:ascii="Times New Roman" w:hAnsi="Times New Roman" w:cs="Times New Roman"/>
                <w:b/>
                <w:bCs/>
                <w:sz w:val="24"/>
                <w:szCs w:val="24"/>
                <w:lang w:val="en-US"/>
              </w:rPr>
              <w:t>)</w:t>
            </w:r>
          </w:p>
        </w:tc>
      </w:tr>
      <w:tr w:rsidR="00F35EE4" w:rsidRPr="00756CA6" w:rsidTr="00507088">
        <w:trPr>
          <w:trHeight w:val="2270"/>
        </w:trPr>
        <w:tc>
          <w:tcPr>
            <w:tcW w:w="738" w:type="dxa"/>
            <w:vAlign w:val="center"/>
          </w:tcPr>
          <w:p w:rsidR="00F35EE4" w:rsidRPr="007A3518" w:rsidRDefault="00F35EE4" w:rsidP="00507088">
            <w:pPr>
              <w:ind w:left="90"/>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60" w:type="dxa"/>
            <w:vAlign w:val="center"/>
          </w:tcPr>
          <w:p w:rsidR="00F35EE4" w:rsidRPr="00756CA6" w:rsidRDefault="00F35EE4" w:rsidP="00507088">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July </w:t>
            </w:r>
          </w:p>
        </w:tc>
        <w:tc>
          <w:tcPr>
            <w:tcW w:w="1440" w:type="dxa"/>
            <w:vAlign w:val="center"/>
          </w:tcPr>
          <w:p w:rsidR="00F35EE4" w:rsidRPr="00756CA6" w:rsidRDefault="00F35EE4" w:rsidP="00507088">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w:t>
            </w:r>
          </w:p>
        </w:tc>
        <w:tc>
          <w:tcPr>
            <w:tcW w:w="4932" w:type="dxa"/>
            <w:vAlign w:val="center"/>
          </w:tcPr>
          <w:p w:rsidR="00F35EE4" w:rsidRPr="002C04B2" w:rsidRDefault="00F35EE4" w:rsidP="00507088">
            <w:pPr>
              <w:rPr>
                <w:rFonts w:ascii="Times New Roman" w:hAnsi="Times New Roman" w:cs="Times New Roman"/>
                <w:b/>
                <w:bCs/>
              </w:rPr>
            </w:pPr>
            <w:r w:rsidRPr="002C04B2">
              <w:rPr>
                <w:rFonts w:ascii="Times New Roman" w:hAnsi="Times New Roman" w:cs="Times New Roman"/>
                <w:b/>
                <w:bCs/>
              </w:rPr>
              <w:t xml:space="preserve">Introduction and the need for intellectual property right (IPR) </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Concept &amp; Meaning of Intellectual Property </w:t>
            </w:r>
          </w:p>
          <w:p w:rsidR="00F35EE4" w:rsidRPr="002C04B2" w:rsidRDefault="00F35EE4" w:rsidP="00507088">
            <w:pPr>
              <w:rPr>
                <w:rFonts w:ascii="Times New Roman" w:hAnsi="Times New Roman" w:cs="Times New Roman"/>
                <w:b/>
                <w:bCs/>
              </w:rPr>
            </w:pPr>
            <w:r w:rsidRPr="002C04B2">
              <w:rPr>
                <w:rFonts w:ascii="Times New Roman" w:hAnsi="Times New Roman" w:cs="Times New Roman"/>
              </w:rPr>
              <w:t>• Nature and Characteristics of Intellectual Property • Origin and Development of Intellectual Property</w:t>
            </w:r>
          </w:p>
        </w:tc>
        <w:tc>
          <w:tcPr>
            <w:tcW w:w="1278" w:type="dxa"/>
            <w:vAlign w:val="center"/>
          </w:tcPr>
          <w:p w:rsidR="00F35EE4" w:rsidRPr="00756CA6" w:rsidRDefault="00F35EE4" w:rsidP="00507088">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w:t>
            </w:r>
          </w:p>
        </w:tc>
      </w:tr>
      <w:tr w:rsidR="00F35EE4" w:rsidRPr="00756CA6" w:rsidTr="00507088">
        <w:trPr>
          <w:trHeight w:val="1187"/>
        </w:trPr>
        <w:tc>
          <w:tcPr>
            <w:tcW w:w="738" w:type="dxa"/>
            <w:vAlign w:val="center"/>
          </w:tcPr>
          <w:p w:rsidR="00F35EE4" w:rsidRPr="007A3518" w:rsidRDefault="00F35EE4" w:rsidP="00507088">
            <w:pPr>
              <w:ind w:left="90"/>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60" w:type="dxa"/>
            <w:vAlign w:val="center"/>
          </w:tcPr>
          <w:p w:rsidR="00F35EE4" w:rsidRPr="00756CA6" w:rsidRDefault="00F35EE4" w:rsidP="00507088">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August</w:t>
            </w:r>
          </w:p>
        </w:tc>
        <w:tc>
          <w:tcPr>
            <w:tcW w:w="1440" w:type="dxa"/>
            <w:vAlign w:val="center"/>
          </w:tcPr>
          <w:p w:rsidR="00F35EE4" w:rsidRPr="00756CA6" w:rsidRDefault="00F35EE4" w:rsidP="00507088">
            <w:pPr>
              <w:jc w:val="center"/>
              <w:rPr>
                <w:rFonts w:ascii="Times New Roman" w:hAnsi="Times New Roman" w:cs="Times New Roman"/>
                <w:sz w:val="24"/>
                <w:szCs w:val="24"/>
              </w:rPr>
            </w:pPr>
            <w:r w:rsidRPr="00756CA6">
              <w:rPr>
                <w:rFonts w:ascii="Times New Roman" w:hAnsi="Times New Roman" w:cs="Times New Roman"/>
                <w:sz w:val="24"/>
                <w:szCs w:val="24"/>
              </w:rPr>
              <w:t>Unit II</w:t>
            </w:r>
          </w:p>
        </w:tc>
        <w:tc>
          <w:tcPr>
            <w:tcW w:w="4932" w:type="dxa"/>
            <w:vAlign w:val="center"/>
          </w:tcPr>
          <w:p w:rsidR="00F35EE4" w:rsidRPr="002C04B2" w:rsidRDefault="00F35EE4" w:rsidP="00507088">
            <w:pPr>
              <w:rPr>
                <w:rFonts w:ascii="Times New Roman" w:hAnsi="Times New Roman" w:cs="Times New Roman"/>
                <w:b/>
                <w:bCs/>
              </w:rPr>
            </w:pPr>
            <w:r w:rsidRPr="002C04B2">
              <w:rPr>
                <w:rFonts w:ascii="Times New Roman" w:hAnsi="Times New Roman" w:cs="Times New Roman"/>
                <w:b/>
                <w:bCs/>
              </w:rPr>
              <w:t xml:space="preserve">Patent: </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Definition and Concept </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Patent Requirement, Limits of Patent </w:t>
            </w:r>
          </w:p>
          <w:p w:rsidR="00F35EE4" w:rsidRPr="002C04B2" w:rsidRDefault="00F35EE4" w:rsidP="00507088">
            <w:pPr>
              <w:rPr>
                <w:rFonts w:ascii="Times New Roman" w:hAnsi="Times New Roman" w:cs="Times New Roman"/>
                <w:sz w:val="24"/>
                <w:szCs w:val="24"/>
              </w:rPr>
            </w:pPr>
            <w:r w:rsidRPr="002C04B2">
              <w:rPr>
                <w:rFonts w:ascii="Times New Roman" w:hAnsi="Times New Roman" w:cs="Times New Roman"/>
              </w:rPr>
              <w:t>• Procedure for Patenting.</w:t>
            </w:r>
          </w:p>
        </w:tc>
        <w:tc>
          <w:tcPr>
            <w:tcW w:w="1278" w:type="dxa"/>
            <w:vAlign w:val="center"/>
          </w:tcPr>
          <w:p w:rsidR="00F35EE4" w:rsidRPr="00756CA6" w:rsidRDefault="00F35EE4" w:rsidP="00507088">
            <w:pPr>
              <w:jc w:val="center"/>
              <w:rPr>
                <w:rFonts w:ascii="Times New Roman" w:hAnsi="Times New Roman" w:cs="Times New Roman"/>
                <w:sz w:val="24"/>
                <w:szCs w:val="24"/>
              </w:rPr>
            </w:pPr>
            <w:r>
              <w:rPr>
                <w:rFonts w:ascii="Times New Roman" w:hAnsi="Times New Roman" w:cs="Times New Roman"/>
                <w:sz w:val="24"/>
                <w:szCs w:val="24"/>
                <w:lang w:val="en-US"/>
              </w:rPr>
              <w:t>03</w:t>
            </w:r>
          </w:p>
        </w:tc>
      </w:tr>
      <w:tr w:rsidR="00F35EE4" w:rsidRPr="00756CA6" w:rsidTr="00507088">
        <w:trPr>
          <w:trHeight w:val="620"/>
        </w:trPr>
        <w:tc>
          <w:tcPr>
            <w:tcW w:w="738" w:type="dxa"/>
            <w:vAlign w:val="center"/>
          </w:tcPr>
          <w:p w:rsidR="00F35EE4" w:rsidRPr="007A3518" w:rsidRDefault="00F35EE4" w:rsidP="00507088">
            <w:pPr>
              <w:ind w:left="90"/>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260" w:type="dxa"/>
            <w:vAlign w:val="center"/>
          </w:tcPr>
          <w:p w:rsidR="00F35EE4" w:rsidRPr="00756CA6" w:rsidRDefault="00F35EE4" w:rsidP="00507088">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August</w:t>
            </w:r>
          </w:p>
        </w:tc>
        <w:tc>
          <w:tcPr>
            <w:tcW w:w="1440" w:type="dxa"/>
            <w:vAlign w:val="center"/>
          </w:tcPr>
          <w:p w:rsidR="00F35EE4" w:rsidRPr="00756CA6" w:rsidRDefault="00F35EE4" w:rsidP="00507088">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III</w:t>
            </w:r>
          </w:p>
        </w:tc>
        <w:tc>
          <w:tcPr>
            <w:tcW w:w="4932" w:type="dxa"/>
            <w:vAlign w:val="center"/>
          </w:tcPr>
          <w:p w:rsidR="00F35EE4" w:rsidRPr="002C04B2" w:rsidRDefault="00F35EE4" w:rsidP="00507088">
            <w:pPr>
              <w:rPr>
                <w:rFonts w:ascii="Times New Roman" w:hAnsi="Times New Roman" w:cs="Times New Roman"/>
                <w:b/>
                <w:bCs/>
              </w:rPr>
            </w:pPr>
            <w:r w:rsidRPr="002C04B2">
              <w:rPr>
                <w:rFonts w:ascii="Times New Roman" w:hAnsi="Times New Roman" w:cs="Times New Roman"/>
                <w:b/>
                <w:bCs/>
              </w:rPr>
              <w:t>Copyrights and Trade Marks:</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Definition and Characteristics of copyrights </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Copyright protection, Author and his Rights </w:t>
            </w:r>
          </w:p>
          <w:p w:rsidR="00F35EE4" w:rsidRPr="002C04B2" w:rsidRDefault="00F35EE4" w:rsidP="00507088">
            <w:pPr>
              <w:rPr>
                <w:rFonts w:ascii="Times New Roman" w:hAnsi="Times New Roman" w:cs="Times New Roman"/>
              </w:rPr>
            </w:pPr>
            <w:r w:rsidRPr="002C04B2">
              <w:rPr>
                <w:rFonts w:ascii="Times New Roman" w:hAnsi="Times New Roman" w:cs="Times New Roman"/>
              </w:rPr>
              <w:t>• Definition Trade Marks</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Different kinds of marks (brand names, logos, signatures, symbols, well known marks, certification marks and service marks) </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Registration of Trademarks </w:t>
            </w:r>
          </w:p>
          <w:p w:rsidR="00F35EE4" w:rsidRPr="002C04B2" w:rsidRDefault="00F35EE4" w:rsidP="00507088">
            <w:pPr>
              <w:rPr>
                <w:rFonts w:ascii="Times New Roman" w:hAnsi="Times New Roman" w:cs="Times New Roman"/>
                <w:sz w:val="24"/>
                <w:szCs w:val="24"/>
                <w:lang w:val="en-US"/>
              </w:rPr>
            </w:pPr>
            <w:r w:rsidRPr="002C04B2">
              <w:rPr>
                <w:rFonts w:ascii="Times New Roman" w:hAnsi="Times New Roman" w:cs="Times New Roman"/>
              </w:rPr>
              <w:t>• Rights of holder and assignment and licensing of marks</w:t>
            </w:r>
          </w:p>
        </w:tc>
        <w:tc>
          <w:tcPr>
            <w:tcW w:w="1278" w:type="dxa"/>
            <w:vAlign w:val="center"/>
          </w:tcPr>
          <w:p w:rsidR="00F35EE4" w:rsidRPr="00756CA6" w:rsidRDefault="00F35EE4" w:rsidP="00507088">
            <w:pPr>
              <w:jc w:val="center"/>
              <w:rPr>
                <w:rFonts w:ascii="Times New Roman" w:hAnsi="Times New Roman" w:cs="Times New Roman"/>
                <w:sz w:val="24"/>
                <w:szCs w:val="24"/>
              </w:rPr>
            </w:pPr>
            <w:r>
              <w:rPr>
                <w:rFonts w:ascii="Times New Roman" w:hAnsi="Times New Roman" w:cs="Times New Roman"/>
                <w:sz w:val="24"/>
                <w:szCs w:val="24"/>
                <w:lang w:val="en-US"/>
              </w:rPr>
              <w:t>06</w:t>
            </w:r>
          </w:p>
        </w:tc>
      </w:tr>
      <w:tr w:rsidR="00F35EE4" w:rsidRPr="00756CA6" w:rsidTr="00507088">
        <w:trPr>
          <w:trHeight w:val="620"/>
        </w:trPr>
        <w:tc>
          <w:tcPr>
            <w:tcW w:w="738" w:type="dxa"/>
            <w:vAlign w:val="center"/>
          </w:tcPr>
          <w:p w:rsidR="00F35EE4" w:rsidRDefault="00F35EE4" w:rsidP="00507088">
            <w:pPr>
              <w:ind w:left="90"/>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260" w:type="dxa"/>
            <w:vAlign w:val="center"/>
          </w:tcPr>
          <w:p w:rsidR="00F35EE4" w:rsidRDefault="00F35EE4" w:rsidP="00507088">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september</w:t>
            </w:r>
            <w:proofErr w:type="spellEnd"/>
          </w:p>
        </w:tc>
        <w:tc>
          <w:tcPr>
            <w:tcW w:w="1440" w:type="dxa"/>
            <w:vAlign w:val="center"/>
          </w:tcPr>
          <w:p w:rsidR="00F35EE4" w:rsidRPr="00756CA6" w:rsidRDefault="00F35EE4" w:rsidP="00507088">
            <w:pPr>
              <w:jc w:val="center"/>
              <w:rPr>
                <w:rFonts w:ascii="Times New Roman" w:hAnsi="Times New Roman" w:cs="Times New Roman"/>
                <w:sz w:val="24"/>
                <w:szCs w:val="24"/>
              </w:rPr>
            </w:pPr>
            <w:r w:rsidRPr="00756CA6">
              <w:rPr>
                <w:rFonts w:ascii="Times New Roman" w:hAnsi="Times New Roman" w:cs="Times New Roman"/>
                <w:sz w:val="24"/>
                <w:szCs w:val="24"/>
              </w:rPr>
              <w:t>Unit I</w:t>
            </w:r>
            <w:r>
              <w:rPr>
                <w:rFonts w:ascii="Times New Roman" w:hAnsi="Times New Roman" w:cs="Times New Roman"/>
                <w:sz w:val="24"/>
                <w:szCs w:val="24"/>
              </w:rPr>
              <w:t>V</w:t>
            </w:r>
          </w:p>
        </w:tc>
        <w:tc>
          <w:tcPr>
            <w:tcW w:w="4932" w:type="dxa"/>
            <w:vAlign w:val="center"/>
          </w:tcPr>
          <w:p w:rsidR="00F35EE4" w:rsidRPr="002C04B2" w:rsidRDefault="00F35EE4" w:rsidP="00507088">
            <w:pPr>
              <w:rPr>
                <w:rFonts w:ascii="Times New Roman" w:hAnsi="Times New Roman" w:cs="Times New Roman"/>
                <w:b/>
                <w:bCs/>
              </w:rPr>
            </w:pPr>
            <w:r w:rsidRPr="002C04B2">
              <w:rPr>
                <w:rFonts w:ascii="Times New Roman" w:hAnsi="Times New Roman" w:cs="Times New Roman"/>
                <w:b/>
                <w:bCs/>
              </w:rPr>
              <w:t xml:space="preserve">Design and Geographical Indication </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Design: meaning and concept of novel and original • Procedure for registration, effect of registration and term of protection </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Geographical Indication (GI): meaning, and difference between GI and trademarks </w:t>
            </w:r>
          </w:p>
          <w:p w:rsidR="00F35EE4" w:rsidRPr="002C04B2" w:rsidRDefault="00F35EE4" w:rsidP="00507088">
            <w:pPr>
              <w:rPr>
                <w:rFonts w:ascii="Times New Roman" w:hAnsi="Times New Roman" w:cs="Times New Roman"/>
                <w:b/>
                <w:bCs/>
              </w:rPr>
            </w:pPr>
            <w:r w:rsidRPr="002C04B2">
              <w:rPr>
                <w:rFonts w:ascii="Times New Roman" w:hAnsi="Times New Roman" w:cs="Times New Roman"/>
              </w:rPr>
              <w:t>• Procedure for registration, effect of registration and term of protection</w:t>
            </w:r>
          </w:p>
        </w:tc>
        <w:tc>
          <w:tcPr>
            <w:tcW w:w="1278" w:type="dxa"/>
            <w:vAlign w:val="center"/>
          </w:tcPr>
          <w:p w:rsidR="00F35EE4" w:rsidRDefault="00F35EE4" w:rsidP="00507088">
            <w:pPr>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r>
      <w:tr w:rsidR="00F35EE4" w:rsidRPr="00756CA6" w:rsidTr="00507088">
        <w:trPr>
          <w:cantSplit/>
          <w:trHeight w:val="719"/>
        </w:trPr>
        <w:tc>
          <w:tcPr>
            <w:tcW w:w="9648" w:type="dxa"/>
            <w:gridSpan w:val="5"/>
            <w:vAlign w:val="center"/>
          </w:tcPr>
          <w:p w:rsidR="00F35EE4" w:rsidRPr="002C04B2" w:rsidRDefault="00F35EE4" w:rsidP="00507088">
            <w:pPr>
              <w:spacing w:line="276" w:lineRule="auto"/>
              <w:rPr>
                <w:rFonts w:ascii="Times New Roman" w:hAnsi="Times New Roman" w:cs="Times New Roman"/>
                <w:b/>
                <w:bCs/>
                <w:sz w:val="24"/>
                <w:szCs w:val="24"/>
                <w:lang w:val="en-US"/>
              </w:rPr>
            </w:pPr>
            <w:r w:rsidRPr="002C04B2">
              <w:rPr>
                <w:rFonts w:ascii="Times New Roman" w:hAnsi="Times New Roman" w:cs="Times New Roman"/>
                <w:b/>
                <w:bCs/>
                <w:sz w:val="24"/>
                <w:szCs w:val="24"/>
              </w:rPr>
              <w:t>Credit – II:                                                                                                                             (15L)</w:t>
            </w:r>
          </w:p>
        </w:tc>
      </w:tr>
      <w:tr w:rsidR="00F35EE4" w:rsidRPr="00756CA6" w:rsidTr="00507088">
        <w:trPr>
          <w:cantSplit/>
          <w:trHeight w:val="800"/>
        </w:trPr>
        <w:tc>
          <w:tcPr>
            <w:tcW w:w="738" w:type="dxa"/>
            <w:vAlign w:val="center"/>
          </w:tcPr>
          <w:p w:rsidR="00F35EE4" w:rsidRPr="00585A22" w:rsidRDefault="00F35EE4" w:rsidP="00507088">
            <w:pPr>
              <w:ind w:left="90"/>
              <w:rPr>
                <w:rFonts w:ascii="Times New Roman" w:hAnsi="Times New Roman" w:cs="Times New Roman"/>
                <w:sz w:val="24"/>
                <w:szCs w:val="24"/>
                <w:lang w:val="en-US"/>
              </w:rPr>
            </w:pPr>
            <w:r>
              <w:rPr>
                <w:rFonts w:ascii="Times New Roman" w:hAnsi="Times New Roman" w:cs="Times New Roman"/>
                <w:sz w:val="24"/>
                <w:szCs w:val="24"/>
                <w:lang w:val="en-US"/>
              </w:rPr>
              <w:lastRenderedPageBreak/>
              <w:t>4</w:t>
            </w:r>
          </w:p>
        </w:tc>
        <w:tc>
          <w:tcPr>
            <w:tcW w:w="1260" w:type="dxa"/>
            <w:vAlign w:val="center"/>
          </w:tcPr>
          <w:p w:rsidR="00F35EE4" w:rsidRPr="00756CA6" w:rsidRDefault="00F35EE4" w:rsidP="00507088">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September </w:t>
            </w:r>
          </w:p>
        </w:tc>
        <w:tc>
          <w:tcPr>
            <w:tcW w:w="1440" w:type="dxa"/>
            <w:vAlign w:val="center"/>
          </w:tcPr>
          <w:p w:rsidR="00F35EE4" w:rsidRPr="00756CA6" w:rsidRDefault="00F35EE4" w:rsidP="00507088">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w:t>
            </w:r>
          </w:p>
        </w:tc>
        <w:tc>
          <w:tcPr>
            <w:tcW w:w="4932" w:type="dxa"/>
            <w:vAlign w:val="center"/>
          </w:tcPr>
          <w:p w:rsidR="00F35EE4" w:rsidRPr="002C04B2" w:rsidRDefault="00F35EE4" w:rsidP="00507088">
            <w:pPr>
              <w:rPr>
                <w:rFonts w:ascii="Times New Roman" w:hAnsi="Times New Roman" w:cs="Times New Roman"/>
                <w:b/>
                <w:bCs/>
              </w:rPr>
            </w:pPr>
            <w:r w:rsidRPr="002C04B2">
              <w:rPr>
                <w:rFonts w:ascii="Times New Roman" w:hAnsi="Times New Roman" w:cs="Times New Roman"/>
                <w:b/>
                <w:bCs/>
              </w:rPr>
              <w:t xml:space="preserve">Plant Variety Protection </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Meaning and benefit sharing and farmers’ rights </w:t>
            </w:r>
          </w:p>
          <w:p w:rsidR="00F35EE4" w:rsidRPr="002C04B2" w:rsidRDefault="00F35EE4" w:rsidP="00507088">
            <w:pPr>
              <w:rPr>
                <w:rFonts w:ascii="Times New Roman" w:hAnsi="Times New Roman" w:cs="Times New Roman"/>
                <w:sz w:val="24"/>
                <w:szCs w:val="24"/>
                <w:lang w:val="en-US"/>
              </w:rPr>
            </w:pPr>
            <w:r w:rsidRPr="002C04B2">
              <w:rPr>
                <w:rFonts w:ascii="Times New Roman" w:hAnsi="Times New Roman" w:cs="Times New Roman"/>
              </w:rPr>
              <w:t>• Procedure for registration, effect of registration and term of protection</w:t>
            </w:r>
          </w:p>
        </w:tc>
        <w:tc>
          <w:tcPr>
            <w:tcW w:w="1278" w:type="dxa"/>
            <w:vAlign w:val="center"/>
          </w:tcPr>
          <w:p w:rsidR="00F35EE4" w:rsidRPr="00756CA6" w:rsidRDefault="00F35EE4" w:rsidP="00507088">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lang w:val="en-US"/>
              </w:rPr>
              <w:t>0</w:t>
            </w:r>
            <w:r>
              <w:rPr>
                <w:rFonts w:ascii="Times New Roman" w:hAnsi="Times New Roman" w:cs="Times New Roman"/>
                <w:sz w:val="24"/>
                <w:szCs w:val="24"/>
                <w:lang w:val="en-US"/>
              </w:rPr>
              <w:t>3</w:t>
            </w:r>
          </w:p>
        </w:tc>
      </w:tr>
      <w:tr w:rsidR="00F35EE4" w:rsidRPr="00756CA6" w:rsidTr="00507088">
        <w:trPr>
          <w:trHeight w:val="791"/>
        </w:trPr>
        <w:tc>
          <w:tcPr>
            <w:tcW w:w="738" w:type="dxa"/>
            <w:vAlign w:val="center"/>
          </w:tcPr>
          <w:p w:rsidR="00F35EE4" w:rsidRPr="00585A22" w:rsidRDefault="00F35EE4" w:rsidP="00507088">
            <w:pPr>
              <w:ind w:left="90"/>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260" w:type="dxa"/>
            <w:vAlign w:val="center"/>
          </w:tcPr>
          <w:p w:rsidR="00F35EE4" w:rsidRPr="00756CA6" w:rsidRDefault="00F35EE4" w:rsidP="00507088">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October</w:t>
            </w:r>
          </w:p>
        </w:tc>
        <w:tc>
          <w:tcPr>
            <w:tcW w:w="1440" w:type="dxa"/>
            <w:vAlign w:val="center"/>
          </w:tcPr>
          <w:p w:rsidR="00F35EE4" w:rsidRPr="00756CA6" w:rsidRDefault="00F35EE4" w:rsidP="00507088">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w:t>
            </w:r>
          </w:p>
        </w:tc>
        <w:tc>
          <w:tcPr>
            <w:tcW w:w="4932" w:type="dxa"/>
            <w:vAlign w:val="center"/>
          </w:tcPr>
          <w:p w:rsidR="00F35EE4" w:rsidRPr="002C04B2" w:rsidRDefault="00F35EE4" w:rsidP="00507088">
            <w:pPr>
              <w:rPr>
                <w:rFonts w:ascii="Times New Roman" w:hAnsi="Times New Roman" w:cs="Times New Roman"/>
                <w:b/>
                <w:bCs/>
              </w:rPr>
            </w:pPr>
            <w:r w:rsidRPr="002C04B2">
              <w:rPr>
                <w:rFonts w:ascii="Times New Roman" w:hAnsi="Times New Roman" w:cs="Times New Roman"/>
                <w:b/>
                <w:bCs/>
              </w:rPr>
              <w:t xml:space="preserve">Plant Breeders' Rights (PBR) </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Definition and significance </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UPOV (International Union for the Protection of New Varieties of Plants) convention </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The Protection of plant varieties and Farmers Right Act, 2001 (PPV&amp;FR) India </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Requirement for PBR </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Process of obtaining PBR </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Case studies of plant varieties protected under PBR </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Benefits and Disadvantages of PBR </w:t>
            </w:r>
          </w:p>
          <w:p w:rsidR="00F35EE4" w:rsidRPr="002C04B2" w:rsidRDefault="00F35EE4" w:rsidP="00507088">
            <w:pPr>
              <w:rPr>
                <w:rFonts w:ascii="Times New Roman" w:hAnsi="Times New Roman" w:cs="Times New Roman"/>
                <w:sz w:val="24"/>
                <w:szCs w:val="24"/>
                <w:lang w:val="en-US"/>
              </w:rPr>
            </w:pPr>
            <w:r w:rsidRPr="002C04B2">
              <w:rPr>
                <w:rFonts w:ascii="Times New Roman" w:hAnsi="Times New Roman" w:cs="Times New Roman"/>
              </w:rPr>
              <w:t>• Breeders, researchers and Farmers rights.</w:t>
            </w:r>
          </w:p>
        </w:tc>
        <w:tc>
          <w:tcPr>
            <w:tcW w:w="1278" w:type="dxa"/>
            <w:vAlign w:val="center"/>
          </w:tcPr>
          <w:p w:rsidR="00F35EE4" w:rsidRPr="00756CA6" w:rsidRDefault="00F35EE4" w:rsidP="00507088">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08</w:t>
            </w:r>
          </w:p>
        </w:tc>
      </w:tr>
      <w:tr w:rsidR="00F35EE4" w:rsidRPr="00756CA6" w:rsidTr="00507088">
        <w:trPr>
          <w:trHeight w:val="980"/>
        </w:trPr>
        <w:tc>
          <w:tcPr>
            <w:tcW w:w="738" w:type="dxa"/>
            <w:vAlign w:val="center"/>
          </w:tcPr>
          <w:p w:rsidR="00F35EE4" w:rsidRPr="00585A22" w:rsidRDefault="00F35EE4" w:rsidP="00507088">
            <w:pPr>
              <w:ind w:left="90"/>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260" w:type="dxa"/>
            <w:vAlign w:val="center"/>
          </w:tcPr>
          <w:p w:rsidR="00F35EE4" w:rsidRPr="00756CA6" w:rsidRDefault="00F35EE4" w:rsidP="00507088">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October</w:t>
            </w:r>
          </w:p>
        </w:tc>
        <w:tc>
          <w:tcPr>
            <w:tcW w:w="1440" w:type="dxa"/>
            <w:vAlign w:val="center"/>
          </w:tcPr>
          <w:p w:rsidR="00F35EE4" w:rsidRPr="00756CA6" w:rsidRDefault="00F35EE4" w:rsidP="00507088">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III</w:t>
            </w:r>
          </w:p>
        </w:tc>
        <w:tc>
          <w:tcPr>
            <w:tcW w:w="4932" w:type="dxa"/>
            <w:vAlign w:val="center"/>
          </w:tcPr>
          <w:p w:rsidR="00F35EE4" w:rsidRPr="002C04B2" w:rsidRDefault="00F35EE4" w:rsidP="00507088">
            <w:pPr>
              <w:rPr>
                <w:rFonts w:ascii="Times New Roman" w:hAnsi="Times New Roman" w:cs="Times New Roman"/>
                <w:b/>
                <w:bCs/>
                <w:sz w:val="24"/>
                <w:szCs w:val="24"/>
                <w:lang w:val="en-US"/>
              </w:rPr>
            </w:pPr>
            <w:r w:rsidRPr="002C04B2">
              <w:rPr>
                <w:rFonts w:ascii="Times New Roman" w:hAnsi="Times New Roman" w:cs="Times New Roman"/>
                <w:b/>
                <w:bCs/>
              </w:rPr>
              <w:t>International Convention on Biological Diversity (ICBD)</w:t>
            </w:r>
          </w:p>
        </w:tc>
        <w:tc>
          <w:tcPr>
            <w:tcW w:w="1278" w:type="dxa"/>
            <w:vAlign w:val="center"/>
          </w:tcPr>
          <w:p w:rsidR="00F35EE4" w:rsidRPr="00756CA6" w:rsidRDefault="00F35EE4" w:rsidP="00507088">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w:t>
            </w:r>
          </w:p>
        </w:tc>
      </w:tr>
      <w:tr w:rsidR="00F35EE4" w:rsidRPr="00756CA6" w:rsidTr="00507088">
        <w:trPr>
          <w:trHeight w:val="980"/>
        </w:trPr>
        <w:tc>
          <w:tcPr>
            <w:tcW w:w="738" w:type="dxa"/>
            <w:vAlign w:val="center"/>
          </w:tcPr>
          <w:p w:rsidR="00F35EE4" w:rsidRDefault="00F35EE4" w:rsidP="00507088">
            <w:pPr>
              <w:ind w:left="90"/>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260" w:type="dxa"/>
            <w:vAlign w:val="center"/>
          </w:tcPr>
          <w:p w:rsidR="00F35EE4" w:rsidRDefault="00F35EE4" w:rsidP="00507088">
            <w:pPr>
              <w:rPr>
                <w:rFonts w:ascii="Times New Roman" w:hAnsi="Times New Roman" w:cs="Times New Roman"/>
                <w:sz w:val="24"/>
                <w:szCs w:val="24"/>
                <w:lang w:val="en-US"/>
              </w:rPr>
            </w:pPr>
            <w:r>
              <w:rPr>
                <w:rFonts w:ascii="Times New Roman" w:hAnsi="Times New Roman" w:cs="Times New Roman"/>
                <w:sz w:val="24"/>
                <w:szCs w:val="24"/>
                <w:lang w:val="en-US"/>
              </w:rPr>
              <w:t>November</w:t>
            </w:r>
          </w:p>
        </w:tc>
        <w:tc>
          <w:tcPr>
            <w:tcW w:w="1440" w:type="dxa"/>
            <w:vAlign w:val="center"/>
          </w:tcPr>
          <w:p w:rsidR="00F35EE4" w:rsidRPr="00756CA6" w:rsidRDefault="00F35EE4" w:rsidP="00507088">
            <w:pPr>
              <w:jc w:val="center"/>
              <w:rPr>
                <w:rFonts w:ascii="Times New Roman" w:hAnsi="Times New Roman" w:cs="Times New Roman"/>
                <w:sz w:val="24"/>
                <w:szCs w:val="24"/>
              </w:rPr>
            </w:pPr>
            <w:r>
              <w:rPr>
                <w:rFonts w:ascii="Times New Roman" w:hAnsi="Times New Roman" w:cs="Times New Roman"/>
                <w:sz w:val="24"/>
                <w:szCs w:val="24"/>
              </w:rPr>
              <w:t>Unit IV</w:t>
            </w:r>
          </w:p>
        </w:tc>
        <w:tc>
          <w:tcPr>
            <w:tcW w:w="4932" w:type="dxa"/>
            <w:vAlign w:val="center"/>
          </w:tcPr>
          <w:p w:rsidR="00F35EE4" w:rsidRPr="002C04B2" w:rsidRDefault="00F35EE4" w:rsidP="00507088">
            <w:pPr>
              <w:rPr>
                <w:rFonts w:ascii="Times New Roman" w:hAnsi="Times New Roman" w:cs="Times New Roman"/>
                <w:b/>
                <w:bCs/>
              </w:rPr>
            </w:pPr>
            <w:r w:rsidRPr="002C04B2">
              <w:rPr>
                <w:rFonts w:ascii="Times New Roman" w:hAnsi="Times New Roman" w:cs="Times New Roman"/>
                <w:b/>
                <w:bCs/>
              </w:rPr>
              <w:t xml:space="preserve">Management and Commercialization of IPR </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Strategies for managing and protecting IPR </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Licensing and commercialization of botanical inventions </w:t>
            </w:r>
          </w:p>
          <w:p w:rsidR="00F35EE4" w:rsidRPr="002C04B2" w:rsidRDefault="00F35EE4" w:rsidP="00507088">
            <w:pPr>
              <w:rPr>
                <w:rFonts w:ascii="Times New Roman" w:hAnsi="Times New Roman" w:cs="Times New Roman"/>
                <w:b/>
                <w:bCs/>
              </w:rPr>
            </w:pPr>
            <w:r w:rsidRPr="002C04B2">
              <w:rPr>
                <w:rFonts w:ascii="Times New Roman" w:hAnsi="Times New Roman" w:cs="Times New Roman"/>
              </w:rPr>
              <w:t>• Case studies of successful commercialization of botanical IPR</w:t>
            </w:r>
          </w:p>
        </w:tc>
        <w:tc>
          <w:tcPr>
            <w:tcW w:w="1278" w:type="dxa"/>
            <w:vAlign w:val="center"/>
          </w:tcPr>
          <w:p w:rsidR="00F35EE4" w:rsidRDefault="00F35EE4" w:rsidP="00507088">
            <w:pPr>
              <w:jc w:val="center"/>
              <w:rPr>
                <w:rFonts w:ascii="Times New Roman" w:hAnsi="Times New Roman" w:cs="Times New Roman"/>
                <w:sz w:val="24"/>
                <w:szCs w:val="24"/>
                <w:lang w:val="en-US"/>
              </w:rPr>
            </w:pPr>
            <w:r>
              <w:rPr>
                <w:rFonts w:ascii="Times New Roman" w:hAnsi="Times New Roman" w:cs="Times New Roman"/>
                <w:sz w:val="24"/>
                <w:szCs w:val="24"/>
                <w:lang w:val="en-US"/>
              </w:rPr>
              <w:t>03</w:t>
            </w:r>
          </w:p>
        </w:tc>
      </w:tr>
    </w:tbl>
    <w:p w:rsidR="00F35EE4" w:rsidRDefault="00F35EE4" w:rsidP="00F35EE4">
      <w:pPr>
        <w:jc w:val="center"/>
        <w:rPr>
          <w:rFonts w:ascii="Times New Roman" w:hAnsi="Times New Roman" w:cs="Times New Roman"/>
          <w:sz w:val="28"/>
          <w:szCs w:val="28"/>
        </w:rPr>
      </w:pPr>
    </w:p>
    <w:p w:rsidR="00F35EE4" w:rsidRDefault="00F35EE4" w:rsidP="00F35EE4"/>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F35EE4" w:rsidRDefault="00F35EE4" w:rsidP="00F35EE4">
      <w:pPr>
        <w:spacing w:after="0"/>
        <w:rPr>
          <w:rFonts w:ascii="Times New Roman" w:eastAsia="Times New Roman" w:hAnsi="Times New Roman" w:cs="Times New Roman"/>
          <w:color w:val="000000"/>
          <w:sz w:val="28"/>
          <w:szCs w:val="28"/>
          <w:lang w:eastAsia="en-IN"/>
        </w:rPr>
      </w:pPr>
    </w:p>
    <w:sectPr w:rsidR="00F35EE4" w:rsidSect="00293DB2">
      <w:pgSz w:w="11906" w:h="16838"/>
      <w:pgMar w:top="864" w:right="1152" w:bottom="86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A13EC"/>
    <w:multiLevelType w:val="hybridMultilevel"/>
    <w:tmpl w:val="EB0819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19569FC"/>
    <w:multiLevelType w:val="hybridMultilevel"/>
    <w:tmpl w:val="8B0265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37674D1"/>
    <w:multiLevelType w:val="hybridMultilevel"/>
    <w:tmpl w:val="3CC00438"/>
    <w:lvl w:ilvl="0" w:tplc="144C0B00">
      <w:start w:val="1"/>
      <w:numFmt w:val="decimal"/>
      <w:lvlText w:val="%1."/>
      <w:lvlJc w:val="left"/>
      <w:pPr>
        <w:ind w:left="540" w:hanging="360"/>
      </w:pPr>
      <w:rPr>
        <w:sz w:val="24"/>
        <w:szCs w:val="24"/>
      </w:rPr>
    </w:lvl>
    <w:lvl w:ilvl="1" w:tplc="40090019" w:tentative="1">
      <w:start w:val="1"/>
      <w:numFmt w:val="lowerLetter"/>
      <w:lvlText w:val="%2."/>
      <w:lvlJc w:val="left"/>
      <w:pPr>
        <w:ind w:left="1170" w:hanging="360"/>
      </w:pPr>
    </w:lvl>
    <w:lvl w:ilvl="2" w:tplc="4009001B" w:tentative="1">
      <w:start w:val="1"/>
      <w:numFmt w:val="lowerRoman"/>
      <w:lvlText w:val="%3."/>
      <w:lvlJc w:val="right"/>
      <w:pPr>
        <w:ind w:left="1890" w:hanging="180"/>
      </w:pPr>
    </w:lvl>
    <w:lvl w:ilvl="3" w:tplc="4009000F" w:tentative="1">
      <w:start w:val="1"/>
      <w:numFmt w:val="decimal"/>
      <w:lvlText w:val="%4."/>
      <w:lvlJc w:val="left"/>
      <w:pPr>
        <w:ind w:left="2610" w:hanging="360"/>
      </w:pPr>
    </w:lvl>
    <w:lvl w:ilvl="4" w:tplc="40090019" w:tentative="1">
      <w:start w:val="1"/>
      <w:numFmt w:val="lowerLetter"/>
      <w:lvlText w:val="%5."/>
      <w:lvlJc w:val="left"/>
      <w:pPr>
        <w:ind w:left="3330" w:hanging="360"/>
      </w:pPr>
    </w:lvl>
    <w:lvl w:ilvl="5" w:tplc="4009001B" w:tentative="1">
      <w:start w:val="1"/>
      <w:numFmt w:val="lowerRoman"/>
      <w:lvlText w:val="%6."/>
      <w:lvlJc w:val="right"/>
      <w:pPr>
        <w:ind w:left="4050" w:hanging="180"/>
      </w:pPr>
    </w:lvl>
    <w:lvl w:ilvl="6" w:tplc="4009000F" w:tentative="1">
      <w:start w:val="1"/>
      <w:numFmt w:val="decimal"/>
      <w:lvlText w:val="%7."/>
      <w:lvlJc w:val="left"/>
      <w:pPr>
        <w:ind w:left="4770" w:hanging="360"/>
      </w:pPr>
    </w:lvl>
    <w:lvl w:ilvl="7" w:tplc="40090019" w:tentative="1">
      <w:start w:val="1"/>
      <w:numFmt w:val="lowerLetter"/>
      <w:lvlText w:val="%8."/>
      <w:lvlJc w:val="left"/>
      <w:pPr>
        <w:ind w:left="5490" w:hanging="360"/>
      </w:pPr>
    </w:lvl>
    <w:lvl w:ilvl="8" w:tplc="4009001B" w:tentative="1">
      <w:start w:val="1"/>
      <w:numFmt w:val="lowerRoman"/>
      <w:lvlText w:val="%9."/>
      <w:lvlJc w:val="right"/>
      <w:pPr>
        <w:ind w:left="6210" w:hanging="180"/>
      </w:pPr>
    </w:lvl>
  </w:abstractNum>
  <w:abstractNum w:abstractNumId="3">
    <w:nsid w:val="0460119B"/>
    <w:multiLevelType w:val="hybridMultilevel"/>
    <w:tmpl w:val="3AA67B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A3E205A"/>
    <w:multiLevelType w:val="hybridMultilevel"/>
    <w:tmpl w:val="BCD234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0C717EE4"/>
    <w:multiLevelType w:val="hybridMultilevel"/>
    <w:tmpl w:val="101420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0D371A7A"/>
    <w:multiLevelType w:val="hybridMultilevel"/>
    <w:tmpl w:val="C7A6D3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0FED17E7"/>
    <w:multiLevelType w:val="hybridMultilevel"/>
    <w:tmpl w:val="658ACBC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0E12901"/>
    <w:multiLevelType w:val="hybridMultilevel"/>
    <w:tmpl w:val="A78E93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125E5ADA"/>
    <w:multiLevelType w:val="hybridMultilevel"/>
    <w:tmpl w:val="0CBA96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17C10D78"/>
    <w:multiLevelType w:val="hybridMultilevel"/>
    <w:tmpl w:val="EA5098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874604D"/>
    <w:multiLevelType w:val="hybridMultilevel"/>
    <w:tmpl w:val="466A9D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19214103"/>
    <w:multiLevelType w:val="hybridMultilevel"/>
    <w:tmpl w:val="9D74D8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19D81B5A"/>
    <w:multiLevelType w:val="hybridMultilevel"/>
    <w:tmpl w:val="15A815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1E5F5F4B"/>
    <w:multiLevelType w:val="hybridMultilevel"/>
    <w:tmpl w:val="186E78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1EA9688C"/>
    <w:multiLevelType w:val="hybridMultilevel"/>
    <w:tmpl w:val="229C09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2285075F"/>
    <w:multiLevelType w:val="hybridMultilevel"/>
    <w:tmpl w:val="09543E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2B5D5012"/>
    <w:multiLevelType w:val="hybridMultilevel"/>
    <w:tmpl w:val="FAF04C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2FCA20AE"/>
    <w:multiLevelType w:val="hybridMultilevel"/>
    <w:tmpl w:val="D040C6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2FEA4D91"/>
    <w:multiLevelType w:val="hybridMultilevel"/>
    <w:tmpl w:val="E2FEBC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33D10599"/>
    <w:multiLevelType w:val="hybridMultilevel"/>
    <w:tmpl w:val="D5DA98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344625D9"/>
    <w:multiLevelType w:val="hybridMultilevel"/>
    <w:tmpl w:val="4172315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34833271"/>
    <w:multiLevelType w:val="hybridMultilevel"/>
    <w:tmpl w:val="8DAC7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349D33C7"/>
    <w:multiLevelType w:val="hybridMultilevel"/>
    <w:tmpl w:val="3CC00438"/>
    <w:lvl w:ilvl="0" w:tplc="144C0B00">
      <w:start w:val="1"/>
      <w:numFmt w:val="decimal"/>
      <w:lvlText w:val="%1."/>
      <w:lvlJc w:val="left"/>
      <w:pPr>
        <w:ind w:left="360" w:hanging="360"/>
      </w:pPr>
      <w:rPr>
        <w:sz w:val="24"/>
        <w:szCs w:val="24"/>
      </w:r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start w:val="1"/>
      <w:numFmt w:val="lowerLetter"/>
      <w:lvlText w:val="%5."/>
      <w:lvlJc w:val="left"/>
      <w:pPr>
        <w:ind w:left="3240" w:hanging="360"/>
      </w:pPr>
    </w:lvl>
    <w:lvl w:ilvl="5" w:tplc="4009001B">
      <w:start w:val="1"/>
      <w:numFmt w:val="lowerRoman"/>
      <w:lvlText w:val="%6."/>
      <w:lvlJc w:val="right"/>
      <w:pPr>
        <w:ind w:left="3960" w:hanging="180"/>
      </w:pPr>
    </w:lvl>
    <w:lvl w:ilvl="6" w:tplc="4009000F">
      <w:start w:val="1"/>
      <w:numFmt w:val="decimal"/>
      <w:lvlText w:val="%7."/>
      <w:lvlJc w:val="left"/>
      <w:pPr>
        <w:ind w:left="4680" w:hanging="360"/>
      </w:pPr>
    </w:lvl>
    <w:lvl w:ilvl="7" w:tplc="40090019">
      <w:start w:val="1"/>
      <w:numFmt w:val="lowerLetter"/>
      <w:lvlText w:val="%8."/>
      <w:lvlJc w:val="left"/>
      <w:pPr>
        <w:ind w:left="5400" w:hanging="360"/>
      </w:pPr>
    </w:lvl>
    <w:lvl w:ilvl="8" w:tplc="4009001B">
      <w:start w:val="1"/>
      <w:numFmt w:val="lowerRoman"/>
      <w:lvlText w:val="%9."/>
      <w:lvlJc w:val="right"/>
      <w:pPr>
        <w:ind w:left="6120" w:hanging="180"/>
      </w:pPr>
    </w:lvl>
  </w:abstractNum>
  <w:abstractNum w:abstractNumId="24">
    <w:nsid w:val="36FE7381"/>
    <w:multiLevelType w:val="hybridMultilevel"/>
    <w:tmpl w:val="F10E6B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37FC6B61"/>
    <w:multiLevelType w:val="hybridMultilevel"/>
    <w:tmpl w:val="7C4A91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38E30C67"/>
    <w:multiLevelType w:val="hybridMultilevel"/>
    <w:tmpl w:val="EACAC40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397759D0"/>
    <w:multiLevelType w:val="hybridMultilevel"/>
    <w:tmpl w:val="8AE616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3DF7693F"/>
    <w:multiLevelType w:val="hybridMultilevel"/>
    <w:tmpl w:val="E9DAF5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3F9740F9"/>
    <w:multiLevelType w:val="hybridMultilevel"/>
    <w:tmpl w:val="B074E3F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45423AE2"/>
    <w:multiLevelType w:val="hybridMultilevel"/>
    <w:tmpl w:val="3BE64C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4E555581"/>
    <w:multiLevelType w:val="hybridMultilevel"/>
    <w:tmpl w:val="01A67B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503F3A40"/>
    <w:multiLevelType w:val="hybridMultilevel"/>
    <w:tmpl w:val="CBD410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54CE3A4C"/>
    <w:multiLevelType w:val="hybridMultilevel"/>
    <w:tmpl w:val="EF9CE2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57A81F07"/>
    <w:multiLevelType w:val="hybridMultilevel"/>
    <w:tmpl w:val="711004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58EA4AB6"/>
    <w:multiLevelType w:val="hybridMultilevel"/>
    <w:tmpl w:val="F6F4832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nsid w:val="59167A7F"/>
    <w:multiLevelType w:val="hybridMultilevel"/>
    <w:tmpl w:val="3D0A24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nsid w:val="5EE07227"/>
    <w:multiLevelType w:val="hybridMultilevel"/>
    <w:tmpl w:val="09F2E876"/>
    <w:lvl w:ilvl="0" w:tplc="40090001">
      <w:start w:val="1"/>
      <w:numFmt w:val="bullet"/>
      <w:lvlText w:val=""/>
      <w:lvlJc w:val="left"/>
      <w:pPr>
        <w:ind w:left="737"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nsid w:val="615C55A1"/>
    <w:multiLevelType w:val="hybridMultilevel"/>
    <w:tmpl w:val="A2B6CD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nsid w:val="64BE155F"/>
    <w:multiLevelType w:val="hybridMultilevel"/>
    <w:tmpl w:val="3E2C79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nsid w:val="69356C52"/>
    <w:multiLevelType w:val="hybridMultilevel"/>
    <w:tmpl w:val="8A660BC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nsid w:val="6A713D2E"/>
    <w:multiLevelType w:val="hybridMultilevel"/>
    <w:tmpl w:val="889416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nsid w:val="701E780F"/>
    <w:multiLevelType w:val="hybridMultilevel"/>
    <w:tmpl w:val="53B0FE2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nsid w:val="72EA3943"/>
    <w:multiLevelType w:val="hybridMultilevel"/>
    <w:tmpl w:val="FD900E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nsid w:val="768D4044"/>
    <w:multiLevelType w:val="hybridMultilevel"/>
    <w:tmpl w:val="7CF423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nsid w:val="777C187A"/>
    <w:multiLevelType w:val="hybridMultilevel"/>
    <w:tmpl w:val="8466D168"/>
    <w:lvl w:ilvl="0" w:tplc="40090001">
      <w:start w:val="1"/>
      <w:numFmt w:val="bullet"/>
      <w:lvlText w:val=""/>
      <w:lvlJc w:val="left"/>
      <w:pPr>
        <w:ind w:left="737" w:hanging="360"/>
      </w:pPr>
      <w:rPr>
        <w:rFonts w:ascii="Symbol" w:hAnsi="Symbol" w:hint="default"/>
      </w:rPr>
    </w:lvl>
    <w:lvl w:ilvl="1" w:tplc="40090003">
      <w:start w:val="1"/>
      <w:numFmt w:val="bullet"/>
      <w:lvlText w:val="o"/>
      <w:lvlJc w:val="left"/>
      <w:pPr>
        <w:ind w:left="1457" w:hanging="360"/>
      </w:pPr>
      <w:rPr>
        <w:rFonts w:ascii="Courier New" w:hAnsi="Courier New" w:cs="Courier New" w:hint="default"/>
      </w:rPr>
    </w:lvl>
    <w:lvl w:ilvl="2" w:tplc="40090005">
      <w:start w:val="1"/>
      <w:numFmt w:val="bullet"/>
      <w:lvlText w:val=""/>
      <w:lvlJc w:val="left"/>
      <w:pPr>
        <w:ind w:left="2177" w:hanging="360"/>
      </w:pPr>
      <w:rPr>
        <w:rFonts w:ascii="Wingdings" w:hAnsi="Wingdings" w:hint="default"/>
      </w:rPr>
    </w:lvl>
    <w:lvl w:ilvl="3" w:tplc="40090001">
      <w:start w:val="1"/>
      <w:numFmt w:val="bullet"/>
      <w:lvlText w:val=""/>
      <w:lvlJc w:val="left"/>
      <w:pPr>
        <w:ind w:left="2897" w:hanging="360"/>
      </w:pPr>
      <w:rPr>
        <w:rFonts w:ascii="Symbol" w:hAnsi="Symbol" w:hint="default"/>
      </w:rPr>
    </w:lvl>
    <w:lvl w:ilvl="4" w:tplc="40090003">
      <w:start w:val="1"/>
      <w:numFmt w:val="bullet"/>
      <w:lvlText w:val="o"/>
      <w:lvlJc w:val="left"/>
      <w:pPr>
        <w:ind w:left="3617" w:hanging="360"/>
      </w:pPr>
      <w:rPr>
        <w:rFonts w:ascii="Courier New" w:hAnsi="Courier New" w:cs="Courier New" w:hint="default"/>
      </w:rPr>
    </w:lvl>
    <w:lvl w:ilvl="5" w:tplc="40090005">
      <w:start w:val="1"/>
      <w:numFmt w:val="bullet"/>
      <w:lvlText w:val=""/>
      <w:lvlJc w:val="left"/>
      <w:pPr>
        <w:ind w:left="4337" w:hanging="360"/>
      </w:pPr>
      <w:rPr>
        <w:rFonts w:ascii="Wingdings" w:hAnsi="Wingdings" w:hint="default"/>
      </w:rPr>
    </w:lvl>
    <w:lvl w:ilvl="6" w:tplc="40090001">
      <w:start w:val="1"/>
      <w:numFmt w:val="bullet"/>
      <w:lvlText w:val=""/>
      <w:lvlJc w:val="left"/>
      <w:pPr>
        <w:ind w:left="5057" w:hanging="360"/>
      </w:pPr>
      <w:rPr>
        <w:rFonts w:ascii="Symbol" w:hAnsi="Symbol" w:hint="default"/>
      </w:rPr>
    </w:lvl>
    <w:lvl w:ilvl="7" w:tplc="40090003">
      <w:start w:val="1"/>
      <w:numFmt w:val="bullet"/>
      <w:lvlText w:val="o"/>
      <w:lvlJc w:val="left"/>
      <w:pPr>
        <w:ind w:left="5777" w:hanging="360"/>
      </w:pPr>
      <w:rPr>
        <w:rFonts w:ascii="Courier New" w:hAnsi="Courier New" w:cs="Courier New" w:hint="default"/>
      </w:rPr>
    </w:lvl>
    <w:lvl w:ilvl="8" w:tplc="40090005">
      <w:start w:val="1"/>
      <w:numFmt w:val="bullet"/>
      <w:lvlText w:val=""/>
      <w:lvlJc w:val="left"/>
      <w:pPr>
        <w:ind w:left="6497" w:hanging="360"/>
      </w:pPr>
      <w:rPr>
        <w:rFonts w:ascii="Wingdings" w:hAnsi="Wingdings" w:hint="default"/>
      </w:rPr>
    </w:lvl>
  </w:abstractNum>
  <w:num w:numId="1">
    <w:abstractNumId w:val="2"/>
  </w:num>
  <w:num w:numId="2">
    <w:abstractNumId w:val="28"/>
  </w:num>
  <w:num w:numId="3">
    <w:abstractNumId w:val="22"/>
  </w:num>
  <w:num w:numId="4">
    <w:abstractNumId w:val="19"/>
  </w:num>
  <w:num w:numId="5">
    <w:abstractNumId w:val="5"/>
  </w:num>
  <w:num w:numId="6">
    <w:abstractNumId w:val="37"/>
  </w:num>
  <w:num w:numId="7">
    <w:abstractNumId w:val="31"/>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5"/>
  </w:num>
  <w:num w:numId="10">
    <w:abstractNumId w:val="17"/>
  </w:num>
  <w:num w:numId="11">
    <w:abstractNumId w:val="41"/>
  </w:num>
  <w:num w:numId="12">
    <w:abstractNumId w:val="13"/>
  </w:num>
  <w:num w:numId="13">
    <w:abstractNumId w:val="18"/>
  </w:num>
  <w:num w:numId="14">
    <w:abstractNumId w:val="26"/>
  </w:num>
  <w:num w:numId="15">
    <w:abstractNumId w:val="8"/>
  </w:num>
  <w:num w:numId="16">
    <w:abstractNumId w:val="36"/>
  </w:num>
  <w:num w:numId="17">
    <w:abstractNumId w:val="12"/>
  </w:num>
  <w:num w:numId="18">
    <w:abstractNumId w:val="24"/>
  </w:num>
  <w:num w:numId="19">
    <w:abstractNumId w:val="4"/>
  </w:num>
  <w:num w:numId="20">
    <w:abstractNumId w:val="33"/>
  </w:num>
  <w:num w:numId="21">
    <w:abstractNumId w:val="34"/>
  </w:num>
  <w:num w:numId="22">
    <w:abstractNumId w:val="16"/>
  </w:num>
  <w:num w:numId="23">
    <w:abstractNumId w:val="0"/>
  </w:num>
  <w:num w:numId="24">
    <w:abstractNumId w:val="32"/>
  </w:num>
  <w:num w:numId="25">
    <w:abstractNumId w:val="39"/>
  </w:num>
  <w:num w:numId="26">
    <w:abstractNumId w:val="14"/>
  </w:num>
  <w:num w:numId="27">
    <w:abstractNumId w:val="40"/>
  </w:num>
  <w:num w:numId="28">
    <w:abstractNumId w:val="35"/>
  </w:num>
  <w:num w:numId="29">
    <w:abstractNumId w:val="1"/>
  </w:num>
  <w:num w:numId="30">
    <w:abstractNumId w:val="27"/>
  </w:num>
  <w:num w:numId="31">
    <w:abstractNumId w:val="6"/>
  </w:num>
  <w:num w:numId="32">
    <w:abstractNumId w:val="11"/>
  </w:num>
  <w:num w:numId="33">
    <w:abstractNumId w:val="29"/>
  </w:num>
  <w:num w:numId="34">
    <w:abstractNumId w:val="3"/>
  </w:num>
  <w:num w:numId="35">
    <w:abstractNumId w:val="44"/>
  </w:num>
  <w:num w:numId="36">
    <w:abstractNumId w:val="15"/>
  </w:num>
  <w:num w:numId="37">
    <w:abstractNumId w:val="30"/>
  </w:num>
  <w:num w:numId="38">
    <w:abstractNumId w:val="7"/>
  </w:num>
  <w:num w:numId="39">
    <w:abstractNumId w:val="9"/>
  </w:num>
  <w:num w:numId="40">
    <w:abstractNumId w:val="25"/>
  </w:num>
  <w:num w:numId="41">
    <w:abstractNumId w:val="38"/>
  </w:num>
  <w:num w:numId="42">
    <w:abstractNumId w:val="42"/>
  </w:num>
  <w:num w:numId="43">
    <w:abstractNumId w:val="10"/>
  </w:num>
  <w:num w:numId="44">
    <w:abstractNumId w:val="21"/>
  </w:num>
  <w:num w:numId="45">
    <w:abstractNumId w:val="43"/>
  </w:num>
  <w:num w:numId="46">
    <w:abstractNumId w:val="2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AED"/>
    <w:rsid w:val="00061C53"/>
    <w:rsid w:val="000C1CA0"/>
    <w:rsid w:val="000E1B1C"/>
    <w:rsid w:val="00165A08"/>
    <w:rsid w:val="001C0306"/>
    <w:rsid w:val="002101DA"/>
    <w:rsid w:val="00293DB2"/>
    <w:rsid w:val="002C04B2"/>
    <w:rsid w:val="00310323"/>
    <w:rsid w:val="003815E0"/>
    <w:rsid w:val="00584122"/>
    <w:rsid w:val="00585A22"/>
    <w:rsid w:val="0066043C"/>
    <w:rsid w:val="006F2B24"/>
    <w:rsid w:val="00760B80"/>
    <w:rsid w:val="00777579"/>
    <w:rsid w:val="007A3518"/>
    <w:rsid w:val="008973F4"/>
    <w:rsid w:val="00913D76"/>
    <w:rsid w:val="009E6501"/>
    <w:rsid w:val="00A559EA"/>
    <w:rsid w:val="00AD58A9"/>
    <w:rsid w:val="00B53F3E"/>
    <w:rsid w:val="00BC44A5"/>
    <w:rsid w:val="00BD20F8"/>
    <w:rsid w:val="00BD4AA7"/>
    <w:rsid w:val="00C86546"/>
    <w:rsid w:val="00CD76D6"/>
    <w:rsid w:val="00D43601"/>
    <w:rsid w:val="00E65AED"/>
    <w:rsid w:val="00EA1C2E"/>
    <w:rsid w:val="00EB0551"/>
    <w:rsid w:val="00EE2976"/>
    <w:rsid w:val="00F33BD3"/>
    <w:rsid w:val="00F35EE4"/>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AED"/>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5AED"/>
    <w:pPr>
      <w:spacing w:after="0" w:line="240" w:lineRule="auto"/>
    </w:pPr>
    <w:rPr>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65A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AED"/>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5AED"/>
    <w:pPr>
      <w:spacing w:after="0" w:line="240" w:lineRule="auto"/>
    </w:pPr>
    <w:rPr>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65A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043B0-82A0-4533-9655-2F2B83793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14</Pages>
  <Words>2575</Words>
  <Characters>14681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Botony</dc:creator>
  <cp:lastModifiedBy>Botony</cp:lastModifiedBy>
  <cp:revision>25</cp:revision>
  <dcterms:created xsi:type="dcterms:W3CDTF">2026-08-17T03:30:00Z</dcterms:created>
  <dcterms:modified xsi:type="dcterms:W3CDTF">2026-08-20T03:19:00Z</dcterms:modified>
</cp:coreProperties>
</file>